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before="0" w:after="0" w:line="510" w:lineRule="exact"/>
        <w:ind w:left="0" w:leftChars="0" w:right="0"/>
        <w:jc w:val="both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>
      <w:pPr>
        <w:widowControl w:val="0"/>
        <w:wordWrap/>
        <w:adjustRightInd/>
        <w:snapToGrid/>
        <w:spacing w:before="0" w:after="0" w:line="7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江西省考试录用公务员考生体检须知</w:t>
      </w:r>
    </w:p>
    <w:p>
      <w:pPr>
        <w:widowControl w:val="0"/>
        <w:wordWrap/>
        <w:adjustRightInd/>
        <w:snapToGrid/>
        <w:spacing w:before="0" w:after="0" w:line="7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为了准确地反映</w:t>
      </w:r>
      <w:r>
        <w:rPr>
          <w:rFonts w:hint="eastAsia" w:ascii="仿宋_GB2312" w:hAnsi="仿宋_GB2312" w:cs="仿宋_GB2312"/>
          <w:sz w:val="28"/>
          <w:szCs w:val="28"/>
          <w:lang w:eastAsia="zh-CN"/>
        </w:rPr>
        <w:t>受检者</w:t>
      </w:r>
      <w:r>
        <w:rPr>
          <w:rFonts w:hint="eastAsia" w:ascii="仿宋_GB2312" w:hAnsi="仿宋_GB2312" w:cs="仿宋_GB2312"/>
          <w:sz w:val="28"/>
          <w:szCs w:val="28"/>
        </w:rPr>
        <w:t>身体的真实状况，请注意以下事项：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一、必须到指定医院进行体检，其它医疗单位的检查结果一律无效。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二、严禁弄虚作假、冒名顶替；如隐瞒病史影响体检结果的，后果自负。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三、体检表第一页由受检者本人填写（用黑色签字笔或钢笔），要求字迹清楚，无涂改，病史部分要如实、逐项填齐，不能遗漏。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四、体检前一天请注意休息，勿熬夜，不要饮酒，避免剧烈运动。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五、体检当天需进行采血、B超等检查，请在受检前禁食8-12小时。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六、女性受检者月经期间请勿做妇科及尿液检查，待经期完毕后再补检；怀孕或可能已受孕者，事先告知医护人员，勿做X光检查。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七、请配合医生认真检查所有项目，勿漏检。若自动放弃某一检查项目，将会影响对您的录用。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八、体检医师可根据实际需要，增加必要的相应检查、检验项目。在体检项目检查完毕后，主检医师认为还需要做进一步检查方能做出判断的，由体检实施机关安排考生按有关规定进行进一步检查。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560" w:firstLineChars="200"/>
        <w:jc w:val="both"/>
        <w:textAlignment w:val="auto"/>
        <w:outlineLvl w:val="9"/>
        <w:rPr>
          <w:rFonts w:hint="eastAsia"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九、对于弄虚作假，或者隐瞒真实情况，致使体检结果失实的考生，将不予录用或取消录用。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 w:firstLine="560" w:firstLineChars="200"/>
        <w:jc w:val="both"/>
        <w:textAlignment w:val="auto"/>
        <w:outlineLvl w:val="9"/>
        <w:rPr>
          <w:rFonts w:ascii="仿宋_GB2312" w:hAnsi="仿宋_GB2312" w:cs="仿宋_GB2312"/>
          <w:sz w:val="24"/>
          <w:szCs w:val="24"/>
        </w:rPr>
      </w:pPr>
      <w:r>
        <w:rPr>
          <w:rFonts w:hint="eastAsia" w:ascii="仿宋_GB2312" w:hAnsi="仿宋_GB2312" w:cs="仿宋_GB2312"/>
          <w:sz w:val="28"/>
          <w:szCs w:val="28"/>
        </w:rPr>
        <w:t>十、关于复检的有关规定。对心率、视力、听力、血压等项目达不到体检合格标准的，当日复检；对边缘性心脏杂音、病理性心电图、病理性杂音、频发早搏（心电图证实）等项目达不到体检合格标准的，当场复检。考生对非当日、非当场复检的体检项目结果有疑问时，可以在接到体检结论通知之日起7日内，向体检实施机关提交复检申请，体检实施机关应尽快安排考生复检。体检实施机关对体检结论有疑问的，在接到体检结论通知之日起7日内决定是否进行复检。复检只能进行1次，体检结果以复检结论为准。</w:t>
      </w:r>
    </w:p>
    <w:sectPr>
      <w:headerReference r:id="rId4" w:type="default"/>
      <w:footerReference r:id="rId5" w:type="default"/>
      <w:pgSz w:w="11906" w:h="16838"/>
      <w:pgMar w:top="1701" w:right="1474" w:bottom="1587" w:left="1588" w:header="851" w:footer="992" w:gutter="0"/>
      <w:paperSrc w:first="0" w:other="0"/>
      <w:pgNumType w:fmt="numberInDash"/>
      <w:cols w:space="720" w:num="1"/>
      <w:docGrid w:type="lines" w:linePitch="45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叶根友毛笔行书2.0版">
    <w:altName w:val="宋体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兰亭超细黑简体">
    <w:altName w:val="黑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古隶简体">
    <w:altName w:val="宋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Times New Roman" w:hAnsi="Times New Roman" w:eastAsia="仿宋_GB2312" w:cs="Times New Roman"/>
        <w:kern w:val="2"/>
        <w:sz w:val="18"/>
        <w:szCs w:val="20"/>
        <w:lang w:val="en-US" w:eastAsia="zh-CN" w:bidi="ar-SA"/>
      </w:rPr>
      <w:pict>
        <v:shape id="文本框 1" o:spid="_x0000_s1025" type="#_x0000_t202" style="position:absolute;left:0;margin-top:0pt;height:144pt;width:144pt;mso-position-horizontal:center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仿宋_GB2312"/>
                    <w:sz w:val="21"/>
                    <w:szCs w:val="21"/>
                    <w:lang w:eastAsia="zh-CN"/>
                  </w:rPr>
                </w:pPr>
                <w:r>
                  <w:rPr>
                    <w:rFonts w:hint="eastAsia"/>
                    <w:sz w:val="21"/>
                    <w:szCs w:val="21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21"/>
                    <w:szCs w:val="21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21"/>
                    <w:szCs w:val="21"/>
                    <w:lang w:eastAsia="zh-CN"/>
                  </w:rPr>
                  <w:fldChar w:fldCharType="separate"/>
                </w:r>
                <w:r>
                  <w:rPr>
                    <w:sz w:val="21"/>
                    <w:szCs w:val="21"/>
                  </w:rPr>
                  <w:t>1</w:t>
                </w:r>
                <w:r>
                  <w:rPr>
                    <w:rFonts w:hint="eastAsia"/>
                    <w:sz w:val="21"/>
                    <w:szCs w:val="21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60"/>
  <w:drawingGridVerticalSpacing w:val="22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690</Characters>
  <Lines>5</Lines>
  <Paragraphs>1</Paragraphs>
  <ScaleCrop>false</ScaleCrop>
  <LinksUpToDate>false</LinksUpToDate>
  <CharactersWithSpaces>0</CharactersWithSpaces>
  <Application>WPS Office 个人版_9.1.0.4632_{F1E327BC-269C-435d-A152-05C5408002CA}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2018-06-23T02:43:00Z</dcterms:created>
  <dc:creator>龚贵平</dc:creator>
  <cp:lastModifiedBy>程</cp:lastModifiedBy>
  <dcterms:modified xsi:type="dcterms:W3CDTF">2020-10-27T06:03:14Z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2052-9.1.0.4632</vt:lpwstr>
  </property>
</Properties>
</file>