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EDA" w:rsidRDefault="0060312E">
      <w:pPr>
        <w:spacing w:line="860" w:lineRule="exact"/>
        <w:jc w:val="center"/>
        <w:rPr>
          <w:rFonts w:ascii="仿宋_GB2312" w:eastAsia="仿宋_GB2312" w:hAnsi="仿宋" w:cs="Times New Roman"/>
          <w:b/>
          <w:bCs/>
          <w:sz w:val="36"/>
          <w:szCs w:val="36"/>
        </w:rPr>
      </w:pPr>
      <w:r>
        <w:rPr>
          <w:rFonts w:ascii="仿宋_GB2312" w:eastAsia="仿宋_GB2312" w:hAnsi="仿宋" w:cs="仿宋_GB2312" w:hint="eastAsia"/>
          <w:b/>
          <w:bCs/>
          <w:sz w:val="36"/>
          <w:szCs w:val="36"/>
        </w:rPr>
        <w:t>珠山区教育体育局</w:t>
      </w:r>
      <w:r w:rsidR="005346D9">
        <w:rPr>
          <w:rFonts w:ascii="仿宋_GB2312" w:eastAsia="仿宋_GB2312" w:hAnsi="仿宋" w:cs="仿宋_GB2312" w:hint="eastAsia"/>
          <w:b/>
          <w:bCs/>
          <w:sz w:val="36"/>
          <w:szCs w:val="36"/>
        </w:rPr>
        <w:t>2019年部门预算</w:t>
      </w:r>
    </w:p>
    <w:p w:rsidR="00E55EDA" w:rsidRDefault="005346D9">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   录</w:t>
      </w:r>
    </w:p>
    <w:p w:rsidR="00E55EDA" w:rsidRPr="0060312E" w:rsidRDefault="005346D9">
      <w:pPr>
        <w:ind w:firstLineChars="200" w:firstLine="640"/>
        <w:rPr>
          <w:rFonts w:ascii="黑体" w:eastAsia="黑体" w:hAnsi="黑体" w:cs="Times New Roman"/>
          <w:sz w:val="32"/>
          <w:szCs w:val="32"/>
        </w:rPr>
      </w:pPr>
      <w:r>
        <w:rPr>
          <w:rFonts w:ascii="黑体" w:eastAsia="黑体" w:hAnsi="宋体" w:cs="黑体" w:hint="eastAsia"/>
          <w:sz w:val="32"/>
          <w:szCs w:val="32"/>
        </w:rPr>
        <w:t>第一部分</w:t>
      </w:r>
      <w:r w:rsidR="0060312E" w:rsidRPr="0060312E">
        <w:rPr>
          <w:rFonts w:ascii="黑体" w:eastAsia="黑体" w:hAnsi="黑体" w:cs="仿宋_GB2312" w:hint="eastAsia"/>
          <w:bCs/>
          <w:sz w:val="32"/>
          <w:szCs w:val="32"/>
        </w:rPr>
        <w:t>珠山区教育体育局</w:t>
      </w:r>
      <w:r w:rsidRPr="0060312E">
        <w:rPr>
          <w:rFonts w:ascii="黑体" w:eastAsia="黑体" w:hAnsi="黑体" w:cs="黑体" w:hint="eastAsia"/>
          <w:sz w:val="32"/>
          <w:szCs w:val="32"/>
        </w:rPr>
        <w:t>概况</w:t>
      </w:r>
    </w:p>
    <w:p w:rsidR="00E55EDA" w:rsidRDefault="005346D9">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一、部门主要职责</w:t>
      </w:r>
    </w:p>
    <w:p w:rsidR="00E55EDA" w:rsidRDefault="005346D9">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二、部门基本情况</w:t>
      </w:r>
    </w:p>
    <w:p w:rsidR="00E55EDA" w:rsidRDefault="005346D9">
      <w:pPr>
        <w:ind w:firstLineChars="200" w:firstLine="640"/>
        <w:rPr>
          <w:rFonts w:ascii="黑体" w:eastAsia="黑体" w:hAnsi="宋体" w:cs="Times New Roman"/>
          <w:sz w:val="32"/>
          <w:szCs w:val="32"/>
        </w:rPr>
      </w:pPr>
      <w:r>
        <w:rPr>
          <w:rFonts w:ascii="黑体" w:eastAsia="黑体" w:hAnsi="宋体" w:cs="黑体" w:hint="eastAsia"/>
          <w:sz w:val="32"/>
          <w:szCs w:val="32"/>
        </w:rPr>
        <w:t xml:space="preserve">第二部分 </w:t>
      </w:r>
      <w:r w:rsidR="00B07A48" w:rsidRPr="0060312E">
        <w:rPr>
          <w:rFonts w:ascii="黑体" w:eastAsia="黑体" w:hAnsi="黑体" w:cs="仿宋_GB2312" w:hint="eastAsia"/>
          <w:bCs/>
          <w:sz w:val="32"/>
          <w:szCs w:val="32"/>
        </w:rPr>
        <w:t>珠山区教育体育局</w:t>
      </w:r>
      <w:r>
        <w:rPr>
          <w:rFonts w:ascii="黑体" w:eastAsia="黑体" w:hAnsi="宋体" w:cs="黑体"/>
          <w:sz w:val="32"/>
          <w:szCs w:val="32"/>
        </w:rPr>
        <w:t>2019</w:t>
      </w:r>
      <w:r>
        <w:rPr>
          <w:rFonts w:ascii="黑体" w:eastAsia="黑体" w:hAnsi="宋体" w:cs="黑体" w:hint="eastAsia"/>
          <w:sz w:val="32"/>
          <w:szCs w:val="32"/>
        </w:rPr>
        <w:t>年部门预算情况说明</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一、</w:t>
      </w:r>
      <w:r>
        <w:rPr>
          <w:rFonts w:ascii="仿宋_GB2312" w:eastAsia="仿宋_GB2312" w:hAnsi="宋体" w:cs="仿宋_GB2312"/>
          <w:sz w:val="32"/>
          <w:szCs w:val="32"/>
        </w:rPr>
        <w:t>201</w:t>
      </w:r>
      <w:r>
        <w:rPr>
          <w:rFonts w:ascii="仿宋_GB2312" w:eastAsia="仿宋_GB2312" w:hAnsi="宋体" w:cs="仿宋_GB2312" w:hint="eastAsia"/>
          <w:sz w:val="32"/>
          <w:szCs w:val="32"/>
        </w:rPr>
        <w:t>9年部门预算收支情况说明</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w:t>
      </w:r>
      <w:r>
        <w:rPr>
          <w:rFonts w:ascii="仿宋_GB2312" w:eastAsia="仿宋_GB2312" w:hAnsi="宋体" w:cs="仿宋_GB2312"/>
          <w:sz w:val="32"/>
          <w:szCs w:val="32"/>
        </w:rPr>
        <w:t>201</w:t>
      </w:r>
      <w:r>
        <w:rPr>
          <w:rFonts w:ascii="仿宋_GB2312" w:eastAsia="仿宋_GB2312" w:hAnsi="宋体" w:cs="仿宋_GB2312" w:hint="eastAsia"/>
          <w:sz w:val="32"/>
          <w:szCs w:val="32"/>
        </w:rPr>
        <w:t>9年“三公”经费预算情况说明</w:t>
      </w:r>
    </w:p>
    <w:p w:rsidR="00E55EDA" w:rsidRDefault="005346D9">
      <w:pPr>
        <w:ind w:firstLineChars="200" w:firstLine="640"/>
        <w:rPr>
          <w:rFonts w:ascii="黑体" w:eastAsia="黑体" w:hAnsi="宋体" w:cs="Times New Roman"/>
          <w:sz w:val="32"/>
          <w:szCs w:val="32"/>
        </w:rPr>
      </w:pPr>
      <w:r>
        <w:rPr>
          <w:rFonts w:ascii="黑体" w:eastAsia="黑体" w:hAnsi="宋体" w:cs="黑体" w:hint="eastAsia"/>
          <w:sz w:val="32"/>
          <w:szCs w:val="32"/>
        </w:rPr>
        <w:t xml:space="preserve">第三部分 </w:t>
      </w:r>
      <w:r w:rsidR="00B07A48" w:rsidRPr="0060312E">
        <w:rPr>
          <w:rFonts w:ascii="黑体" w:eastAsia="黑体" w:hAnsi="黑体" w:cs="仿宋_GB2312" w:hint="eastAsia"/>
          <w:bCs/>
          <w:sz w:val="32"/>
          <w:szCs w:val="32"/>
        </w:rPr>
        <w:t>珠山区教育体育局</w:t>
      </w:r>
      <w:r>
        <w:rPr>
          <w:rFonts w:ascii="黑体" w:eastAsia="黑体" w:hAnsi="宋体" w:cs="黑体"/>
          <w:sz w:val="32"/>
          <w:szCs w:val="32"/>
        </w:rPr>
        <w:t>2019</w:t>
      </w:r>
      <w:r>
        <w:rPr>
          <w:rFonts w:ascii="黑体" w:eastAsia="黑体" w:hAnsi="宋体" w:cs="黑体" w:hint="eastAsia"/>
          <w:sz w:val="32"/>
          <w:szCs w:val="32"/>
        </w:rPr>
        <w:t>年部门预算表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一、收支预算总表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E55EDA" w:rsidRDefault="005346D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E55EDA" w:rsidRDefault="005346D9">
      <w:pPr>
        <w:ind w:firstLineChars="200" w:firstLine="640"/>
        <w:rPr>
          <w:rFonts w:ascii="仿宋_GB2312" w:eastAsia="仿宋_GB2312" w:cs="Times New Roman"/>
          <w:b/>
          <w:bCs/>
          <w:sz w:val="32"/>
          <w:szCs w:val="32"/>
        </w:rPr>
      </w:pPr>
      <w:r>
        <w:rPr>
          <w:rFonts w:ascii="黑体" w:eastAsia="黑体" w:hAnsi="宋体" w:cs="黑体" w:hint="eastAsia"/>
          <w:sz w:val="32"/>
          <w:szCs w:val="32"/>
        </w:rPr>
        <w:t>第四部分 名词解释</w:t>
      </w:r>
    </w:p>
    <w:p w:rsidR="00E55EDA" w:rsidRDefault="00E55EDA">
      <w:pPr>
        <w:rPr>
          <w:rFonts w:ascii="仿宋_GB2312" w:eastAsia="仿宋_GB2312" w:cs="Times New Roman"/>
          <w:b/>
          <w:bCs/>
          <w:sz w:val="32"/>
          <w:szCs w:val="32"/>
        </w:rPr>
      </w:pPr>
    </w:p>
    <w:p w:rsidR="00E55EDA" w:rsidRDefault="00E55EDA">
      <w:pPr>
        <w:ind w:firstLineChars="600" w:firstLine="1920"/>
        <w:rPr>
          <w:rFonts w:ascii="黑体" w:eastAsia="黑体" w:hAnsi="宋体" w:cs="黑体"/>
          <w:sz w:val="32"/>
          <w:szCs w:val="32"/>
        </w:rPr>
      </w:pPr>
    </w:p>
    <w:p w:rsidR="00E55EDA" w:rsidRDefault="00E55EDA">
      <w:pPr>
        <w:ind w:firstLineChars="600" w:firstLine="1920"/>
        <w:rPr>
          <w:rFonts w:ascii="黑体" w:eastAsia="黑体" w:hAnsi="宋体" w:cs="黑体"/>
          <w:sz w:val="32"/>
          <w:szCs w:val="32"/>
        </w:rPr>
      </w:pPr>
    </w:p>
    <w:p w:rsidR="00E55EDA" w:rsidRDefault="005346D9">
      <w:pPr>
        <w:ind w:firstLineChars="600" w:firstLine="1920"/>
        <w:rPr>
          <w:rFonts w:ascii="黑体" w:eastAsia="黑体" w:hAnsi="宋体" w:cs="Times New Roman"/>
          <w:sz w:val="32"/>
          <w:szCs w:val="32"/>
        </w:rPr>
      </w:pPr>
      <w:r>
        <w:rPr>
          <w:rFonts w:ascii="黑体" w:eastAsia="黑体" w:hAnsi="宋体" w:cs="黑体" w:hint="eastAsia"/>
          <w:sz w:val="32"/>
          <w:szCs w:val="32"/>
        </w:rPr>
        <w:lastRenderedPageBreak/>
        <w:t xml:space="preserve">第一部分  </w:t>
      </w:r>
      <w:r w:rsidR="00700813" w:rsidRPr="0060312E">
        <w:rPr>
          <w:rFonts w:ascii="黑体" w:eastAsia="黑体" w:hAnsi="黑体" w:cs="仿宋_GB2312" w:hint="eastAsia"/>
          <w:bCs/>
          <w:sz w:val="32"/>
          <w:szCs w:val="32"/>
        </w:rPr>
        <w:t>珠山区教育体育局</w:t>
      </w:r>
      <w:r>
        <w:rPr>
          <w:rFonts w:ascii="黑体" w:eastAsia="黑体" w:hAnsi="宋体" w:cs="黑体" w:hint="eastAsia"/>
          <w:sz w:val="32"/>
          <w:szCs w:val="32"/>
        </w:rPr>
        <w:t>概况</w:t>
      </w:r>
    </w:p>
    <w:p w:rsidR="00E55EDA" w:rsidRDefault="005346D9">
      <w:pPr>
        <w:ind w:firstLineChars="200" w:firstLine="643"/>
        <w:rPr>
          <w:rFonts w:ascii="仿宋_GB2312" w:eastAsia="仿宋_GB2312" w:hAnsi="宋体" w:cs="Times New Roman"/>
          <w:b/>
          <w:bCs/>
          <w:sz w:val="32"/>
          <w:szCs w:val="32"/>
        </w:rPr>
      </w:pPr>
      <w:r>
        <w:rPr>
          <w:rFonts w:ascii="仿宋_GB2312" w:eastAsia="仿宋_GB2312" w:hAnsi="宋体" w:cs="仿宋_GB2312" w:hint="eastAsia"/>
          <w:b/>
          <w:bCs/>
          <w:sz w:val="32"/>
          <w:szCs w:val="32"/>
        </w:rPr>
        <w:t>一、部门主要职责</w:t>
      </w:r>
    </w:p>
    <w:p w:rsidR="00E55EDA" w:rsidRDefault="00BB4BCF">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区</w:t>
      </w:r>
      <w:r w:rsidR="005346D9">
        <w:rPr>
          <w:rFonts w:ascii="仿宋_GB2312" w:eastAsia="仿宋_GB2312" w:hAnsi="宋体" w:cs="仿宋_GB2312" w:hint="eastAsia"/>
          <w:sz w:val="32"/>
          <w:szCs w:val="32"/>
        </w:rPr>
        <w:t>教育</w:t>
      </w:r>
      <w:r>
        <w:rPr>
          <w:rFonts w:ascii="仿宋_GB2312" w:eastAsia="仿宋_GB2312" w:hAnsi="宋体" w:cs="仿宋_GB2312" w:hint="eastAsia"/>
          <w:sz w:val="32"/>
          <w:szCs w:val="32"/>
        </w:rPr>
        <w:t>体育</w:t>
      </w:r>
      <w:r w:rsidR="005346D9">
        <w:rPr>
          <w:rFonts w:ascii="仿宋_GB2312" w:eastAsia="仿宋_GB2312" w:hAnsi="宋体" w:cs="仿宋_GB2312" w:hint="eastAsia"/>
          <w:sz w:val="32"/>
          <w:szCs w:val="32"/>
        </w:rPr>
        <w:t>局是主管教育</w:t>
      </w:r>
      <w:r w:rsidR="00700813">
        <w:rPr>
          <w:rFonts w:ascii="仿宋_GB2312" w:eastAsia="仿宋_GB2312" w:hAnsi="宋体" w:cs="仿宋_GB2312" w:hint="eastAsia"/>
          <w:sz w:val="32"/>
          <w:szCs w:val="32"/>
        </w:rPr>
        <w:t>体育</w:t>
      </w:r>
      <w:r w:rsidR="005346D9">
        <w:rPr>
          <w:rFonts w:ascii="仿宋_GB2312" w:eastAsia="仿宋_GB2312" w:hAnsi="宋体" w:cs="仿宋_GB2312" w:hint="eastAsia"/>
          <w:sz w:val="32"/>
          <w:szCs w:val="32"/>
        </w:rPr>
        <w:t>工作的</w:t>
      </w:r>
      <w:r>
        <w:rPr>
          <w:rFonts w:ascii="仿宋_GB2312" w:eastAsia="仿宋_GB2312" w:hAnsi="宋体" w:cs="仿宋_GB2312" w:hint="eastAsia"/>
          <w:sz w:val="32"/>
          <w:szCs w:val="32"/>
        </w:rPr>
        <w:t>区</w:t>
      </w:r>
      <w:r w:rsidR="005346D9">
        <w:rPr>
          <w:rFonts w:ascii="仿宋_GB2312" w:eastAsia="仿宋_GB2312" w:hAnsi="宋体" w:cs="仿宋_GB2312" w:hint="eastAsia"/>
          <w:sz w:val="32"/>
          <w:szCs w:val="32"/>
        </w:rPr>
        <w:t>政府组成部门，主要职责是：</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1、贯彻执行党和国家教育体育工作的方针、政策、法律、法规和规章,并依法对全区各级各类学校、体育市场进行监督管理和业务指导。</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2、负责义务教育的指导与协调，推进全区义务教育均衡发展和促进教育公平，推进基础教育教学改革，全面实施素质教育；指导教育体育科研工作的规划与管理及科研成果的推广应用。</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3、统筹管理本部门教育经费、体育经费；统筹管理使用教育费附加和专项转移支付经费；监督测评全区教育体育经费的筹措和使用管理情况；统筹办理和管理生源地信用助学贷款工作。</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4、主管全区教师工作，规划并指导学校教师和干部队伍建设；负责学校领导干部的选拔、考核、聘用工作；会同有关部门做好全区教师招聘工作;负责教师资格制度的实施和教育体育系统人才队伍建设。</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5、指导全区中小学校的思想政治、德育、体育卫生与艺术、国防教育、安全稳定工作，指导全区中小学校共青团、少先队和科技教育工作。</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6、统筹规划全区群众体育发展；为全区各类企事业单位及社会团体体育活动提供有偿或无偿服务；统筹规划全区青少年体育发展，指导和推进青少年体育工作。</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7、贯彻执行党和国家有关信访维稳工作的法律、法规</w:t>
      </w:r>
      <w:r w:rsidRPr="00613D11">
        <w:rPr>
          <w:rFonts w:ascii="仿宋_GB2312" w:eastAsia="仿宋_GB2312" w:hint="eastAsia"/>
          <w:sz w:val="32"/>
          <w:szCs w:val="32"/>
        </w:rPr>
        <w:lastRenderedPageBreak/>
        <w:t>和政策；负责接待处理本系统群众来信来访工作；指导直属学校的党建工作，指导局属单位党的组织建设，做好党员的教育、发展和管理工作。</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8、贯彻执行安全工作的法律、法规和规章；制定学校安全工作有关规章制度；指导学校安全工作；组织协调学校重大安全事故处理。</w:t>
      </w:r>
    </w:p>
    <w:p w:rsidR="00700813" w:rsidRPr="00613D11" w:rsidRDefault="00700813" w:rsidP="00700813">
      <w:pPr>
        <w:spacing w:line="500" w:lineRule="exact"/>
        <w:ind w:firstLineChars="200" w:firstLine="640"/>
        <w:rPr>
          <w:rFonts w:ascii="仿宋_GB2312" w:eastAsia="仿宋_GB2312"/>
          <w:sz w:val="32"/>
          <w:szCs w:val="32"/>
        </w:rPr>
      </w:pPr>
      <w:r w:rsidRPr="00613D11">
        <w:rPr>
          <w:rFonts w:ascii="仿宋_GB2312" w:eastAsia="仿宋_GB2312" w:hint="eastAsia"/>
          <w:sz w:val="32"/>
          <w:szCs w:val="32"/>
        </w:rPr>
        <w:t>9、承担经区政府批准保留的有关行政审批事项。</w:t>
      </w:r>
    </w:p>
    <w:p w:rsidR="00700813" w:rsidRPr="00613D11" w:rsidRDefault="00700813" w:rsidP="00700813">
      <w:pPr>
        <w:spacing w:line="600" w:lineRule="exact"/>
        <w:ind w:firstLineChars="200" w:firstLine="640"/>
        <w:rPr>
          <w:rFonts w:ascii="仿宋_GB2312" w:eastAsia="仿宋_GB2312" w:hAnsi="仿宋" w:cs="仿宋"/>
          <w:bCs/>
          <w:color w:val="FF0000"/>
          <w:sz w:val="32"/>
          <w:szCs w:val="32"/>
        </w:rPr>
      </w:pPr>
      <w:r w:rsidRPr="00613D11">
        <w:rPr>
          <w:rFonts w:ascii="仿宋_GB2312" w:eastAsia="仿宋_GB2312" w:hint="eastAsia"/>
          <w:sz w:val="32"/>
          <w:szCs w:val="32"/>
        </w:rPr>
        <w:t>10、承办区政府交办的其他事项。</w:t>
      </w:r>
    </w:p>
    <w:p w:rsidR="00E55EDA" w:rsidRDefault="005346D9">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1E522C" w:rsidRDefault="001E522C" w:rsidP="001E522C">
      <w:pPr>
        <w:widowControl/>
        <w:spacing w:line="580" w:lineRule="exact"/>
        <w:ind w:firstLineChars="200" w:firstLine="640"/>
        <w:jc w:val="left"/>
        <w:rPr>
          <w:rFonts w:ascii="仿宋" w:eastAsia="仿宋" w:hAnsi="仿宋"/>
          <w:color w:val="FF0000"/>
          <w:sz w:val="32"/>
          <w:szCs w:val="32"/>
        </w:rPr>
      </w:pPr>
      <w:r>
        <w:rPr>
          <w:rFonts w:ascii="仿宋" w:eastAsia="仿宋" w:hAnsi="仿宋" w:hint="eastAsia"/>
          <w:sz w:val="32"/>
          <w:szCs w:val="32"/>
        </w:rPr>
        <w:t>珠山区教育体育局共有预算单位16个，包括局本级和15个所属二级预算单位。编制数11</w:t>
      </w:r>
      <w:r w:rsidR="003E54D0">
        <w:rPr>
          <w:rFonts w:ascii="仿宋" w:eastAsia="仿宋" w:hAnsi="仿宋" w:hint="eastAsia"/>
          <w:sz w:val="32"/>
          <w:szCs w:val="32"/>
        </w:rPr>
        <w:t>80</w:t>
      </w:r>
      <w:r>
        <w:rPr>
          <w:rFonts w:ascii="仿宋" w:eastAsia="仿宋" w:hAnsi="仿宋" w:hint="eastAsia"/>
          <w:sz w:val="32"/>
          <w:szCs w:val="32"/>
        </w:rPr>
        <w:t>人，其中:行政编制6人、全部补助事业编制</w:t>
      </w:r>
      <w:r w:rsidR="003E54D0">
        <w:rPr>
          <w:rFonts w:ascii="仿宋" w:eastAsia="仿宋" w:hAnsi="仿宋" w:hint="eastAsia"/>
          <w:sz w:val="32"/>
          <w:szCs w:val="32"/>
        </w:rPr>
        <w:t>1174</w:t>
      </w:r>
      <w:r>
        <w:rPr>
          <w:rFonts w:ascii="仿宋" w:eastAsia="仿宋" w:hAnsi="仿宋" w:hint="eastAsia"/>
          <w:sz w:val="32"/>
          <w:szCs w:val="32"/>
        </w:rPr>
        <w:t>人;实有人数</w:t>
      </w:r>
      <w:r w:rsidR="003E54D0">
        <w:rPr>
          <w:rFonts w:ascii="仿宋" w:eastAsia="仿宋" w:hAnsi="仿宋" w:hint="eastAsia"/>
          <w:sz w:val="32"/>
          <w:szCs w:val="32"/>
        </w:rPr>
        <w:t>1194</w:t>
      </w:r>
      <w:r>
        <w:rPr>
          <w:rFonts w:ascii="仿宋" w:eastAsia="仿宋" w:hAnsi="仿宋" w:hint="eastAsia"/>
          <w:sz w:val="32"/>
          <w:szCs w:val="32"/>
        </w:rPr>
        <w:t>人，其中:在职人数</w:t>
      </w:r>
      <w:r w:rsidR="003E54D0">
        <w:rPr>
          <w:rFonts w:ascii="仿宋" w:eastAsia="仿宋" w:hAnsi="仿宋" w:hint="eastAsia"/>
          <w:sz w:val="32"/>
          <w:szCs w:val="32"/>
        </w:rPr>
        <w:t>1165</w:t>
      </w:r>
      <w:r>
        <w:rPr>
          <w:rFonts w:ascii="仿宋" w:eastAsia="仿宋" w:hAnsi="仿宋" w:hint="eastAsia"/>
          <w:sz w:val="32"/>
          <w:szCs w:val="32"/>
        </w:rPr>
        <w:t>人，包括行政人员</w:t>
      </w:r>
      <w:r w:rsidR="003E54D0">
        <w:rPr>
          <w:rFonts w:ascii="仿宋" w:eastAsia="仿宋" w:hAnsi="仿宋" w:hint="eastAsia"/>
          <w:sz w:val="32"/>
          <w:szCs w:val="32"/>
        </w:rPr>
        <w:t>11</w:t>
      </w:r>
      <w:r>
        <w:rPr>
          <w:rFonts w:ascii="仿宋" w:eastAsia="仿宋" w:hAnsi="仿宋" w:hint="eastAsia"/>
          <w:sz w:val="32"/>
          <w:szCs w:val="32"/>
        </w:rPr>
        <w:t>人、全部补助事业人员</w:t>
      </w:r>
      <w:r w:rsidR="003E54D0">
        <w:rPr>
          <w:rFonts w:ascii="仿宋" w:eastAsia="仿宋" w:hAnsi="仿宋" w:hint="eastAsia"/>
          <w:sz w:val="32"/>
          <w:szCs w:val="32"/>
        </w:rPr>
        <w:t>1154</w:t>
      </w:r>
      <w:r>
        <w:rPr>
          <w:rFonts w:ascii="仿宋" w:eastAsia="仿宋" w:hAnsi="仿宋" w:hint="eastAsia"/>
          <w:sz w:val="32"/>
          <w:szCs w:val="32"/>
        </w:rPr>
        <w:t>人</w:t>
      </w:r>
      <w:r w:rsidR="003E54D0">
        <w:rPr>
          <w:rFonts w:ascii="仿宋" w:eastAsia="仿宋" w:hAnsi="仿宋" w:hint="eastAsia"/>
          <w:sz w:val="32"/>
          <w:szCs w:val="32"/>
        </w:rPr>
        <w:t>，退休29人</w:t>
      </w:r>
      <w:r>
        <w:rPr>
          <w:rFonts w:ascii="仿宋" w:eastAsia="仿宋" w:hAnsi="仿宋" w:hint="eastAsia"/>
          <w:sz w:val="32"/>
          <w:szCs w:val="32"/>
        </w:rPr>
        <w:t>。在校学生</w:t>
      </w:r>
      <w:r w:rsidR="003E54D0">
        <w:rPr>
          <w:rFonts w:ascii="仿宋" w:eastAsia="仿宋" w:hAnsi="仿宋" w:hint="eastAsia"/>
          <w:sz w:val="32"/>
          <w:szCs w:val="32"/>
        </w:rPr>
        <w:t>23809</w:t>
      </w:r>
      <w:r>
        <w:rPr>
          <w:rFonts w:ascii="仿宋" w:eastAsia="仿宋" w:hAnsi="仿宋" w:hint="eastAsia"/>
          <w:sz w:val="32"/>
          <w:szCs w:val="32"/>
        </w:rPr>
        <w:t>人，其中：幼儿数</w:t>
      </w:r>
      <w:r w:rsidR="003E54D0">
        <w:rPr>
          <w:rFonts w:ascii="仿宋" w:eastAsia="仿宋" w:hAnsi="仿宋" w:hint="eastAsia"/>
          <w:sz w:val="32"/>
          <w:szCs w:val="32"/>
        </w:rPr>
        <w:t>60</w:t>
      </w:r>
      <w:r>
        <w:rPr>
          <w:rFonts w:ascii="仿宋" w:eastAsia="仿宋" w:hAnsi="仿宋" w:hint="eastAsia"/>
          <w:sz w:val="32"/>
          <w:szCs w:val="32"/>
        </w:rPr>
        <w:t>人，小学生数</w:t>
      </w:r>
      <w:r w:rsidR="003E54D0">
        <w:rPr>
          <w:rFonts w:ascii="仿宋" w:eastAsia="仿宋" w:hAnsi="仿宋" w:hint="eastAsia"/>
          <w:sz w:val="32"/>
          <w:szCs w:val="32"/>
        </w:rPr>
        <w:t>22741</w:t>
      </w:r>
      <w:r>
        <w:rPr>
          <w:rFonts w:ascii="仿宋" w:eastAsia="仿宋" w:hAnsi="仿宋" w:hint="eastAsia"/>
          <w:sz w:val="32"/>
          <w:szCs w:val="32"/>
        </w:rPr>
        <w:t>人，初中生数</w:t>
      </w:r>
      <w:r w:rsidR="003E54D0">
        <w:rPr>
          <w:rFonts w:ascii="仿宋" w:eastAsia="仿宋" w:hAnsi="仿宋" w:hint="eastAsia"/>
          <w:sz w:val="32"/>
          <w:szCs w:val="32"/>
        </w:rPr>
        <w:t>1008</w:t>
      </w:r>
      <w:r>
        <w:rPr>
          <w:rFonts w:ascii="仿宋" w:eastAsia="仿宋" w:hAnsi="仿宋" w:hint="eastAsia"/>
          <w:sz w:val="32"/>
          <w:szCs w:val="32"/>
        </w:rPr>
        <w:t>人。</w:t>
      </w:r>
    </w:p>
    <w:p w:rsidR="00E55EDA" w:rsidRDefault="005346D9">
      <w:pPr>
        <w:jc w:val="center"/>
        <w:rPr>
          <w:rFonts w:ascii="黑体" w:eastAsia="黑体" w:hAnsi="宋体" w:cs="Times New Roman"/>
          <w:sz w:val="32"/>
          <w:szCs w:val="32"/>
        </w:rPr>
      </w:pPr>
      <w:r>
        <w:rPr>
          <w:rFonts w:ascii="黑体" w:eastAsia="黑体" w:hAnsi="宋体" w:cs="黑体" w:hint="eastAsia"/>
          <w:sz w:val="32"/>
          <w:szCs w:val="32"/>
        </w:rPr>
        <w:t xml:space="preserve">第二部分  </w:t>
      </w:r>
      <w:r w:rsidR="00FE5D30" w:rsidRPr="0060312E">
        <w:rPr>
          <w:rFonts w:ascii="黑体" w:eastAsia="黑体" w:hAnsi="黑体" w:cs="仿宋_GB2312" w:hint="eastAsia"/>
          <w:bCs/>
          <w:sz w:val="32"/>
          <w:szCs w:val="32"/>
        </w:rPr>
        <w:t>珠山区教育体育局</w:t>
      </w:r>
      <w:r>
        <w:rPr>
          <w:rFonts w:ascii="黑体" w:eastAsia="黑体" w:hAnsi="宋体" w:cs="黑体"/>
          <w:sz w:val="32"/>
          <w:szCs w:val="32"/>
        </w:rPr>
        <w:t>201</w:t>
      </w:r>
      <w:r>
        <w:rPr>
          <w:rFonts w:ascii="黑体" w:eastAsia="黑体" w:hAnsi="宋体" w:cs="黑体" w:hint="eastAsia"/>
          <w:sz w:val="32"/>
          <w:szCs w:val="32"/>
        </w:rPr>
        <w:t>9年部门预算情况说明</w:t>
      </w:r>
    </w:p>
    <w:p w:rsidR="00E55EDA" w:rsidRDefault="005346D9">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w:t>
      </w:r>
      <w:r>
        <w:rPr>
          <w:rFonts w:ascii="仿宋_GB2312" w:eastAsia="仿宋_GB2312" w:hAnsi="宋体" w:cs="仿宋_GB2312" w:hint="eastAsia"/>
          <w:b/>
          <w:bCs/>
          <w:sz w:val="32"/>
          <w:szCs w:val="32"/>
        </w:rPr>
        <w:t>9年部门预算收支情况说明</w:t>
      </w:r>
    </w:p>
    <w:p w:rsidR="00E55EDA" w:rsidRDefault="005346D9">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FE5D30">
        <w:rPr>
          <w:rFonts w:ascii="仿宋_GB2312" w:eastAsia="仿宋_GB2312" w:hAnsi="宋体" w:cs="仿宋_GB2312" w:hint="eastAsia"/>
          <w:sz w:val="32"/>
          <w:szCs w:val="32"/>
        </w:rPr>
        <w:t>区</w:t>
      </w:r>
      <w:r>
        <w:rPr>
          <w:rFonts w:ascii="仿宋_GB2312" w:eastAsia="仿宋_GB2312" w:hAnsi="宋体" w:cs="仿宋_GB2312" w:hint="eastAsia"/>
          <w:sz w:val="32"/>
          <w:szCs w:val="32"/>
        </w:rPr>
        <w:t>教育</w:t>
      </w:r>
      <w:r w:rsidR="00FE5D30">
        <w:rPr>
          <w:rFonts w:ascii="仿宋_GB2312" w:eastAsia="仿宋_GB2312" w:hAnsi="宋体" w:cs="仿宋_GB2312" w:hint="eastAsia"/>
          <w:sz w:val="32"/>
          <w:szCs w:val="32"/>
        </w:rPr>
        <w:t>体育</w:t>
      </w:r>
      <w:r>
        <w:rPr>
          <w:rFonts w:ascii="仿宋_GB2312" w:eastAsia="仿宋_GB2312" w:hAnsi="宋体" w:cs="仿宋_GB2312" w:hint="eastAsia"/>
          <w:sz w:val="32"/>
          <w:szCs w:val="32"/>
        </w:rPr>
        <w:t>局收入预算总额为</w:t>
      </w:r>
      <w:r w:rsidR="00113B57">
        <w:rPr>
          <w:rFonts w:ascii="仿宋_GB2312" w:eastAsia="仿宋_GB2312" w:hAnsi="宋体" w:cs="仿宋_GB2312" w:hint="eastAsia"/>
          <w:sz w:val="32"/>
          <w:szCs w:val="32"/>
        </w:rPr>
        <w:t>14918.1</w:t>
      </w:r>
      <w:r>
        <w:rPr>
          <w:rFonts w:ascii="仿宋_GB2312" w:eastAsia="仿宋_GB2312" w:hAnsi="宋体" w:cs="仿宋_GB2312" w:hint="eastAsia"/>
          <w:sz w:val="32"/>
          <w:szCs w:val="32"/>
        </w:rPr>
        <w:t>万元，与上年预算相比增加</w:t>
      </w:r>
      <w:r w:rsidR="00113B57">
        <w:rPr>
          <w:rFonts w:ascii="仿宋_GB2312" w:eastAsia="仿宋_GB2312" w:hAnsi="宋体" w:cs="仿宋_GB2312" w:hint="eastAsia"/>
          <w:sz w:val="32"/>
          <w:szCs w:val="32"/>
        </w:rPr>
        <w:t>7.7</w:t>
      </w:r>
      <w:r>
        <w:rPr>
          <w:rFonts w:ascii="仿宋_GB2312" w:eastAsia="仿宋_GB2312" w:hAnsi="宋体" w:cs="仿宋_GB2312" w:hint="eastAsia"/>
          <w:sz w:val="32"/>
          <w:szCs w:val="32"/>
        </w:rPr>
        <w:t>%，主要原因是今年增加了专项资金预算。其中：当年公共财政拨款收入</w:t>
      </w:r>
      <w:r w:rsidR="00AA6173" w:rsidRPr="00AA6173">
        <w:rPr>
          <w:rFonts w:ascii="仿宋_GB2312" w:eastAsia="仿宋_GB2312" w:hAnsi="宋体" w:cs="仿宋_GB2312"/>
          <w:sz w:val="32"/>
          <w:szCs w:val="32"/>
        </w:rPr>
        <w:t>14899.82</w:t>
      </w:r>
      <w:r>
        <w:rPr>
          <w:rFonts w:ascii="仿宋_GB2312" w:eastAsia="仿宋_GB2312" w:hAnsi="宋体" w:cs="仿宋_GB2312" w:hint="eastAsia"/>
          <w:sz w:val="32"/>
          <w:szCs w:val="32"/>
        </w:rPr>
        <w:t>万元，占收入预算总额的</w:t>
      </w:r>
      <w:r w:rsidR="00AA6173">
        <w:rPr>
          <w:rFonts w:ascii="仿宋_GB2312" w:eastAsia="仿宋_GB2312" w:hAnsi="宋体" w:cs="仿宋_GB2312" w:hint="eastAsia"/>
          <w:sz w:val="32"/>
          <w:szCs w:val="32"/>
        </w:rPr>
        <w:t>99.87</w:t>
      </w:r>
      <w:r>
        <w:rPr>
          <w:rFonts w:ascii="仿宋_GB2312" w:eastAsia="仿宋_GB2312" w:hAnsi="宋体" w:cs="仿宋_GB2312" w:hint="eastAsia"/>
          <w:sz w:val="32"/>
          <w:szCs w:val="32"/>
        </w:rPr>
        <w:t>%；</w:t>
      </w:r>
      <w:r w:rsidR="00AA6173" w:rsidRPr="00AA6173">
        <w:rPr>
          <w:rFonts w:ascii="仿宋_GB2312" w:eastAsia="仿宋_GB2312" w:hAnsi="宋体" w:cs="仿宋_GB2312" w:hint="eastAsia"/>
          <w:sz w:val="32"/>
          <w:szCs w:val="32"/>
        </w:rPr>
        <w:t>非税收入</w:t>
      </w:r>
      <w:r w:rsidR="00AA6173">
        <w:rPr>
          <w:rFonts w:ascii="仿宋_GB2312" w:eastAsia="仿宋_GB2312" w:hAnsi="宋体" w:cs="仿宋_GB2312" w:hint="eastAsia"/>
          <w:sz w:val="32"/>
          <w:szCs w:val="32"/>
        </w:rPr>
        <w:t>18.28</w:t>
      </w:r>
      <w:r>
        <w:rPr>
          <w:rFonts w:ascii="仿宋_GB2312" w:eastAsia="仿宋_GB2312" w:hAnsi="宋体" w:cs="仿宋_GB2312" w:hint="eastAsia"/>
          <w:sz w:val="32"/>
          <w:szCs w:val="32"/>
        </w:rPr>
        <w:t>万元，占收入预算总额的</w:t>
      </w:r>
      <w:r w:rsidR="00AA6173">
        <w:rPr>
          <w:rFonts w:ascii="仿宋_GB2312" w:eastAsia="仿宋_GB2312" w:hAnsi="宋体" w:cs="仿宋_GB2312" w:hint="eastAsia"/>
          <w:sz w:val="32"/>
          <w:szCs w:val="32"/>
        </w:rPr>
        <w:t>0.13</w:t>
      </w:r>
      <w:r>
        <w:rPr>
          <w:rFonts w:ascii="仿宋_GB2312" w:eastAsia="仿宋_GB2312" w:hAnsi="宋体" w:cs="仿宋_GB2312" w:hint="eastAsia"/>
          <w:sz w:val="32"/>
          <w:szCs w:val="32"/>
        </w:rPr>
        <w:t>%</w:t>
      </w:r>
      <w:r w:rsidR="00AA6173">
        <w:rPr>
          <w:rFonts w:ascii="仿宋_GB2312" w:eastAsia="仿宋_GB2312" w:hAnsi="宋体" w:cs="仿宋_GB2312" w:hint="eastAsia"/>
          <w:sz w:val="32"/>
          <w:szCs w:val="32"/>
        </w:rPr>
        <w:t>。</w:t>
      </w:r>
    </w:p>
    <w:p w:rsidR="00E55EDA" w:rsidRDefault="005346D9">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2019年</w:t>
      </w:r>
      <w:r w:rsidR="00375294">
        <w:rPr>
          <w:rFonts w:ascii="仿宋_GB2312" w:eastAsia="仿宋_GB2312" w:hAnsi="宋体" w:cs="仿宋_GB2312" w:hint="eastAsia"/>
          <w:sz w:val="32"/>
          <w:szCs w:val="32"/>
        </w:rPr>
        <w:t>区教育体育局</w:t>
      </w:r>
      <w:r>
        <w:rPr>
          <w:rFonts w:ascii="仿宋_GB2312" w:eastAsia="仿宋_GB2312" w:hAnsi="宋体" w:cs="仿宋_GB2312" w:hint="eastAsia"/>
          <w:sz w:val="32"/>
          <w:szCs w:val="32"/>
        </w:rPr>
        <w:t>支出预算总额为</w:t>
      </w:r>
      <w:r w:rsidR="00375294">
        <w:rPr>
          <w:rFonts w:ascii="仿宋_GB2312" w:eastAsia="仿宋_GB2312" w:hAnsi="宋体" w:cs="仿宋_GB2312" w:hint="eastAsia"/>
          <w:sz w:val="32"/>
          <w:szCs w:val="32"/>
        </w:rPr>
        <w:t>14918.1</w:t>
      </w:r>
      <w:r>
        <w:rPr>
          <w:rFonts w:ascii="仿宋_GB2312" w:eastAsia="仿宋_GB2312" w:hAnsi="宋体" w:cs="仿宋_GB2312" w:hint="eastAsia"/>
          <w:sz w:val="32"/>
          <w:szCs w:val="32"/>
        </w:rPr>
        <w:t>万元，与上年预算相比增加</w:t>
      </w:r>
      <w:r w:rsidR="00375294">
        <w:rPr>
          <w:rFonts w:ascii="仿宋_GB2312" w:eastAsia="仿宋_GB2312" w:hAnsi="宋体" w:cs="仿宋_GB2312" w:hint="eastAsia"/>
          <w:sz w:val="32"/>
          <w:szCs w:val="32"/>
        </w:rPr>
        <w:t>7.7</w:t>
      </w:r>
      <w:r>
        <w:rPr>
          <w:rFonts w:ascii="仿宋_GB2312" w:eastAsia="仿宋_GB2312" w:hAnsi="宋体" w:cs="仿宋_GB2312" w:hint="eastAsia"/>
          <w:sz w:val="32"/>
          <w:szCs w:val="32"/>
        </w:rPr>
        <w:t>%，主要原因是今年增加项目支出。其中：按支出项目类别划分：基本支出</w:t>
      </w:r>
      <w:r w:rsidR="00721540">
        <w:rPr>
          <w:rFonts w:ascii="仿宋_GB2312" w:eastAsia="仿宋_GB2312" w:hAnsi="宋体" w:cs="仿宋_GB2312" w:hint="eastAsia"/>
          <w:sz w:val="32"/>
          <w:szCs w:val="32"/>
        </w:rPr>
        <w:t>12400.12</w:t>
      </w:r>
      <w:r>
        <w:rPr>
          <w:rFonts w:ascii="仿宋_GB2312" w:eastAsia="仿宋_GB2312" w:hAnsi="宋体" w:cs="仿宋_GB2312" w:hint="eastAsia"/>
          <w:sz w:val="32"/>
          <w:szCs w:val="32"/>
        </w:rPr>
        <w:t>万元，占支出预算总额的</w:t>
      </w:r>
      <w:r w:rsidR="00721540">
        <w:rPr>
          <w:rFonts w:ascii="仿宋_GB2312" w:eastAsia="仿宋_GB2312" w:hAnsi="宋体" w:cs="仿宋_GB2312" w:hint="eastAsia"/>
          <w:sz w:val="32"/>
          <w:szCs w:val="32"/>
        </w:rPr>
        <w:t>83.12</w:t>
      </w:r>
      <w:r>
        <w:rPr>
          <w:rFonts w:ascii="仿宋_GB2312" w:eastAsia="仿宋_GB2312" w:hAnsi="宋体" w:cs="仿宋_GB2312" w:hint="eastAsia"/>
          <w:sz w:val="32"/>
          <w:szCs w:val="32"/>
        </w:rPr>
        <w:t>%，包括工资福利支出</w:t>
      </w:r>
      <w:r w:rsidR="00B2054D">
        <w:rPr>
          <w:rFonts w:ascii="仿宋_GB2312" w:eastAsia="仿宋_GB2312" w:hAnsi="宋体" w:cs="仿宋_GB2312" w:hint="eastAsia"/>
          <w:sz w:val="32"/>
          <w:szCs w:val="32"/>
        </w:rPr>
        <w:t>11089.5</w:t>
      </w:r>
      <w:r>
        <w:rPr>
          <w:rFonts w:ascii="仿宋_GB2312" w:eastAsia="仿宋_GB2312" w:hAnsi="宋体" w:cs="仿宋_GB2312" w:hint="eastAsia"/>
          <w:sz w:val="32"/>
          <w:szCs w:val="32"/>
        </w:rPr>
        <w:t>万元、商品和服务支出</w:t>
      </w:r>
      <w:r w:rsidR="00B2054D">
        <w:rPr>
          <w:rFonts w:ascii="仿宋_GB2312" w:eastAsia="仿宋_GB2312" w:hAnsi="宋体" w:cs="仿宋_GB2312" w:hint="eastAsia"/>
          <w:sz w:val="32"/>
          <w:szCs w:val="32"/>
        </w:rPr>
        <w:t>314.42</w:t>
      </w:r>
      <w:r>
        <w:rPr>
          <w:rFonts w:ascii="仿宋_GB2312" w:eastAsia="仿宋_GB2312" w:hAnsi="宋体" w:cs="仿宋_GB2312" w:hint="eastAsia"/>
          <w:sz w:val="32"/>
          <w:szCs w:val="32"/>
        </w:rPr>
        <w:t>万元、对个人和家庭的补助</w:t>
      </w:r>
      <w:r w:rsidR="001243C0">
        <w:rPr>
          <w:rFonts w:ascii="仿宋_GB2312" w:eastAsia="仿宋_GB2312" w:hAnsi="宋体" w:cs="仿宋_GB2312" w:hint="eastAsia"/>
          <w:sz w:val="32"/>
          <w:szCs w:val="32"/>
        </w:rPr>
        <w:t>支出</w:t>
      </w:r>
      <w:r w:rsidR="00B2054D">
        <w:rPr>
          <w:rFonts w:ascii="仿宋_GB2312" w:eastAsia="仿宋_GB2312" w:hAnsi="宋体" w:cs="仿宋_GB2312" w:hint="eastAsia"/>
          <w:sz w:val="32"/>
          <w:szCs w:val="32"/>
        </w:rPr>
        <w:t>996.2</w:t>
      </w:r>
      <w:r>
        <w:rPr>
          <w:rFonts w:ascii="仿宋_GB2312" w:eastAsia="仿宋_GB2312" w:hAnsi="宋体" w:cs="仿宋_GB2312" w:hint="eastAsia"/>
          <w:sz w:val="32"/>
          <w:szCs w:val="32"/>
        </w:rPr>
        <w:t>万元；项目支出</w:t>
      </w:r>
      <w:r w:rsidR="00B2054D">
        <w:rPr>
          <w:rFonts w:ascii="仿宋_GB2312" w:eastAsia="仿宋_GB2312" w:hAnsi="宋体" w:cs="仿宋_GB2312" w:hint="eastAsia"/>
          <w:sz w:val="32"/>
          <w:szCs w:val="32"/>
        </w:rPr>
        <w:t>2517.98</w:t>
      </w:r>
      <w:r>
        <w:rPr>
          <w:rFonts w:ascii="仿宋_GB2312" w:eastAsia="仿宋_GB2312" w:hAnsi="宋体" w:cs="仿宋_GB2312" w:hint="eastAsia"/>
          <w:sz w:val="32"/>
          <w:szCs w:val="32"/>
        </w:rPr>
        <w:t>万元，占支出总额的</w:t>
      </w:r>
      <w:r w:rsidR="00B2054D">
        <w:rPr>
          <w:rFonts w:ascii="仿宋_GB2312" w:eastAsia="仿宋_GB2312" w:hAnsi="宋体" w:cs="仿宋_GB2312" w:hint="eastAsia"/>
          <w:sz w:val="32"/>
          <w:szCs w:val="32"/>
        </w:rPr>
        <w:t>16.88</w:t>
      </w:r>
      <w:r>
        <w:rPr>
          <w:rFonts w:ascii="仿宋_GB2312" w:eastAsia="仿宋_GB2312" w:hAnsi="宋体" w:cs="仿宋_GB2312" w:hint="eastAsia"/>
          <w:sz w:val="32"/>
          <w:szCs w:val="32"/>
        </w:rPr>
        <w:t>%，包括商品和服务支出</w:t>
      </w:r>
      <w:r w:rsidR="001243C0">
        <w:rPr>
          <w:rFonts w:ascii="仿宋_GB2312" w:eastAsia="仿宋_GB2312" w:hAnsi="宋体" w:cs="仿宋_GB2312" w:hint="eastAsia"/>
          <w:sz w:val="32"/>
          <w:szCs w:val="32"/>
        </w:rPr>
        <w:t>948.82</w:t>
      </w:r>
      <w:r>
        <w:rPr>
          <w:rFonts w:ascii="仿宋_GB2312" w:eastAsia="仿宋_GB2312" w:hAnsi="宋体" w:cs="仿宋_GB2312" w:hint="eastAsia"/>
          <w:sz w:val="32"/>
          <w:szCs w:val="32"/>
        </w:rPr>
        <w:t>万元、</w:t>
      </w:r>
      <w:r w:rsidR="001243C0">
        <w:rPr>
          <w:rFonts w:ascii="仿宋_GB2312" w:eastAsia="仿宋_GB2312" w:hAnsi="宋体" w:cs="仿宋_GB2312" w:hint="eastAsia"/>
          <w:sz w:val="32"/>
          <w:szCs w:val="32"/>
        </w:rPr>
        <w:t>对个人和家庭的补助支出7.36</w:t>
      </w:r>
      <w:r>
        <w:rPr>
          <w:rFonts w:ascii="仿宋_GB2312" w:eastAsia="仿宋_GB2312" w:hAnsi="宋体" w:cs="仿宋_GB2312" w:hint="eastAsia"/>
          <w:sz w:val="32"/>
          <w:szCs w:val="32"/>
        </w:rPr>
        <w:t>万元、其他资本性支出</w:t>
      </w:r>
      <w:r w:rsidR="001243C0">
        <w:rPr>
          <w:rFonts w:ascii="仿宋_GB2312" w:eastAsia="仿宋_GB2312" w:hAnsi="宋体" w:cs="仿宋_GB2312" w:hint="eastAsia"/>
          <w:sz w:val="32"/>
          <w:szCs w:val="32"/>
        </w:rPr>
        <w:t>21.8</w:t>
      </w:r>
      <w:r>
        <w:rPr>
          <w:rFonts w:ascii="仿宋_GB2312" w:eastAsia="仿宋_GB2312" w:hAnsi="宋体" w:cs="仿宋_GB2312" w:hint="eastAsia"/>
          <w:sz w:val="32"/>
          <w:szCs w:val="32"/>
        </w:rPr>
        <w:t>万元</w:t>
      </w:r>
      <w:r w:rsidR="001243C0">
        <w:rPr>
          <w:rFonts w:ascii="仿宋_GB2312" w:eastAsia="仿宋_GB2312" w:hAnsi="宋体" w:cs="仿宋_GB2312" w:hint="eastAsia"/>
          <w:sz w:val="32"/>
          <w:szCs w:val="32"/>
        </w:rPr>
        <w:t>，其他支出1540万元</w:t>
      </w:r>
      <w:r>
        <w:rPr>
          <w:rFonts w:ascii="仿宋_GB2312" w:eastAsia="仿宋_GB2312" w:hAnsi="宋体" w:cs="仿宋_GB2312" w:hint="eastAsia"/>
          <w:sz w:val="32"/>
          <w:szCs w:val="32"/>
        </w:rPr>
        <w:t>。</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按支出功能项目科目划分：教育支出</w:t>
      </w:r>
      <w:r w:rsidR="00905D9F">
        <w:rPr>
          <w:rFonts w:ascii="仿宋_GB2312" w:eastAsia="仿宋_GB2312" w:hAnsi="宋体" w:cs="仿宋_GB2312" w:hint="eastAsia"/>
          <w:sz w:val="32"/>
          <w:szCs w:val="32"/>
        </w:rPr>
        <w:t>14918.1</w:t>
      </w:r>
      <w:r>
        <w:rPr>
          <w:rFonts w:ascii="仿宋_GB2312" w:eastAsia="仿宋_GB2312" w:hAnsi="宋体" w:cs="仿宋_GB2312" w:hint="eastAsia"/>
          <w:sz w:val="32"/>
          <w:szCs w:val="32"/>
        </w:rPr>
        <w:t>万元，占支出预算总额的</w:t>
      </w:r>
      <w:r w:rsidR="00905D9F">
        <w:rPr>
          <w:rFonts w:ascii="仿宋_GB2312" w:eastAsia="仿宋_GB2312" w:hAnsi="宋体" w:cs="仿宋_GB2312" w:hint="eastAsia"/>
          <w:sz w:val="32"/>
          <w:szCs w:val="32"/>
        </w:rPr>
        <w:t>100</w:t>
      </w:r>
      <w:r>
        <w:rPr>
          <w:rFonts w:ascii="仿宋_GB2312" w:eastAsia="仿宋_GB2312" w:hAnsi="宋体" w:cs="仿宋_GB2312" w:hint="eastAsia"/>
          <w:sz w:val="32"/>
          <w:szCs w:val="32"/>
        </w:rPr>
        <w:t>%</w:t>
      </w:r>
      <w:r w:rsidR="00905D9F">
        <w:rPr>
          <w:rFonts w:ascii="仿宋_GB2312" w:eastAsia="仿宋_GB2312" w:hAnsi="宋体" w:cs="仿宋_GB2312" w:hint="eastAsia"/>
          <w:sz w:val="32"/>
          <w:szCs w:val="32"/>
        </w:rPr>
        <w:t>，包括教育管理事务费2278万元、普通教育12640.1万元。</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按支出经济分类划分：工资福利支出</w:t>
      </w:r>
      <w:r w:rsidR="000372D5">
        <w:rPr>
          <w:rFonts w:ascii="仿宋_GB2312" w:eastAsia="仿宋_GB2312" w:hAnsi="宋体" w:cs="仿宋_GB2312" w:hint="eastAsia"/>
          <w:sz w:val="32"/>
          <w:szCs w:val="32"/>
        </w:rPr>
        <w:t>11089.5</w:t>
      </w:r>
      <w:r>
        <w:rPr>
          <w:rFonts w:ascii="仿宋_GB2312" w:eastAsia="仿宋_GB2312" w:hAnsi="宋体" w:cs="仿宋_GB2312" w:hint="eastAsia"/>
          <w:sz w:val="32"/>
          <w:szCs w:val="32"/>
        </w:rPr>
        <w:t>万元，占支出预算总额的</w:t>
      </w:r>
      <w:r w:rsidR="00817C2C">
        <w:rPr>
          <w:rFonts w:ascii="仿宋_GB2312" w:eastAsia="仿宋_GB2312" w:hAnsi="宋体" w:cs="仿宋_GB2312" w:hint="eastAsia"/>
          <w:sz w:val="32"/>
          <w:szCs w:val="32"/>
        </w:rPr>
        <w:t>74.33</w:t>
      </w:r>
      <w:r>
        <w:rPr>
          <w:rFonts w:ascii="仿宋_GB2312" w:eastAsia="仿宋_GB2312" w:hAnsi="宋体" w:cs="仿宋_GB2312" w:hint="eastAsia"/>
          <w:sz w:val="32"/>
          <w:szCs w:val="32"/>
        </w:rPr>
        <w:t>%；商品和服务支出</w:t>
      </w:r>
      <w:r w:rsidR="000372D5">
        <w:rPr>
          <w:rFonts w:ascii="仿宋_GB2312" w:eastAsia="仿宋_GB2312" w:hAnsi="宋体" w:cs="仿宋_GB2312" w:hint="eastAsia"/>
          <w:sz w:val="32"/>
          <w:szCs w:val="32"/>
        </w:rPr>
        <w:t>1263.24</w:t>
      </w:r>
      <w:r>
        <w:rPr>
          <w:rFonts w:ascii="仿宋_GB2312" w:eastAsia="仿宋_GB2312" w:hAnsi="宋体" w:cs="仿宋_GB2312" w:hint="eastAsia"/>
          <w:sz w:val="32"/>
          <w:szCs w:val="32"/>
        </w:rPr>
        <w:t>万元，占支出预算总额的</w:t>
      </w:r>
      <w:r w:rsidR="000372D5">
        <w:rPr>
          <w:rFonts w:ascii="仿宋_GB2312" w:eastAsia="仿宋_GB2312" w:hAnsi="宋体" w:cs="仿宋_GB2312" w:hint="eastAsia"/>
          <w:sz w:val="32"/>
          <w:szCs w:val="32"/>
        </w:rPr>
        <w:t>8.47</w:t>
      </w:r>
      <w:r>
        <w:rPr>
          <w:rFonts w:ascii="仿宋_GB2312" w:eastAsia="仿宋_GB2312" w:hAnsi="宋体" w:cs="仿宋_GB2312" w:hint="eastAsia"/>
          <w:sz w:val="32"/>
          <w:szCs w:val="32"/>
        </w:rPr>
        <w:t>%；对个人和家庭的补助支出</w:t>
      </w:r>
      <w:r w:rsidR="000372D5">
        <w:rPr>
          <w:rFonts w:ascii="仿宋_GB2312" w:eastAsia="仿宋_GB2312" w:hAnsi="宋体" w:cs="仿宋_GB2312" w:hint="eastAsia"/>
          <w:sz w:val="32"/>
          <w:szCs w:val="32"/>
        </w:rPr>
        <w:t>1003.56</w:t>
      </w:r>
      <w:r>
        <w:rPr>
          <w:rFonts w:ascii="仿宋_GB2312" w:eastAsia="仿宋_GB2312" w:hAnsi="宋体" w:cs="仿宋_GB2312" w:hint="eastAsia"/>
          <w:sz w:val="32"/>
          <w:szCs w:val="32"/>
        </w:rPr>
        <w:t>万元，占支出预算总额的</w:t>
      </w:r>
      <w:r w:rsidR="000372D5">
        <w:rPr>
          <w:rFonts w:ascii="仿宋_GB2312" w:eastAsia="仿宋_GB2312" w:hAnsi="宋体" w:cs="仿宋_GB2312" w:hint="eastAsia"/>
          <w:sz w:val="32"/>
          <w:szCs w:val="32"/>
        </w:rPr>
        <w:t>6.7</w:t>
      </w:r>
      <w:r w:rsidR="00817C2C">
        <w:rPr>
          <w:rFonts w:ascii="仿宋_GB2312" w:eastAsia="仿宋_GB2312" w:hAnsi="宋体" w:cs="仿宋_GB2312" w:hint="eastAsia"/>
          <w:sz w:val="32"/>
          <w:szCs w:val="32"/>
        </w:rPr>
        <w:t>3</w:t>
      </w:r>
      <w:r>
        <w:rPr>
          <w:rFonts w:ascii="仿宋_GB2312" w:eastAsia="仿宋_GB2312" w:hAnsi="宋体" w:cs="仿宋_GB2312" w:hint="eastAsia"/>
          <w:sz w:val="32"/>
          <w:szCs w:val="32"/>
        </w:rPr>
        <w:t>%；资本性支出</w:t>
      </w:r>
      <w:r w:rsidR="000372D5">
        <w:rPr>
          <w:rFonts w:ascii="仿宋_GB2312" w:eastAsia="仿宋_GB2312" w:hAnsi="宋体" w:cs="仿宋_GB2312" w:hint="eastAsia"/>
          <w:sz w:val="32"/>
          <w:szCs w:val="32"/>
        </w:rPr>
        <w:t>21.8</w:t>
      </w:r>
      <w:r>
        <w:rPr>
          <w:rFonts w:ascii="仿宋_GB2312" w:eastAsia="仿宋_GB2312" w:hAnsi="宋体" w:cs="仿宋_GB2312" w:hint="eastAsia"/>
          <w:sz w:val="32"/>
          <w:szCs w:val="32"/>
        </w:rPr>
        <w:t>万元，占支出预算总额的</w:t>
      </w:r>
      <w:r w:rsidR="000372D5">
        <w:rPr>
          <w:rFonts w:ascii="仿宋_GB2312" w:eastAsia="仿宋_GB2312" w:hAnsi="宋体" w:cs="仿宋_GB2312" w:hint="eastAsia"/>
          <w:sz w:val="32"/>
          <w:szCs w:val="32"/>
        </w:rPr>
        <w:t>0.14</w:t>
      </w:r>
      <w:r>
        <w:rPr>
          <w:rFonts w:ascii="仿宋_GB2312" w:eastAsia="仿宋_GB2312" w:hAnsi="宋体" w:cs="仿宋_GB2312" w:hint="eastAsia"/>
          <w:sz w:val="32"/>
          <w:szCs w:val="32"/>
        </w:rPr>
        <w:t>%；其他支出</w:t>
      </w:r>
      <w:r w:rsidR="000372D5">
        <w:rPr>
          <w:rFonts w:ascii="仿宋_GB2312" w:eastAsia="仿宋_GB2312" w:hAnsi="宋体" w:cs="仿宋_GB2312" w:hint="eastAsia"/>
          <w:sz w:val="32"/>
          <w:szCs w:val="32"/>
        </w:rPr>
        <w:t>1540</w:t>
      </w:r>
      <w:r>
        <w:rPr>
          <w:rFonts w:ascii="仿宋_GB2312" w:eastAsia="仿宋_GB2312" w:hAnsi="宋体" w:cs="仿宋_GB2312" w:hint="eastAsia"/>
          <w:sz w:val="32"/>
          <w:szCs w:val="32"/>
        </w:rPr>
        <w:t>万元，占支出预算总额的</w:t>
      </w:r>
      <w:r w:rsidR="00817C2C">
        <w:rPr>
          <w:rFonts w:ascii="仿宋_GB2312" w:eastAsia="仿宋_GB2312" w:hAnsi="宋体" w:cs="仿宋_GB2312" w:hint="eastAsia"/>
          <w:sz w:val="32"/>
          <w:szCs w:val="32"/>
        </w:rPr>
        <w:t>10.33</w:t>
      </w:r>
      <w:r>
        <w:rPr>
          <w:rFonts w:ascii="仿宋_GB2312" w:eastAsia="仿宋_GB2312" w:hAnsi="宋体" w:cs="仿宋_GB2312" w:hint="eastAsia"/>
          <w:sz w:val="32"/>
          <w:szCs w:val="32"/>
        </w:rPr>
        <w:t>%。</w:t>
      </w:r>
    </w:p>
    <w:p w:rsidR="00E55EDA" w:rsidRDefault="005346D9">
      <w:pPr>
        <w:ind w:firstLineChars="200" w:firstLine="643"/>
        <w:rPr>
          <w:rFonts w:ascii="仿宋_GB2312" w:eastAsia="仿宋_GB2312" w:hAnsi="宋体" w:cs="Times New Roman"/>
          <w:b/>
          <w:bCs/>
          <w:sz w:val="32"/>
          <w:szCs w:val="32"/>
        </w:rPr>
      </w:pPr>
      <w:r>
        <w:rPr>
          <w:rFonts w:ascii="仿宋_GB2312" w:eastAsia="仿宋_GB2312" w:hAnsi="宋体" w:cs="仿宋_GB2312" w:hint="eastAsia"/>
          <w:b/>
          <w:bCs/>
          <w:sz w:val="32"/>
          <w:szCs w:val="32"/>
        </w:rPr>
        <w:t>（三）经费拨款支出情况</w:t>
      </w:r>
    </w:p>
    <w:p w:rsidR="00E55EDA" w:rsidRDefault="005346D9">
      <w:pPr>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2019年</w:t>
      </w:r>
      <w:r w:rsidR="00657BC5">
        <w:rPr>
          <w:rFonts w:ascii="仿宋_GB2312" w:eastAsia="仿宋_GB2312" w:hAnsi="宋体" w:cs="仿宋_GB2312" w:hint="eastAsia"/>
          <w:sz w:val="32"/>
          <w:szCs w:val="32"/>
        </w:rPr>
        <w:t>区教育体育局</w:t>
      </w:r>
      <w:r>
        <w:rPr>
          <w:rFonts w:ascii="仿宋_GB2312" w:eastAsia="仿宋_GB2312" w:hAnsi="宋体" w:cs="仿宋_GB2312" w:hint="eastAsia"/>
          <w:sz w:val="32"/>
          <w:szCs w:val="32"/>
        </w:rPr>
        <w:t>经费拨款支出预算</w:t>
      </w:r>
      <w:r w:rsidR="00657BC5">
        <w:rPr>
          <w:rFonts w:ascii="仿宋_GB2312" w:eastAsia="仿宋_GB2312" w:hAnsi="宋体" w:cs="仿宋_GB2312" w:hint="eastAsia"/>
          <w:sz w:val="32"/>
          <w:szCs w:val="32"/>
        </w:rPr>
        <w:t>14918.1</w:t>
      </w:r>
      <w:r>
        <w:rPr>
          <w:rFonts w:ascii="仿宋_GB2312" w:eastAsia="仿宋_GB2312" w:hAnsi="宋体" w:cs="仿宋_GB2312" w:hint="eastAsia"/>
          <w:sz w:val="32"/>
          <w:szCs w:val="32"/>
        </w:rPr>
        <w:t>万元，占支出预算总额的</w:t>
      </w:r>
      <w:r w:rsidR="00657BC5">
        <w:rPr>
          <w:rFonts w:ascii="仿宋_GB2312" w:eastAsia="仿宋_GB2312" w:hAnsi="宋体" w:cs="仿宋_GB2312" w:hint="eastAsia"/>
          <w:sz w:val="32"/>
          <w:szCs w:val="32"/>
        </w:rPr>
        <w:t>100</w:t>
      </w:r>
      <w:r>
        <w:rPr>
          <w:rFonts w:ascii="仿宋_GB2312" w:eastAsia="仿宋_GB2312" w:hAnsi="宋体" w:cs="仿宋_GB2312" w:hint="eastAsia"/>
          <w:sz w:val="32"/>
          <w:szCs w:val="32"/>
        </w:rPr>
        <w:t>%，与上年预算相比增加</w:t>
      </w:r>
      <w:r w:rsidR="00657BC5">
        <w:rPr>
          <w:rFonts w:ascii="仿宋_GB2312" w:eastAsia="仿宋_GB2312" w:hAnsi="宋体" w:cs="仿宋_GB2312" w:hint="eastAsia"/>
          <w:sz w:val="32"/>
          <w:szCs w:val="32"/>
        </w:rPr>
        <w:t>7.7</w:t>
      </w:r>
      <w:r>
        <w:rPr>
          <w:rFonts w:ascii="仿宋_GB2312" w:eastAsia="仿宋_GB2312" w:hAnsi="宋体" w:cs="仿宋_GB2312" w:hint="eastAsia"/>
          <w:sz w:val="32"/>
          <w:szCs w:val="32"/>
        </w:rPr>
        <w:t>%，主要原因是2019年增加了项目预算。具体支出情况是：基本支出</w:t>
      </w:r>
      <w:r w:rsidR="00657BC5">
        <w:rPr>
          <w:rFonts w:ascii="仿宋_GB2312" w:eastAsia="仿宋_GB2312" w:hAnsi="宋体" w:cs="仿宋_GB2312" w:hint="eastAsia"/>
          <w:sz w:val="32"/>
          <w:szCs w:val="32"/>
        </w:rPr>
        <w:t>12400.12</w:t>
      </w:r>
      <w:r>
        <w:rPr>
          <w:rFonts w:ascii="仿宋_GB2312" w:eastAsia="仿宋_GB2312" w:hAnsi="宋体" w:cs="仿宋_GB2312" w:hint="eastAsia"/>
          <w:sz w:val="32"/>
          <w:szCs w:val="32"/>
        </w:rPr>
        <w:t>7万元，占经费拨款支出预算总额的</w:t>
      </w:r>
      <w:r w:rsidR="00657BC5">
        <w:rPr>
          <w:rFonts w:ascii="仿宋_GB2312" w:eastAsia="仿宋_GB2312" w:hAnsi="宋体" w:cs="仿宋_GB2312" w:hint="eastAsia"/>
          <w:sz w:val="32"/>
          <w:szCs w:val="32"/>
        </w:rPr>
        <w:t>83.12</w:t>
      </w:r>
      <w:r>
        <w:rPr>
          <w:rFonts w:ascii="仿宋_GB2312" w:eastAsia="仿宋_GB2312" w:hAnsi="宋体" w:cs="仿宋_GB2312" w:hint="eastAsia"/>
          <w:sz w:val="32"/>
          <w:szCs w:val="32"/>
        </w:rPr>
        <w:t>%；项</w:t>
      </w:r>
      <w:r>
        <w:rPr>
          <w:rFonts w:ascii="仿宋_GB2312" w:eastAsia="仿宋_GB2312" w:hAnsi="宋体" w:cs="仿宋_GB2312" w:hint="eastAsia"/>
          <w:sz w:val="32"/>
          <w:szCs w:val="32"/>
        </w:rPr>
        <w:lastRenderedPageBreak/>
        <w:t>目支出</w:t>
      </w:r>
      <w:r w:rsidR="00657BC5">
        <w:rPr>
          <w:rFonts w:ascii="仿宋_GB2312" w:eastAsia="仿宋_GB2312" w:hAnsi="宋体" w:cs="仿宋_GB2312" w:hint="eastAsia"/>
          <w:sz w:val="32"/>
          <w:szCs w:val="32"/>
        </w:rPr>
        <w:t>2517.98万元，占支出总额的16.88%</w:t>
      </w:r>
      <w:r>
        <w:rPr>
          <w:rFonts w:ascii="仿宋_GB2312" w:eastAsia="仿宋_GB2312" w:hAnsi="宋体" w:cs="仿宋_GB2312" w:hint="eastAsia"/>
          <w:sz w:val="32"/>
          <w:szCs w:val="32"/>
        </w:rPr>
        <w:t>。</w:t>
      </w:r>
    </w:p>
    <w:p w:rsidR="00E55EDA" w:rsidRDefault="005346D9">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（四）政府采购预算情况</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2019年政府采购总额</w:t>
      </w:r>
      <w:r w:rsidR="00B56359">
        <w:rPr>
          <w:rFonts w:ascii="仿宋_GB2312" w:eastAsia="仿宋_GB2312" w:hAnsi="宋体" w:cs="仿宋_GB2312" w:hint="eastAsia"/>
          <w:sz w:val="32"/>
          <w:szCs w:val="32"/>
        </w:rPr>
        <w:t>2380.18</w:t>
      </w:r>
      <w:r>
        <w:rPr>
          <w:rFonts w:ascii="仿宋_GB2312" w:eastAsia="仿宋_GB2312" w:hAnsi="宋体" w:cs="仿宋_GB2312" w:hint="eastAsia"/>
          <w:sz w:val="32"/>
          <w:szCs w:val="32"/>
        </w:rPr>
        <w:t>万元，比上年增加</w:t>
      </w:r>
      <w:r w:rsidR="00B56359">
        <w:rPr>
          <w:rFonts w:ascii="仿宋_GB2312" w:eastAsia="仿宋_GB2312" w:hAnsi="宋体" w:cs="仿宋_GB2312" w:hint="eastAsia"/>
          <w:sz w:val="32"/>
          <w:szCs w:val="32"/>
        </w:rPr>
        <w:t>18</w:t>
      </w:r>
      <w:r>
        <w:rPr>
          <w:rFonts w:ascii="仿宋_GB2312" w:eastAsia="仿宋_GB2312" w:hAnsi="宋体" w:cs="仿宋_GB2312" w:hint="eastAsia"/>
          <w:sz w:val="32"/>
          <w:szCs w:val="32"/>
        </w:rPr>
        <w:t>.</w:t>
      </w:r>
      <w:r w:rsidR="00B56359">
        <w:rPr>
          <w:rFonts w:ascii="仿宋_GB2312" w:eastAsia="仿宋_GB2312" w:hAnsi="宋体" w:cs="仿宋_GB2312" w:hint="eastAsia"/>
          <w:sz w:val="32"/>
          <w:szCs w:val="32"/>
        </w:rPr>
        <w:t>56</w:t>
      </w:r>
      <w:r>
        <w:rPr>
          <w:rFonts w:ascii="仿宋_GB2312" w:eastAsia="仿宋_GB2312" w:hAnsi="宋体" w:cs="仿宋_GB2312" w:hint="eastAsia"/>
          <w:sz w:val="32"/>
          <w:szCs w:val="32"/>
        </w:rPr>
        <w:t>%，主要原因是教育信息化，义务教育均衡发展采购预算增加。</w:t>
      </w:r>
    </w:p>
    <w:p w:rsidR="00E55EDA" w:rsidRDefault="005346D9">
      <w:pPr>
        <w:tabs>
          <w:tab w:val="left" w:pos="1162"/>
        </w:tabs>
        <w:ind w:leftChars="200" w:left="420" w:firstLineChars="100" w:firstLine="321"/>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无政府基金收支预算。</w:t>
      </w:r>
    </w:p>
    <w:p w:rsidR="00E55EDA" w:rsidRDefault="005346D9">
      <w:pPr>
        <w:numPr>
          <w:ilvl w:val="0"/>
          <w:numId w:val="1"/>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E55EDA" w:rsidRDefault="009051B1">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区</w:t>
      </w:r>
      <w:r w:rsidR="005346D9">
        <w:rPr>
          <w:rFonts w:ascii="仿宋_GB2312" w:eastAsia="仿宋_GB2312" w:hAnsi="宋体" w:cs="仿宋_GB2312" w:hint="eastAsia"/>
          <w:sz w:val="32"/>
          <w:szCs w:val="32"/>
        </w:rPr>
        <w:t>教育</w:t>
      </w:r>
      <w:r>
        <w:rPr>
          <w:rFonts w:ascii="仿宋_GB2312" w:eastAsia="仿宋_GB2312" w:hAnsi="宋体" w:cs="仿宋_GB2312" w:hint="eastAsia"/>
          <w:sz w:val="32"/>
          <w:szCs w:val="32"/>
        </w:rPr>
        <w:t>体育</w:t>
      </w:r>
      <w:r w:rsidR="005346D9">
        <w:rPr>
          <w:rFonts w:ascii="仿宋_GB2312" w:eastAsia="仿宋_GB2312" w:hAnsi="宋体" w:cs="仿宋_GB2312" w:hint="eastAsia"/>
          <w:sz w:val="32"/>
          <w:szCs w:val="32"/>
        </w:rPr>
        <w:t>局机关运行经费预算</w:t>
      </w:r>
      <w:r w:rsidR="004A6399">
        <w:rPr>
          <w:rFonts w:ascii="仿宋_GB2312" w:eastAsia="仿宋_GB2312" w:hAnsi="宋体" w:cs="仿宋_GB2312" w:hint="eastAsia"/>
          <w:sz w:val="32"/>
          <w:szCs w:val="32"/>
        </w:rPr>
        <w:t>51.5</w:t>
      </w:r>
      <w:r w:rsidR="005346D9">
        <w:rPr>
          <w:rFonts w:ascii="仿宋_GB2312" w:eastAsia="仿宋_GB2312" w:hAnsi="宋体" w:cs="仿宋_GB2312" w:hint="eastAsia"/>
          <w:sz w:val="32"/>
          <w:szCs w:val="32"/>
        </w:rPr>
        <w:t>万元，与上年预算数相比</w:t>
      </w:r>
      <w:r w:rsidR="004A6399">
        <w:rPr>
          <w:rFonts w:ascii="仿宋_GB2312" w:eastAsia="仿宋_GB2312" w:hAnsi="宋体" w:cs="仿宋_GB2312" w:hint="eastAsia"/>
          <w:sz w:val="32"/>
          <w:szCs w:val="32"/>
        </w:rPr>
        <w:t>增加</w:t>
      </w:r>
      <w:r w:rsidR="005346D9">
        <w:rPr>
          <w:rFonts w:ascii="仿宋_GB2312" w:eastAsia="仿宋_GB2312" w:hAnsi="宋体" w:cs="仿宋_GB2312" w:hint="eastAsia"/>
          <w:sz w:val="32"/>
          <w:szCs w:val="32"/>
        </w:rPr>
        <w:t>了</w:t>
      </w:r>
      <w:r w:rsidR="004A6399">
        <w:rPr>
          <w:rFonts w:ascii="仿宋_GB2312" w:eastAsia="仿宋_GB2312" w:hAnsi="宋体" w:cs="仿宋_GB2312" w:hint="eastAsia"/>
          <w:sz w:val="32"/>
          <w:szCs w:val="32"/>
        </w:rPr>
        <w:t>63.5</w:t>
      </w:r>
      <w:r w:rsidR="005346D9">
        <w:rPr>
          <w:rFonts w:ascii="仿宋_GB2312" w:eastAsia="仿宋_GB2312" w:hAnsi="宋体" w:cs="仿宋_GB2312" w:hint="eastAsia"/>
          <w:sz w:val="32"/>
          <w:szCs w:val="32"/>
        </w:rPr>
        <w:t>%，主要原因是</w:t>
      </w:r>
      <w:r w:rsidR="004A6399">
        <w:rPr>
          <w:rFonts w:ascii="仿宋_GB2312" w:eastAsia="仿宋_GB2312" w:hAnsi="宋体" w:cs="仿宋_GB2312" w:hint="eastAsia"/>
          <w:sz w:val="32"/>
          <w:szCs w:val="32"/>
        </w:rPr>
        <w:t>增加了督导经费20万元</w:t>
      </w:r>
      <w:r w:rsidR="005346D9">
        <w:rPr>
          <w:rFonts w:ascii="仿宋_GB2312" w:eastAsia="仿宋_GB2312" w:hAnsi="宋体" w:cs="仿宋_GB2312" w:hint="eastAsia"/>
          <w:sz w:val="32"/>
          <w:szCs w:val="32"/>
        </w:rPr>
        <w:t>。机关运行经费，是指各部门的公用经费，包括办公及印刷费、邮电费、差旅费、会议费、福利费、日常维修费、专用材料及一般设备购置费、办公用房水电费、办公用房取暖费、办公用房物业管理费以及其他费用。</w:t>
      </w:r>
    </w:p>
    <w:p w:rsidR="00E55EDA" w:rsidRDefault="005346D9">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w:t>
      </w:r>
      <w:r w:rsidR="00006E14">
        <w:rPr>
          <w:rFonts w:ascii="仿宋_GB2312" w:eastAsia="仿宋_GB2312" w:hAnsi="宋体" w:cs="仿宋_GB2312" w:hint="eastAsia"/>
          <w:b/>
          <w:bCs/>
          <w:sz w:val="32"/>
          <w:szCs w:val="32"/>
        </w:rPr>
        <w:t>9</w:t>
      </w:r>
      <w:r>
        <w:rPr>
          <w:rFonts w:ascii="仿宋_GB2312" w:eastAsia="仿宋_GB2312" w:hAnsi="宋体" w:cs="仿宋_GB2312" w:hint="eastAsia"/>
          <w:b/>
          <w:bCs/>
          <w:sz w:val="32"/>
          <w:szCs w:val="32"/>
        </w:rPr>
        <w:t>年“三公”经费预算情况说明</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551EBC">
        <w:rPr>
          <w:rFonts w:ascii="仿宋_GB2312" w:eastAsia="仿宋_GB2312" w:hAnsi="宋体" w:cs="仿宋_GB2312" w:hint="eastAsia"/>
          <w:sz w:val="32"/>
          <w:szCs w:val="32"/>
        </w:rPr>
        <w:t>区</w:t>
      </w:r>
      <w:r>
        <w:rPr>
          <w:rFonts w:ascii="仿宋_GB2312" w:eastAsia="仿宋_GB2312" w:hAnsi="宋体" w:cs="仿宋_GB2312" w:hint="eastAsia"/>
          <w:sz w:val="32"/>
          <w:szCs w:val="32"/>
        </w:rPr>
        <w:t>教育</w:t>
      </w:r>
      <w:r w:rsidR="00551EBC">
        <w:rPr>
          <w:rFonts w:ascii="仿宋_GB2312" w:eastAsia="仿宋_GB2312" w:hAnsi="宋体" w:cs="仿宋_GB2312" w:hint="eastAsia"/>
          <w:sz w:val="32"/>
          <w:szCs w:val="32"/>
        </w:rPr>
        <w:t>体育</w:t>
      </w:r>
      <w:r>
        <w:rPr>
          <w:rFonts w:ascii="仿宋_GB2312" w:eastAsia="仿宋_GB2312" w:hAnsi="宋体" w:cs="仿宋_GB2312" w:hint="eastAsia"/>
          <w:sz w:val="32"/>
          <w:szCs w:val="32"/>
        </w:rPr>
        <w:t>局“三公”经费年初预算安排</w:t>
      </w:r>
      <w:r w:rsidR="00DF0E0F">
        <w:rPr>
          <w:rFonts w:ascii="仿宋_GB2312" w:eastAsia="仿宋_GB2312" w:hAnsi="宋体" w:cs="仿宋_GB2312" w:hint="eastAsia"/>
          <w:sz w:val="32"/>
          <w:szCs w:val="32"/>
        </w:rPr>
        <w:t>30.83</w:t>
      </w:r>
      <w:r>
        <w:rPr>
          <w:rFonts w:ascii="仿宋_GB2312" w:eastAsia="仿宋_GB2312" w:hAnsi="宋体" w:cs="仿宋_GB2312" w:hint="eastAsia"/>
          <w:sz w:val="32"/>
          <w:szCs w:val="32"/>
        </w:rPr>
        <w:t>万元。其中：因公出国（境）费0万元，比上年增（减）0万元，主要原因：两年都无因公出国（境）费用预算。</w:t>
      </w:r>
      <w:bookmarkStart w:id="0" w:name="_GoBack"/>
      <w:bookmarkEnd w:id="0"/>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公务接待费</w:t>
      </w:r>
      <w:r w:rsidR="00551EBC">
        <w:rPr>
          <w:rFonts w:ascii="仿宋_GB2312" w:eastAsia="仿宋_GB2312" w:hAnsi="宋体" w:cs="仿宋_GB2312" w:hint="eastAsia"/>
          <w:sz w:val="32"/>
          <w:szCs w:val="32"/>
        </w:rPr>
        <w:t>3</w:t>
      </w:r>
      <w:r w:rsidR="00DF0E0F">
        <w:rPr>
          <w:rFonts w:ascii="仿宋_GB2312" w:eastAsia="仿宋_GB2312" w:hAnsi="宋体" w:cs="仿宋_GB2312" w:hint="eastAsia"/>
          <w:sz w:val="32"/>
          <w:szCs w:val="32"/>
        </w:rPr>
        <w:t>0.83</w:t>
      </w:r>
      <w:r>
        <w:rPr>
          <w:rFonts w:ascii="仿宋_GB2312" w:eastAsia="仿宋_GB2312" w:hAnsi="宋体" w:cs="仿宋_GB2312" w:hint="eastAsia"/>
          <w:sz w:val="32"/>
          <w:szCs w:val="32"/>
        </w:rPr>
        <w:t>万元，比上年减少</w:t>
      </w:r>
      <w:r w:rsidR="00DF0E0F">
        <w:rPr>
          <w:rFonts w:ascii="仿宋_GB2312" w:eastAsia="仿宋_GB2312" w:hAnsi="宋体" w:cs="仿宋_GB2312" w:hint="eastAsia"/>
          <w:sz w:val="32"/>
          <w:szCs w:val="32"/>
        </w:rPr>
        <w:t>2%</w:t>
      </w:r>
      <w:r>
        <w:rPr>
          <w:rFonts w:ascii="仿宋_GB2312" w:eastAsia="仿宋_GB2312" w:hAnsi="宋体" w:cs="仿宋_GB2312" w:hint="eastAsia"/>
          <w:sz w:val="32"/>
          <w:szCs w:val="32"/>
        </w:rPr>
        <w:t>，主要原因：严格控制“三公”经费开支。</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公务用车运行维护费</w:t>
      </w:r>
      <w:r w:rsidR="00551EBC">
        <w:rPr>
          <w:rFonts w:ascii="仿宋_GB2312" w:eastAsia="仿宋_GB2312" w:hAnsi="宋体" w:cs="仿宋_GB2312" w:hint="eastAsia"/>
          <w:sz w:val="32"/>
          <w:szCs w:val="32"/>
        </w:rPr>
        <w:t>0</w:t>
      </w:r>
      <w:r>
        <w:rPr>
          <w:rFonts w:ascii="仿宋_GB2312" w:eastAsia="仿宋_GB2312" w:hAnsi="宋体" w:cs="仿宋_GB2312" w:hint="eastAsia"/>
          <w:sz w:val="32"/>
          <w:szCs w:val="32"/>
        </w:rPr>
        <w:t>万元，比上年减少</w:t>
      </w:r>
      <w:r w:rsidR="00551EBC">
        <w:rPr>
          <w:rFonts w:ascii="仿宋_GB2312" w:eastAsia="仿宋_GB2312" w:hAnsi="宋体" w:cs="仿宋_GB2312" w:hint="eastAsia"/>
          <w:sz w:val="32"/>
          <w:szCs w:val="32"/>
        </w:rPr>
        <w:t>0</w:t>
      </w:r>
      <w:r>
        <w:rPr>
          <w:rFonts w:ascii="仿宋_GB2312" w:eastAsia="仿宋_GB2312" w:hAnsi="宋体" w:cs="仿宋_GB2312" w:hint="eastAsia"/>
          <w:sz w:val="32"/>
          <w:szCs w:val="32"/>
        </w:rPr>
        <w:t>万元，主要原因：</w:t>
      </w:r>
      <w:r w:rsidR="00551EBC">
        <w:rPr>
          <w:rFonts w:ascii="仿宋_GB2312" w:eastAsia="仿宋_GB2312" w:hAnsi="宋体" w:cs="仿宋_GB2312" w:hint="eastAsia"/>
          <w:sz w:val="32"/>
          <w:szCs w:val="32"/>
        </w:rPr>
        <w:t>无公车。</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公务用车购置费0万元，比上年增（减）0万元。</w:t>
      </w:r>
    </w:p>
    <w:p w:rsidR="00E55EDA" w:rsidRDefault="005346D9">
      <w:pPr>
        <w:jc w:val="center"/>
        <w:rPr>
          <w:rFonts w:ascii="黑体" w:eastAsia="黑体" w:cs="Times New Roman"/>
          <w:sz w:val="32"/>
          <w:szCs w:val="32"/>
        </w:rPr>
      </w:pPr>
      <w:r>
        <w:rPr>
          <w:rFonts w:ascii="黑体" w:eastAsia="黑体" w:hAnsi="宋体" w:cs="黑体" w:hint="eastAsia"/>
          <w:sz w:val="32"/>
          <w:szCs w:val="32"/>
        </w:rPr>
        <w:t xml:space="preserve">第三部分  </w:t>
      </w:r>
      <w:r w:rsidR="00006E14">
        <w:rPr>
          <w:rFonts w:ascii="黑体" w:eastAsia="黑体" w:hAnsi="宋体" w:cs="黑体" w:hint="eastAsia"/>
          <w:sz w:val="32"/>
          <w:szCs w:val="32"/>
        </w:rPr>
        <w:t>珠山区</w:t>
      </w:r>
      <w:r>
        <w:rPr>
          <w:rFonts w:ascii="黑体" w:eastAsia="黑体" w:hAnsi="宋体" w:cs="黑体" w:hint="eastAsia"/>
          <w:sz w:val="32"/>
          <w:szCs w:val="32"/>
        </w:rPr>
        <w:t>教育</w:t>
      </w:r>
      <w:r w:rsidR="00006E14">
        <w:rPr>
          <w:rFonts w:ascii="黑体" w:eastAsia="黑体" w:hAnsi="宋体" w:cs="黑体" w:hint="eastAsia"/>
          <w:sz w:val="32"/>
          <w:szCs w:val="32"/>
        </w:rPr>
        <w:t>体育</w:t>
      </w:r>
      <w:r>
        <w:rPr>
          <w:rFonts w:ascii="黑体" w:eastAsia="黑体" w:hAnsi="宋体" w:cs="黑体" w:hint="eastAsia"/>
          <w:sz w:val="32"/>
          <w:szCs w:val="32"/>
        </w:rPr>
        <w:t>局</w:t>
      </w:r>
      <w:r>
        <w:rPr>
          <w:rFonts w:ascii="黑体" w:eastAsia="黑体" w:hAnsi="宋体" w:cs="黑体"/>
          <w:sz w:val="32"/>
          <w:szCs w:val="32"/>
        </w:rPr>
        <w:t>201</w:t>
      </w:r>
      <w:r w:rsidR="00006E14">
        <w:rPr>
          <w:rFonts w:ascii="黑体" w:eastAsia="黑体" w:hAnsi="宋体" w:cs="黑体" w:hint="eastAsia"/>
          <w:sz w:val="32"/>
          <w:szCs w:val="32"/>
        </w:rPr>
        <w:t>9</w:t>
      </w:r>
      <w:r>
        <w:rPr>
          <w:rFonts w:ascii="黑体" w:eastAsia="黑体" w:hAnsi="宋体" w:cs="黑体" w:hint="eastAsia"/>
          <w:sz w:val="32"/>
          <w:szCs w:val="32"/>
        </w:rPr>
        <w:t>年部门预算表</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（详见附表）</w:t>
      </w:r>
    </w:p>
    <w:p w:rsidR="00E55EDA" w:rsidRDefault="005346D9">
      <w:pPr>
        <w:jc w:val="center"/>
        <w:rPr>
          <w:rFonts w:ascii="仿宋_GB2312" w:eastAsia="仿宋_GB2312" w:cs="Times New Roman"/>
          <w:b/>
          <w:bCs/>
          <w:sz w:val="32"/>
          <w:szCs w:val="32"/>
        </w:rPr>
      </w:pPr>
      <w:r>
        <w:rPr>
          <w:rFonts w:ascii="黑体" w:eastAsia="黑体" w:hAnsi="宋体" w:cs="黑体" w:hint="eastAsia"/>
          <w:sz w:val="32"/>
          <w:szCs w:val="32"/>
        </w:rPr>
        <w:t>第四部分  名词解释</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教育支出（类）教育管理事务（款）行政运行（项）：反映行政单位的基本支出。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教育支出（类）教育管理事务（款）一般行政管理事务（项）：反映行政单位未单独设置项级科目的其他项目支出。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教育支出（类）教育管理事务（款）其他教育管理事务支出（项）：反映其他用于教育管理事务方面的支出。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教育支出（类）普通教育（款）学前教育（项）：反映各部门举办的学前教育支出。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教育支出（类）普通教育（款）小学教育（项）：反映各部门举办的小学教育支出。政府各部门对社会中介组织等举办的小学的资助，如各类捐赠、补贴等，也在本科目中反映。</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教育支出（类）普通教育（款）初中教育（项）：反映各部门举办的初中教育支出。政府各部门对社会中介组织等举办的初中教育的资助，如各类捐赠、补贴等，也在本科目中反映。</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教育支出（类）教育费附加安排的支出（款）城市中小学校舍建设（项）：反映教育费附加安排用于城市中小学校</w:t>
      </w:r>
      <w:r>
        <w:rPr>
          <w:rFonts w:ascii="仿宋_GB2312" w:eastAsia="仿宋_GB2312" w:hAnsi="宋体" w:cs="仿宋_GB2312" w:hint="eastAsia"/>
          <w:sz w:val="32"/>
          <w:szCs w:val="32"/>
        </w:rPr>
        <w:lastRenderedPageBreak/>
        <w:t>舍新建、改建、修缮和维护的支出。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教育支出（类）教育费附加安排的支出（款）城市中小学教学设施（项）：反映教育费附加安排用于改善城市中小学教学设施和办学条件的支出。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教育支出（类）教育费附加安排的支出（款）其他教育费附加安排的支出（项）：反映除上述项目以外的教育费附加支出。</w:t>
      </w:r>
    </w:p>
    <w:p w:rsidR="00E55EDA" w:rsidRDefault="005346D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教育支出（类）其他教育支出（款）其他教育支出（项）：反映其他用于教育方面的支出。</w:t>
      </w:r>
    </w:p>
    <w:p w:rsidR="00E55EDA" w:rsidRDefault="00E55EDA">
      <w:pPr>
        <w:rPr>
          <w:rFonts w:ascii="仿宋_GB2312" w:eastAsia="仿宋_GB2312" w:cs="Times New Roman"/>
          <w:sz w:val="32"/>
          <w:szCs w:val="32"/>
        </w:rPr>
      </w:pPr>
    </w:p>
    <w:sectPr w:rsidR="00E55ED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FBF" w:rsidRDefault="005D6FBF">
      <w:r>
        <w:separator/>
      </w:r>
    </w:p>
  </w:endnote>
  <w:endnote w:type="continuationSeparator" w:id="0">
    <w:p w:rsidR="005D6FBF" w:rsidRDefault="005D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0F" w:rsidRDefault="00DF0E0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EDA" w:rsidRDefault="005346D9">
    <w:pPr>
      <w:pStyle w:val="a3"/>
      <w:framePr w:wrap="around" w:vAnchor="text" w:hAnchor="margin" w:xAlign="center" w:y="1"/>
      <w:rPr>
        <w:rStyle w:val="a4"/>
        <w:rFonts w:cs="Times New Roman"/>
      </w:rPr>
    </w:pPr>
    <w:r>
      <w:rPr>
        <w:rStyle w:val="a4"/>
      </w:rPr>
      <w:fldChar w:fldCharType="begin"/>
    </w:r>
    <w:r>
      <w:rPr>
        <w:rStyle w:val="a4"/>
      </w:rPr>
      <w:instrText xml:space="preserve">PAGE  </w:instrText>
    </w:r>
    <w:r>
      <w:rPr>
        <w:rStyle w:val="a4"/>
      </w:rPr>
      <w:fldChar w:fldCharType="separate"/>
    </w:r>
    <w:r w:rsidR="00DF0E0F">
      <w:rPr>
        <w:rStyle w:val="a4"/>
        <w:noProof/>
      </w:rPr>
      <w:t>5</w:t>
    </w:r>
    <w:r>
      <w:rPr>
        <w:rStyle w:val="a4"/>
      </w:rPr>
      <w:fldChar w:fldCharType="end"/>
    </w:r>
  </w:p>
  <w:p w:rsidR="00E55EDA" w:rsidRDefault="00E55EDA">
    <w:pPr>
      <w:pStyle w:val="a3"/>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0F" w:rsidRDefault="00DF0E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FBF" w:rsidRDefault="005D6FBF">
      <w:r>
        <w:separator/>
      </w:r>
    </w:p>
  </w:footnote>
  <w:footnote w:type="continuationSeparator" w:id="0">
    <w:p w:rsidR="005D6FBF" w:rsidRDefault="005D6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0F" w:rsidRDefault="00DF0E0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0F" w:rsidRDefault="00DF0E0F" w:rsidP="00DF0E0F">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0F" w:rsidRDefault="00DF0E0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F5F"/>
    <w:multiLevelType w:val="singleLevel"/>
    <w:tmpl w:val="59ACAF5F"/>
    <w:lvl w:ilvl="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06E14"/>
    <w:rsid w:val="000372D5"/>
    <w:rsid w:val="000429DB"/>
    <w:rsid w:val="00066060"/>
    <w:rsid w:val="000E2669"/>
    <w:rsid w:val="000F7A62"/>
    <w:rsid w:val="00111E01"/>
    <w:rsid w:val="00113B57"/>
    <w:rsid w:val="00113EA5"/>
    <w:rsid w:val="001243C0"/>
    <w:rsid w:val="001517D9"/>
    <w:rsid w:val="00170492"/>
    <w:rsid w:val="001E522C"/>
    <w:rsid w:val="00201AC6"/>
    <w:rsid w:val="00214F5E"/>
    <w:rsid w:val="0023389D"/>
    <w:rsid w:val="00301FBC"/>
    <w:rsid w:val="00366A1B"/>
    <w:rsid w:val="00375294"/>
    <w:rsid w:val="00391894"/>
    <w:rsid w:val="003E0A46"/>
    <w:rsid w:val="003E54D0"/>
    <w:rsid w:val="004A6399"/>
    <w:rsid w:val="005346D9"/>
    <w:rsid w:val="00551EBC"/>
    <w:rsid w:val="00596222"/>
    <w:rsid w:val="005D38C2"/>
    <w:rsid w:val="005D6FBF"/>
    <w:rsid w:val="0060312E"/>
    <w:rsid w:val="00657BC5"/>
    <w:rsid w:val="00690BE5"/>
    <w:rsid w:val="006E6577"/>
    <w:rsid w:val="00700813"/>
    <w:rsid w:val="0071328C"/>
    <w:rsid w:val="007157F8"/>
    <w:rsid w:val="00720CED"/>
    <w:rsid w:val="00721540"/>
    <w:rsid w:val="0077591E"/>
    <w:rsid w:val="0079686A"/>
    <w:rsid w:val="007D04CE"/>
    <w:rsid w:val="008110CC"/>
    <w:rsid w:val="00817C2C"/>
    <w:rsid w:val="00881784"/>
    <w:rsid w:val="008E61A9"/>
    <w:rsid w:val="009051B1"/>
    <w:rsid w:val="00905D9F"/>
    <w:rsid w:val="00995787"/>
    <w:rsid w:val="009C05AE"/>
    <w:rsid w:val="009F095F"/>
    <w:rsid w:val="00A10F68"/>
    <w:rsid w:val="00A3438F"/>
    <w:rsid w:val="00A776FE"/>
    <w:rsid w:val="00AA6173"/>
    <w:rsid w:val="00B07A48"/>
    <w:rsid w:val="00B2054D"/>
    <w:rsid w:val="00B56359"/>
    <w:rsid w:val="00B6151E"/>
    <w:rsid w:val="00B906C9"/>
    <w:rsid w:val="00BB4BCF"/>
    <w:rsid w:val="00BB73E4"/>
    <w:rsid w:val="00BC07F1"/>
    <w:rsid w:val="00BF6B3D"/>
    <w:rsid w:val="00C04C9A"/>
    <w:rsid w:val="00C51B02"/>
    <w:rsid w:val="00C63488"/>
    <w:rsid w:val="00CB427A"/>
    <w:rsid w:val="00CB52C2"/>
    <w:rsid w:val="00CD4DFA"/>
    <w:rsid w:val="00D82388"/>
    <w:rsid w:val="00DB32C9"/>
    <w:rsid w:val="00DF0E0F"/>
    <w:rsid w:val="00DF431E"/>
    <w:rsid w:val="00E55EDA"/>
    <w:rsid w:val="00E7101F"/>
    <w:rsid w:val="00EC3845"/>
    <w:rsid w:val="00ED40A7"/>
    <w:rsid w:val="00EF2203"/>
    <w:rsid w:val="00F00CE0"/>
    <w:rsid w:val="00F11F73"/>
    <w:rsid w:val="00F14B3A"/>
    <w:rsid w:val="00F500B9"/>
    <w:rsid w:val="00FE3AB1"/>
    <w:rsid w:val="00FE5D30"/>
    <w:rsid w:val="00FF5DEF"/>
    <w:rsid w:val="022502CD"/>
    <w:rsid w:val="052216DE"/>
    <w:rsid w:val="0598286B"/>
    <w:rsid w:val="08EE0B31"/>
    <w:rsid w:val="0C2E33FA"/>
    <w:rsid w:val="0DDA4D6F"/>
    <w:rsid w:val="0F56710E"/>
    <w:rsid w:val="0FCB58D0"/>
    <w:rsid w:val="11427CB1"/>
    <w:rsid w:val="11DC69D3"/>
    <w:rsid w:val="139E3D52"/>
    <w:rsid w:val="172E7047"/>
    <w:rsid w:val="1784337C"/>
    <w:rsid w:val="19076E1D"/>
    <w:rsid w:val="1A472CAF"/>
    <w:rsid w:val="1EBD751D"/>
    <w:rsid w:val="21415165"/>
    <w:rsid w:val="23190418"/>
    <w:rsid w:val="239D10BA"/>
    <w:rsid w:val="2DBB222D"/>
    <w:rsid w:val="38070B9A"/>
    <w:rsid w:val="39FF1D54"/>
    <w:rsid w:val="3CA06FE7"/>
    <w:rsid w:val="3D41683C"/>
    <w:rsid w:val="41B1321C"/>
    <w:rsid w:val="421B41C2"/>
    <w:rsid w:val="4583207A"/>
    <w:rsid w:val="4838563C"/>
    <w:rsid w:val="48A453D5"/>
    <w:rsid w:val="48F7732B"/>
    <w:rsid w:val="4C611F7A"/>
    <w:rsid w:val="566F7B82"/>
    <w:rsid w:val="57CC144D"/>
    <w:rsid w:val="617A5BEA"/>
    <w:rsid w:val="62653CFA"/>
    <w:rsid w:val="62B20F12"/>
    <w:rsid w:val="638F1129"/>
    <w:rsid w:val="6AA77D6D"/>
    <w:rsid w:val="712156FD"/>
    <w:rsid w:val="73361982"/>
    <w:rsid w:val="7B4102B0"/>
    <w:rsid w:val="7CAF108B"/>
    <w:rsid w:val="7DC55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locked="0"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nhideWhenUsed="0" w:qFormat="1"/>
    <w:lsdException w:name="caption" w:uiPriority="35" w:qFormat="1"/>
    <w:lsdException w:name="page number" w:locked="0" w:semiHidden="0" w:unhideWhenUsed="0" w:qFormat="1"/>
    <w:lsdException w:name="Title" w:semiHidden="0" w:uiPriority="10" w:unhideWhenUsed="0" w:qFormat="1"/>
    <w:lsdException w:name="Default Paragraph Font" w:locked="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cs="Calibri"/>
      <w:kern w:val="2"/>
      <w:sz w:val="21"/>
      <w:szCs w:val="21"/>
    </w:rPr>
  </w:style>
  <w:style w:type="paragraph" w:styleId="2">
    <w:name w:val="heading 2"/>
    <w:basedOn w:val="a"/>
    <w:next w:val="a"/>
    <w:link w:val="2Char"/>
    <w:uiPriority w:val="99"/>
    <w:qFormat/>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character" w:styleId="a4">
    <w:name w:val="page number"/>
    <w:basedOn w:val="a0"/>
    <w:uiPriority w:val="99"/>
    <w:qFormat/>
  </w:style>
  <w:style w:type="character" w:customStyle="1" w:styleId="2Char">
    <w:name w:val="标题 2 Char"/>
    <w:link w:val="2"/>
    <w:uiPriority w:val="99"/>
    <w:semiHidden/>
    <w:qFormat/>
    <w:locked/>
    <w:rPr>
      <w:rFonts w:ascii="Cambria" w:eastAsia="宋体" w:hAnsi="Cambria" w:cs="Cambria"/>
      <w:b/>
      <w:bCs/>
      <w:sz w:val="32"/>
      <w:szCs w:val="32"/>
    </w:rPr>
  </w:style>
  <w:style w:type="character" w:customStyle="1" w:styleId="Char">
    <w:name w:val="页脚 Char"/>
    <w:link w:val="a3"/>
    <w:uiPriority w:val="99"/>
    <w:semiHidden/>
    <w:qFormat/>
    <w:locked/>
    <w:rPr>
      <w:sz w:val="18"/>
      <w:szCs w:val="18"/>
    </w:rPr>
  </w:style>
  <w:style w:type="paragraph" w:styleId="a5">
    <w:name w:val="header"/>
    <w:basedOn w:val="a"/>
    <w:link w:val="Char0"/>
    <w:uiPriority w:val="99"/>
    <w:unhideWhenUsed/>
    <w:locked/>
    <w:rsid w:val="00DF0E0F"/>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DF0E0F"/>
    <w:rPr>
      <w:rFonts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448</Words>
  <Characters>2556</Characters>
  <Application>Microsoft Office Word</Application>
  <DocSecurity>0</DocSecurity>
  <Lines>21</Lines>
  <Paragraphs>5</Paragraphs>
  <ScaleCrop>false</ScaleCrop>
  <Company>微软中国</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xbany</cp:lastModifiedBy>
  <cp:revision>48</cp:revision>
  <dcterms:created xsi:type="dcterms:W3CDTF">2018-01-17T02:36:00Z</dcterms:created>
  <dcterms:modified xsi:type="dcterms:W3CDTF">2019-04-23T08:24:00Z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