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32ED9">
      <w:pPr>
        <w:pStyle w:val="18"/>
        <w:bidi w:val="0"/>
        <w:rPr>
          <w:rFonts w:hint="eastAsia"/>
        </w:rPr>
      </w:pPr>
      <w:r>
        <w:rPr>
          <w:rFonts w:hint="eastAsia"/>
          <w:lang w:eastAsia="zh-CN"/>
        </w:rPr>
        <w:t>景德镇市珠山区石狮埠街道办事处2026</w:t>
      </w:r>
      <w:r>
        <w:rPr>
          <w:rFonts w:hint="eastAsia"/>
        </w:rPr>
        <w:t>年部门预算</w:t>
      </w:r>
    </w:p>
    <w:p w14:paraId="27F95E4A">
      <w:pPr>
        <w:pStyle w:val="15"/>
        <w:spacing w:line="600" w:lineRule="atLeast"/>
        <w:jc w:val="center"/>
        <w:rPr>
          <w:rFonts w:ascii="黑体" w:hAnsi="黑体" w:eastAsia="黑体"/>
          <w:color w:val="000000"/>
          <w:sz w:val="32"/>
          <w:szCs w:val="32"/>
        </w:rPr>
      </w:pPr>
    </w:p>
    <w:p w14:paraId="473D6401">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2B9D1DE">
      <w:pPr>
        <w:pStyle w:val="15"/>
        <w:rPr>
          <w:rFonts w:ascii="宋体" w:hAnsi="宋体"/>
          <w:color w:val="000000"/>
        </w:rPr>
      </w:pPr>
    </w:p>
    <w:p w14:paraId="5BF3D687">
      <w:pPr>
        <w:pStyle w:val="19"/>
        <w:numPr>
          <w:ilvl w:val="0"/>
          <w:numId w:val="0"/>
        </w:numPr>
        <w:bidi w:val="0"/>
        <w:ind w:left="420" w:leftChars="200"/>
        <w:jc w:val="left"/>
        <w:rPr>
          <w:rFonts w:hint="eastAsia"/>
          <w:lang w:eastAsia="zh-CN"/>
        </w:rPr>
      </w:pPr>
      <w:r>
        <w:rPr>
          <w:rFonts w:hint="eastAsia"/>
          <w:lang w:val="en-US" w:eastAsia="zh-CN"/>
        </w:rPr>
        <w:t>第一部分  景德镇市珠山区石狮埠街道办事处概况</w:t>
      </w:r>
    </w:p>
    <w:p w14:paraId="3B88BDFA">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D8DA2E5">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215241B">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景德镇市珠山区石狮埠街道办事处2026</w:t>
      </w:r>
      <w:r>
        <w:rPr>
          <w:rFonts w:hint="eastAsia"/>
        </w:rPr>
        <w:t>年部门预算表</w:t>
      </w:r>
    </w:p>
    <w:p w14:paraId="63E12315">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47AC0F2">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1D041C10">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6E5712BE">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32F93F5">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9D4507F">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D8550EB">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163D4EA">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479F23D">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4E8E4A2">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5A82196F">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62CE3E8">
      <w:pPr>
        <w:pStyle w:val="19"/>
        <w:numPr>
          <w:ilvl w:val="0"/>
          <w:numId w:val="0"/>
        </w:numPr>
        <w:bidi w:val="0"/>
        <w:ind w:left="420" w:leftChars="200"/>
        <w:jc w:val="left"/>
        <w:rPr>
          <w:rFonts w:hint="eastAsia"/>
          <w:lang w:eastAsia="zh-CN"/>
        </w:rPr>
      </w:pPr>
      <w:r>
        <w:rPr>
          <w:rFonts w:hint="eastAsia"/>
          <w:lang w:eastAsia="zh-CN"/>
        </w:rPr>
        <w:t>第三部分 景德镇市珠山区石狮埠街道办事处 2026年部门预算情况说明</w:t>
      </w:r>
    </w:p>
    <w:p w14:paraId="54EC7C8A">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5913CC6E">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0554535">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5FB6796A">
      <w:pPr>
        <w:pStyle w:val="19"/>
        <w:numPr>
          <w:ilvl w:val="0"/>
          <w:numId w:val="0"/>
        </w:numPr>
        <w:bidi w:val="0"/>
        <w:ind w:left="420" w:leftChars="200"/>
        <w:jc w:val="left"/>
        <w:rPr>
          <w:rFonts w:hint="eastAsia"/>
          <w:lang w:eastAsia="zh-CN"/>
        </w:rPr>
      </w:pPr>
      <w:r>
        <w:rPr>
          <w:rFonts w:hint="eastAsia"/>
          <w:lang w:eastAsia="zh-CN"/>
        </w:rPr>
        <w:t>第四部分  名词解释</w:t>
      </w:r>
    </w:p>
    <w:p w14:paraId="122C3FF2">
      <w:pPr>
        <w:widowControl/>
        <w:spacing w:line="580" w:lineRule="exact"/>
        <w:jc w:val="center"/>
        <w:rPr>
          <w:rFonts w:ascii="仿宋_GB2312" w:eastAsia="仿宋_GB2312"/>
          <w:b/>
          <w:sz w:val="32"/>
          <w:szCs w:val="30"/>
        </w:rPr>
      </w:pPr>
    </w:p>
    <w:p w14:paraId="2F8AEAE7">
      <w:pPr>
        <w:widowControl/>
        <w:spacing w:line="580" w:lineRule="exact"/>
        <w:jc w:val="center"/>
        <w:rPr>
          <w:rFonts w:ascii="仿宋_GB2312" w:eastAsia="仿宋_GB2312"/>
          <w:b/>
          <w:sz w:val="32"/>
          <w:szCs w:val="30"/>
        </w:rPr>
      </w:pPr>
    </w:p>
    <w:p w14:paraId="60FED431">
      <w:pPr>
        <w:pStyle w:val="19"/>
        <w:numPr>
          <w:ilvl w:val="0"/>
          <w:numId w:val="0"/>
        </w:numPr>
        <w:bidi w:val="0"/>
        <w:ind w:left="420" w:leftChars="200"/>
        <w:jc w:val="center"/>
        <w:rPr>
          <w:rFonts w:hint="eastAsia"/>
          <w:lang w:eastAsia="zh-CN"/>
        </w:rPr>
      </w:pPr>
      <w:r>
        <w:rPr>
          <w:rFonts w:hint="eastAsia"/>
          <w:lang w:eastAsia="zh-CN"/>
        </w:rPr>
        <w:t>第一部分  景德镇市珠山区石狮埠街道办事处概况</w:t>
      </w:r>
    </w:p>
    <w:p w14:paraId="4DD6AD54">
      <w:pPr>
        <w:widowControl/>
        <w:spacing w:line="580" w:lineRule="exact"/>
        <w:jc w:val="left"/>
        <w:rPr>
          <w:rFonts w:asciiTheme="minorEastAsia" w:hAnsiTheme="minorEastAsia"/>
          <w:b/>
          <w:sz w:val="36"/>
          <w:szCs w:val="36"/>
        </w:rPr>
      </w:pPr>
    </w:p>
    <w:p w14:paraId="357F6073">
      <w:pPr>
        <w:pStyle w:val="19"/>
        <w:numPr>
          <w:ilvl w:val="0"/>
          <w:numId w:val="0"/>
        </w:numPr>
        <w:bidi w:val="0"/>
        <w:ind w:left="420" w:leftChars="200" w:firstLine="320" w:firstLineChars="100"/>
        <w:rPr>
          <w:rFonts w:hint="eastAsia"/>
        </w:rPr>
      </w:pPr>
      <w:r>
        <w:rPr>
          <w:rFonts w:hint="eastAsia"/>
        </w:rPr>
        <w:t>一、部门主要职责</w:t>
      </w:r>
    </w:p>
    <w:p w14:paraId="546AC49A">
      <w:pPr>
        <w:pStyle w:val="7"/>
        <w:shd w:val="clear" w:color="auto" w:fill="FFFFFF"/>
        <w:spacing w:before="100" w:beforeAutospacing="1" w:after="100" w:afterAutospacing="1"/>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1、在区委、区政府的领导下，贯彻执行党路线、方针、政策和国家的各项法律、法规；负责街辖区内的地区性、群众性、公益性、社会性工作。</w:t>
      </w:r>
    </w:p>
    <w:p w14:paraId="2B1EB0CF">
      <w:pPr>
        <w:ind w:firstLine="627" w:firstLineChars="196"/>
        <w:rPr>
          <w:rFonts w:hint="eastAsia" w:ascii="仿宋" w:hAnsi="仿宋" w:eastAsia="仿宋" w:cs="仿宋"/>
          <w:bCs/>
          <w:color w:val="auto"/>
          <w:sz w:val="32"/>
          <w:szCs w:val="32"/>
          <w:u w:val="none"/>
        </w:rPr>
      </w:pPr>
      <w:r>
        <w:rPr>
          <w:rFonts w:hint="eastAsia" w:ascii="仿宋" w:hAnsi="仿宋" w:eastAsia="仿宋" w:cs="仿宋"/>
          <w:color w:val="auto"/>
          <w:sz w:val="32"/>
          <w:szCs w:val="32"/>
          <w:u w:val="none"/>
        </w:rPr>
        <w:t>2、负责精神文明建设工作，积极组织以提高市民质素为目的的活动，树立文明新风。</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3、按照职责范围，负责街辖区内的城市建设和管理、</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0"/>
          <w:rFonts w:hint="eastAsia" w:ascii="仿宋" w:hAnsi="仿宋" w:eastAsia="仿宋" w:cs="仿宋"/>
          <w:color w:val="auto"/>
          <w:sz w:val="32"/>
          <w:szCs w:val="32"/>
          <w:u w:val="none"/>
        </w:rPr>
        <w:t>市容环境卫生</w:t>
      </w:r>
      <w:r>
        <w:rPr>
          <w:rStyle w:val="10"/>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、环境保护、市政、等监督、管理、服务工作。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4、负责街辖区内的维护稳定及</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0"/>
          <w:rFonts w:hint="eastAsia" w:ascii="仿宋" w:hAnsi="仿宋" w:eastAsia="仿宋" w:cs="仿宋"/>
          <w:color w:val="auto"/>
          <w:sz w:val="32"/>
          <w:szCs w:val="32"/>
          <w:u w:val="none"/>
        </w:rPr>
        <w:t>社会治安综合治理</w:t>
      </w:r>
      <w:r>
        <w:rPr>
          <w:rStyle w:val="10"/>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工作，依照有关规定做好出租屋和外来暂住人员的管理工作；负责民事调解，法律服务工作，维护居民的合法权益。</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5 、负责</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0"/>
          <w:rFonts w:hint="eastAsia" w:ascii="仿宋" w:hAnsi="仿宋" w:eastAsia="仿宋" w:cs="仿宋"/>
          <w:color w:val="auto"/>
          <w:sz w:val="32"/>
          <w:szCs w:val="32"/>
          <w:u w:val="none"/>
        </w:rPr>
        <w:t>社区建设</w:t>
      </w:r>
      <w:r>
        <w:rPr>
          <w:rStyle w:val="10"/>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和管理，积极开展社区服务工作，大力兴办社区福利事业，发动和组织社区成员开展各类社区公益活动；负责拥军优属、</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0"/>
          <w:rFonts w:hint="eastAsia" w:ascii="仿宋" w:hAnsi="仿宋" w:eastAsia="仿宋" w:cs="仿宋"/>
          <w:color w:val="auto"/>
          <w:sz w:val="32"/>
          <w:szCs w:val="32"/>
          <w:u w:val="none"/>
        </w:rPr>
        <w:t>优抚安置</w:t>
      </w:r>
      <w:r>
        <w:rPr>
          <w:rStyle w:val="10"/>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0"/>
          <w:rFonts w:hint="eastAsia" w:ascii="仿宋" w:hAnsi="仿宋" w:eastAsia="仿宋" w:cs="仿宋"/>
          <w:color w:val="auto"/>
          <w:sz w:val="32"/>
          <w:szCs w:val="32"/>
          <w:u w:val="none"/>
        </w:rPr>
        <w:t>社会救济</w:t>
      </w:r>
      <w:r>
        <w:rPr>
          <w:rStyle w:val="10"/>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、社会福利、社区文化、科普、体育、教育等工作。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6、发展街道经济，管理街道自有国有资产和集体资产，为街道经济组织提供人才、科技、信息和各种服务，以经济、法律和必要的行政手段推动街道经济发展和维护市场经济秩序。</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7、负责计划生育、劳动就业、安全生产管理、初级卫生保健、民兵、兵役、侨务等工作；尊重少数民族的风俗习惯，保障少数民族的权益。</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8、指导和帮助</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0"/>
          <w:rFonts w:hint="eastAsia" w:ascii="仿宋" w:hAnsi="仿宋" w:eastAsia="仿宋" w:cs="仿宋"/>
          <w:color w:val="auto"/>
          <w:sz w:val="32"/>
          <w:szCs w:val="32"/>
          <w:u w:val="none"/>
        </w:rPr>
        <w:t>居民委员会</w:t>
      </w:r>
      <w:r>
        <w:rPr>
          <w:rStyle w:val="10"/>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搞好组织建设和制度建设，发挥居委会的群众自治组织作用。</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9、配合有关部门做好防汛、防风、防火、防震、防灾和抢险工作。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10、向区人民政府反映居民群众的意见和要求，办理人民群众来信来访事项。</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11、承办区委、区政府和上级部门交办的其他事项</w:t>
      </w:r>
      <w:r>
        <w:rPr>
          <w:rFonts w:hint="eastAsia" w:ascii="仿宋" w:hAnsi="仿宋" w:eastAsia="仿宋" w:cs="仿宋"/>
          <w:bCs/>
          <w:color w:val="auto"/>
          <w:sz w:val="32"/>
          <w:szCs w:val="32"/>
          <w:u w:val="none"/>
        </w:rPr>
        <w:t>事项。</w:t>
      </w:r>
    </w:p>
    <w:p w14:paraId="2E9709B8">
      <w:pPr>
        <w:pStyle w:val="20"/>
        <w:bidi w:val="0"/>
        <w:rPr>
          <w:rFonts w:hint="eastAsia" w:ascii="仿宋_GB2312" w:hAnsi="仿宋_GB2312" w:eastAsia="仿宋_GB2312" w:cs="仿宋_GB2312"/>
        </w:rPr>
      </w:pPr>
    </w:p>
    <w:p w14:paraId="5D420FF6">
      <w:pPr>
        <w:pStyle w:val="19"/>
        <w:numPr>
          <w:ilvl w:val="0"/>
          <w:numId w:val="0"/>
        </w:numPr>
        <w:bidi w:val="0"/>
        <w:ind w:left="420" w:leftChars="200" w:firstLine="320" w:firstLineChars="100"/>
        <w:rPr>
          <w:rFonts w:hint="eastAsia"/>
        </w:rPr>
      </w:pPr>
      <w:r>
        <w:rPr>
          <w:rFonts w:hint="eastAsia"/>
        </w:rPr>
        <w:t>二、机构设置及人员情况</w:t>
      </w:r>
    </w:p>
    <w:p w14:paraId="7EFE4761">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景德镇市珠山区石狮埠街道办事处共有预算单位1个，包括景德镇市珠山区石狮埠街道办事处</w:t>
      </w:r>
      <w:r>
        <w:rPr>
          <w:rFonts w:hint="eastAsia" w:ascii="仿宋_GB2312" w:hAnsi="仿宋_GB2312" w:eastAsia="仿宋_GB2312" w:cs="仿宋_GB2312"/>
        </w:rPr>
        <w:t>。</w:t>
      </w:r>
    </w:p>
    <w:p w14:paraId="43BE5BB6">
      <w:pPr>
        <w:pStyle w:val="4"/>
        <w:spacing w:before="11" w:line="371" w:lineRule="auto"/>
        <w:ind w:left="23" w:firstLine="643"/>
      </w:pPr>
      <w:r>
        <w:rPr>
          <w:spacing w:val="4"/>
        </w:rPr>
        <w:t>编制人数小计</w:t>
      </w:r>
      <w:r>
        <w:rPr>
          <w:spacing w:val="-39"/>
        </w:rPr>
        <w:t xml:space="preserve"> </w:t>
      </w:r>
      <w:r>
        <w:rPr>
          <w:rFonts w:hint="eastAsia"/>
          <w:spacing w:val="4"/>
          <w:lang w:val="en-US" w:eastAsia="zh-CN"/>
        </w:rPr>
        <w:t>22</w:t>
      </w:r>
      <w:r>
        <w:rPr>
          <w:spacing w:val="4"/>
        </w:rPr>
        <w:t>人,其中：行政编制人数</w:t>
      </w:r>
      <w:r>
        <w:rPr>
          <w:spacing w:val="-41"/>
        </w:rPr>
        <w:t xml:space="preserve"> </w:t>
      </w:r>
      <w:r>
        <w:rPr>
          <w:rFonts w:hint="eastAsia"/>
          <w:spacing w:val="4"/>
          <w:lang w:val="en-US" w:eastAsia="zh-CN"/>
        </w:rPr>
        <w:t>11</w:t>
      </w:r>
      <w:r>
        <w:rPr>
          <w:spacing w:val="3"/>
        </w:rPr>
        <w:t>人,参照</w:t>
      </w:r>
      <w:r>
        <w:t xml:space="preserve"> </w:t>
      </w:r>
      <w:r>
        <w:rPr>
          <w:spacing w:val="12"/>
        </w:rPr>
        <w:t>公务员管理的事业编制人数</w:t>
      </w:r>
      <w:r>
        <w:rPr>
          <w:spacing w:val="-36"/>
        </w:rPr>
        <w:t xml:space="preserve"> </w:t>
      </w:r>
      <w:r>
        <w:rPr>
          <w:rFonts w:hint="eastAsia"/>
          <w:spacing w:val="12"/>
          <w:lang w:val="en-US" w:eastAsia="zh-CN"/>
        </w:rPr>
        <w:t>0</w:t>
      </w:r>
      <w:r>
        <w:rPr>
          <w:spacing w:val="-55"/>
        </w:rPr>
        <w:t xml:space="preserve"> </w:t>
      </w:r>
      <w:r>
        <w:rPr>
          <w:spacing w:val="12"/>
        </w:rPr>
        <w:t>人,全部补助事业编制人数</w:t>
      </w:r>
      <w:r>
        <w:t xml:space="preserve"> </w:t>
      </w:r>
      <w:r>
        <w:rPr>
          <w:rFonts w:hint="eastAsia"/>
          <w:spacing w:val="-6"/>
          <w:lang w:val="en-US" w:eastAsia="zh-CN"/>
        </w:rPr>
        <w:t>11</w:t>
      </w:r>
      <w:r>
        <w:rPr>
          <w:spacing w:val="-6"/>
        </w:rPr>
        <w:t>人,</w:t>
      </w:r>
      <w:r>
        <w:rPr>
          <w:spacing w:val="-86"/>
        </w:rPr>
        <w:t xml:space="preserve"> </w:t>
      </w:r>
      <w:r>
        <w:rPr>
          <w:spacing w:val="-6"/>
        </w:rPr>
        <w:t>自收自支编制人数</w:t>
      </w:r>
      <w:r>
        <w:rPr>
          <w:rFonts w:hint="eastAsia"/>
          <w:spacing w:val="-62"/>
          <w:lang w:val="en-US" w:eastAsia="zh-CN"/>
        </w:rPr>
        <w:t>0</w:t>
      </w:r>
      <w:r>
        <w:rPr>
          <w:spacing w:val="-6"/>
        </w:rPr>
        <w:t>人。实有人数小计</w:t>
      </w:r>
      <w:r>
        <w:rPr>
          <w:spacing w:val="-64"/>
        </w:rPr>
        <w:t xml:space="preserve"> </w:t>
      </w:r>
      <w:r>
        <w:rPr>
          <w:rFonts w:hint="eastAsia"/>
          <w:spacing w:val="-6"/>
          <w:lang w:val="en-US" w:eastAsia="zh-CN"/>
        </w:rPr>
        <w:t>22</w:t>
      </w:r>
      <w:r>
        <w:rPr>
          <w:spacing w:val="-6"/>
        </w:rPr>
        <w:t>人,其中：</w:t>
      </w:r>
      <w:r>
        <w:t xml:space="preserve"> </w:t>
      </w:r>
      <w:r>
        <w:rPr>
          <w:spacing w:val="5"/>
        </w:rPr>
        <w:t>在职人数小计</w:t>
      </w:r>
      <w:r>
        <w:rPr>
          <w:spacing w:val="-41"/>
        </w:rPr>
        <w:t xml:space="preserve"> </w:t>
      </w:r>
      <w:r>
        <w:rPr>
          <w:rFonts w:hint="eastAsia"/>
          <w:spacing w:val="5"/>
          <w:lang w:val="en-US" w:eastAsia="zh-CN"/>
        </w:rPr>
        <w:t>22</w:t>
      </w:r>
      <w:r>
        <w:rPr>
          <w:spacing w:val="5"/>
        </w:rPr>
        <w:t>人,行政在职人数</w:t>
      </w:r>
      <w:r>
        <w:rPr>
          <w:spacing w:val="-45"/>
        </w:rPr>
        <w:t xml:space="preserve"> </w:t>
      </w:r>
      <w:r>
        <w:rPr>
          <w:rFonts w:hint="eastAsia"/>
          <w:spacing w:val="5"/>
          <w:lang w:val="en-US" w:eastAsia="zh-CN"/>
        </w:rPr>
        <w:t>11</w:t>
      </w:r>
      <w:r>
        <w:rPr>
          <w:spacing w:val="4"/>
        </w:rPr>
        <w:t>人,参照公务员管理</w:t>
      </w:r>
      <w:r>
        <w:t xml:space="preserve"> </w:t>
      </w:r>
      <w:r>
        <w:rPr>
          <w:spacing w:val="11"/>
        </w:rPr>
        <w:t>的事业单位在职人数</w:t>
      </w:r>
      <w:r>
        <w:rPr>
          <w:spacing w:val="-41"/>
        </w:rPr>
        <w:t xml:space="preserve"> </w:t>
      </w:r>
      <w:r>
        <w:rPr>
          <w:rFonts w:hint="eastAsia"/>
          <w:spacing w:val="11"/>
          <w:lang w:val="en-US" w:eastAsia="zh-CN"/>
        </w:rPr>
        <w:t>11</w:t>
      </w:r>
      <w:r>
        <w:rPr>
          <w:spacing w:val="11"/>
        </w:rPr>
        <w:t>人,全部补助事业在职人数</w:t>
      </w:r>
      <w:r>
        <w:rPr>
          <w:rFonts w:hint="eastAsia"/>
          <w:spacing w:val="-41"/>
          <w:lang w:val="en-US" w:eastAsia="zh-CN"/>
        </w:rPr>
        <w:t>0</w:t>
      </w:r>
      <w:r>
        <w:rPr>
          <w:spacing w:val="-55"/>
        </w:rPr>
        <w:t xml:space="preserve"> </w:t>
      </w:r>
      <w:r>
        <w:rPr>
          <w:spacing w:val="10"/>
        </w:rPr>
        <w:t>人。</w:t>
      </w:r>
      <w:r>
        <w:t xml:space="preserve"> </w:t>
      </w:r>
      <w:r>
        <w:rPr>
          <w:spacing w:val="7"/>
        </w:rPr>
        <w:t>离休人数小计</w:t>
      </w:r>
      <w:r>
        <w:rPr>
          <w:rFonts w:hint="eastAsia"/>
          <w:spacing w:val="-30"/>
          <w:lang w:val="en-US" w:eastAsia="zh-CN"/>
        </w:rPr>
        <w:t>0</w:t>
      </w:r>
      <w:r>
        <w:rPr>
          <w:spacing w:val="7"/>
        </w:rPr>
        <w:t>人,退休人数小计</w:t>
      </w:r>
      <w:r>
        <w:rPr>
          <w:rFonts w:hint="eastAsia"/>
          <w:spacing w:val="-36"/>
          <w:lang w:val="en-US" w:eastAsia="zh-CN"/>
        </w:rPr>
        <w:t>17</w:t>
      </w:r>
      <w:r>
        <w:rPr>
          <w:spacing w:val="7"/>
        </w:rPr>
        <w:t>人,退职人员</w:t>
      </w:r>
      <w:r>
        <w:rPr>
          <w:spacing w:val="-44"/>
        </w:rPr>
        <w:t xml:space="preserve"> </w:t>
      </w:r>
      <w:r>
        <w:rPr>
          <w:rFonts w:hint="eastAsia"/>
          <w:spacing w:val="7"/>
          <w:lang w:val="en-US" w:eastAsia="zh-CN"/>
        </w:rPr>
        <w:t>0</w:t>
      </w:r>
      <w:r>
        <w:rPr>
          <w:spacing w:val="-55"/>
        </w:rPr>
        <w:t xml:space="preserve"> </w:t>
      </w:r>
      <w:r>
        <w:rPr>
          <w:spacing w:val="7"/>
        </w:rPr>
        <w:t>人,遗</w:t>
      </w:r>
      <w:r>
        <w:t xml:space="preserve"> </w:t>
      </w:r>
      <w:r>
        <w:rPr>
          <w:spacing w:val="-2"/>
        </w:rPr>
        <w:t>属人数</w:t>
      </w:r>
      <w:r>
        <w:rPr>
          <w:rFonts w:hint="eastAsia"/>
          <w:spacing w:val="-47"/>
          <w:lang w:val="en-US" w:eastAsia="zh-CN"/>
        </w:rPr>
        <w:t>1</w:t>
      </w:r>
      <w:r>
        <w:rPr>
          <w:spacing w:val="-2"/>
        </w:rPr>
        <w:t>人。</w:t>
      </w:r>
    </w:p>
    <w:p w14:paraId="77764B49">
      <w:pPr>
        <w:pStyle w:val="20"/>
        <w:bidi w:val="0"/>
        <w:rPr>
          <w:rFonts w:hint="eastAsia" w:ascii="仿宋_GB2312" w:hAnsi="仿宋_GB2312" w:eastAsia="仿宋_GB2312" w:cs="仿宋_GB2312"/>
        </w:rPr>
      </w:pPr>
    </w:p>
    <w:p w14:paraId="274C061D">
      <w:pPr>
        <w:widowControl/>
        <w:spacing w:line="580" w:lineRule="exact"/>
        <w:jc w:val="center"/>
        <w:rPr>
          <w:rFonts w:ascii="仿宋_GB2312" w:eastAsia="仿宋_GB2312"/>
          <w:b/>
          <w:szCs w:val="30"/>
        </w:rPr>
      </w:pPr>
    </w:p>
    <w:p w14:paraId="09383A71">
      <w:pPr>
        <w:pStyle w:val="19"/>
        <w:numPr>
          <w:ilvl w:val="0"/>
          <w:numId w:val="0"/>
        </w:numPr>
        <w:bidi w:val="0"/>
        <w:ind w:left="420" w:leftChars="200"/>
        <w:jc w:val="center"/>
        <w:rPr>
          <w:rFonts w:hint="eastAsia"/>
          <w:lang w:eastAsia="zh-CN"/>
        </w:rPr>
      </w:pPr>
      <w:r>
        <w:rPr>
          <w:rFonts w:hint="eastAsia"/>
          <w:lang w:eastAsia="zh-CN"/>
        </w:rPr>
        <w:t>第二部分  景德镇市珠山区石狮埠街道办事处2026年部门预算表</w:t>
      </w:r>
    </w:p>
    <w:p w14:paraId="65F57CF8">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5000" w:type="pct"/>
        <w:jc w:val="center"/>
        <w:tblLayout w:type="fixed"/>
        <w:tblCellMar>
          <w:top w:w="0" w:type="dxa"/>
          <w:left w:w="108" w:type="dxa"/>
          <w:bottom w:w="0" w:type="dxa"/>
          <w:right w:w="108" w:type="dxa"/>
        </w:tblCellMar>
      </w:tblPr>
      <w:tblGrid>
        <w:gridCol w:w="3122"/>
        <w:gridCol w:w="2249"/>
        <w:gridCol w:w="3535"/>
        <w:gridCol w:w="1775"/>
      </w:tblGrid>
      <w:tr w14:paraId="1BEAA67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C68C1D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004147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7D62AB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406景德镇市珠山区石狮埠街道办事处</w:t>
            </w:r>
          </w:p>
        </w:tc>
        <w:tc>
          <w:tcPr>
            <w:tcW w:w="1655" w:type="pct"/>
            <w:noWrap/>
            <w:vAlign w:val="bottom"/>
          </w:tcPr>
          <w:p w14:paraId="5075650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3EC36F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F131276">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564CB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3F8EF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AB86280">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CDDB9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EC88B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DFA9B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1CE0C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C09BB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803A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90BB3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901.64</w:t>
            </w:r>
          </w:p>
        </w:tc>
        <w:tc>
          <w:tcPr>
            <w:tcW w:w="1655" w:type="pct"/>
            <w:tcBorders>
              <w:top w:val="nil"/>
              <w:left w:val="nil"/>
              <w:bottom w:val="single" w:color="000000" w:sz="4" w:space="0"/>
              <w:right w:val="single" w:color="000000" w:sz="4" w:space="0"/>
            </w:tcBorders>
            <w:noWrap/>
            <w:vAlign w:val="center"/>
          </w:tcPr>
          <w:p w14:paraId="73D86A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236852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827.33</w:t>
            </w:r>
          </w:p>
        </w:tc>
      </w:tr>
      <w:tr w14:paraId="22CE16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EF39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826B6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901.64</w:t>
            </w:r>
          </w:p>
        </w:tc>
        <w:tc>
          <w:tcPr>
            <w:tcW w:w="1655" w:type="pct"/>
            <w:tcBorders>
              <w:top w:val="nil"/>
              <w:left w:val="nil"/>
              <w:bottom w:val="single" w:color="000000" w:sz="4" w:space="0"/>
              <w:right w:val="single" w:color="000000" w:sz="4" w:space="0"/>
            </w:tcBorders>
            <w:noWrap/>
            <w:vAlign w:val="center"/>
          </w:tcPr>
          <w:p w14:paraId="74375C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127F92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0.69</w:t>
            </w:r>
          </w:p>
        </w:tc>
      </w:tr>
      <w:tr w14:paraId="71792D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768FE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EE769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75DD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D50C0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34.16</w:t>
            </w:r>
          </w:p>
        </w:tc>
      </w:tr>
      <w:tr w14:paraId="4FB39D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BC02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BDEA9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059EB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880E8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14.52</w:t>
            </w:r>
          </w:p>
        </w:tc>
      </w:tr>
      <w:tr w14:paraId="28C190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A131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DA204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A8633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2B6CB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25.62</w:t>
            </w:r>
          </w:p>
        </w:tc>
      </w:tr>
      <w:tr w14:paraId="65DD0C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71B1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63DDD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64AA4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280F3D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27.50</w:t>
            </w:r>
          </w:p>
        </w:tc>
      </w:tr>
      <w:tr w14:paraId="28D1AC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8479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171EE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3AC9D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1BDE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F44B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DD6D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7C0C9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B7377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3613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9A18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08E6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F56F5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ADC64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F33B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55A4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0ADE4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D2921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8728B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6073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9C9E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D9D1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CED1C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815C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F318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D57B7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69D3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2C690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F446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6805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CBB9D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2025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28B5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FCCA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93CA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18E4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250F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878C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EB6D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4412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3DAC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5321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B576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907D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A4EB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5A6B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1231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1EDE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2725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277E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121F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7522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805F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8F76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9657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124D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EDC6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8E57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57F2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FB84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E391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C12B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45B9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C8F5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AE46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9BBA5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7014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FADE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A554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D174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8067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9667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07EB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C33F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EECB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3C1B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659D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9FFB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77B0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8438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E0FE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B9DB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EF28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9D37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ABD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2D3E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1611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EB39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A2A4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23D5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D7CA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5365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E855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8811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7305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1246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4EEB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3AA8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6271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3548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4826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7AC9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2149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B5E2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D1B8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1090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6BA9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6DC7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9D57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A0DE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55E6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0BE0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0F92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4132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5D34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0FDD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BB59C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D595B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901.64</w:t>
            </w:r>
          </w:p>
        </w:tc>
        <w:tc>
          <w:tcPr>
            <w:tcW w:w="1655" w:type="pct"/>
            <w:tcBorders>
              <w:top w:val="nil"/>
              <w:left w:val="nil"/>
              <w:bottom w:val="single" w:color="auto" w:sz="4" w:space="0"/>
              <w:right w:val="single" w:color="000000" w:sz="4" w:space="0"/>
            </w:tcBorders>
            <w:noWrap/>
            <w:vAlign w:val="center"/>
          </w:tcPr>
          <w:p w14:paraId="4E9667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AEFDB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929.82</w:t>
            </w:r>
          </w:p>
        </w:tc>
      </w:tr>
      <w:tr w14:paraId="58936FB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5BC9D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37C24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AD09B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7997D8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876D94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73879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BB79E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28.19</w:t>
            </w:r>
          </w:p>
        </w:tc>
        <w:tc>
          <w:tcPr>
            <w:tcW w:w="1655" w:type="pct"/>
            <w:tcBorders>
              <w:top w:val="single" w:color="auto" w:sz="4" w:space="0"/>
              <w:left w:val="nil"/>
              <w:bottom w:val="single" w:color="auto" w:sz="4" w:space="0"/>
              <w:right w:val="single" w:color="000000" w:sz="4" w:space="0"/>
            </w:tcBorders>
            <w:noWrap/>
            <w:vAlign w:val="bottom"/>
          </w:tcPr>
          <w:p w14:paraId="00F5A8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3AC0C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4C297A">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EF01F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E8C60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929.82</w:t>
            </w:r>
          </w:p>
        </w:tc>
        <w:tc>
          <w:tcPr>
            <w:tcW w:w="1655" w:type="pct"/>
            <w:tcBorders>
              <w:top w:val="single" w:color="auto" w:sz="4" w:space="0"/>
              <w:left w:val="single" w:color="auto" w:sz="4" w:space="0"/>
              <w:bottom w:val="single" w:color="auto" w:sz="4" w:space="0"/>
              <w:right w:val="single" w:color="auto" w:sz="4" w:space="0"/>
            </w:tcBorders>
            <w:noWrap/>
            <w:vAlign w:val="center"/>
          </w:tcPr>
          <w:p w14:paraId="408536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340BA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929.82</w:t>
            </w:r>
          </w:p>
        </w:tc>
      </w:tr>
    </w:tbl>
    <w:p w14:paraId="2674EEED">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147248EC">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DD75823">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7919F8D4">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5CDCBFE6">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填报单位:406景德镇市珠山区石狮埠街道办事处</w:t>
            </w:r>
          </w:p>
        </w:tc>
        <w:tc>
          <w:tcPr>
            <w:tcW w:w="422" w:type="pct"/>
            <w:tcBorders>
              <w:top w:val="nil"/>
              <w:left w:val="nil"/>
              <w:bottom w:val="single" w:color="auto" w:sz="4" w:space="0"/>
              <w:right w:val="nil"/>
            </w:tcBorders>
            <w:shd w:val="clear" w:color="auto" w:fill="auto"/>
            <w:noWrap/>
            <w:vAlign w:val="bottom"/>
          </w:tcPr>
          <w:p w14:paraId="5BA91FC0">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69921AF">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4AB1BD2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69A5FE6">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DC99F52">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2C1B1303">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5CF29C2">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94A4A73">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E0699D7">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5C13AF5">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028039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3DBE1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32CC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08C7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1C63F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B874A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6883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7D364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428F1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87082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24797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339280B">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04628AD4">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6724A3CF">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8E0722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EAF8F5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D87D49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295D55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0E04B97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293126D">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08ADE1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772FB05">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612B1B1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02E735F">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96CF8F4">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A0E06F6">
            <w:pPr>
              <w:widowControl/>
              <w:jc w:val="left"/>
              <w:rPr>
                <w:rFonts w:ascii="宋体" w:hAnsi="宋体" w:eastAsia="宋体" w:cs="Arial"/>
                <w:color w:val="000000"/>
                <w:kern w:val="0"/>
                <w:sz w:val="13"/>
                <w:szCs w:val="13"/>
              </w:rPr>
            </w:pPr>
          </w:p>
        </w:tc>
      </w:tr>
      <w:tr w14:paraId="4B4F3381">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9233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F6D5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317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6ACD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C5DDF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CE2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8E7D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325F4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992C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BA73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D08C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6282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B39A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2F246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46D748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137F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D12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929.82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D84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28.19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2B2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901.64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ED6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901.64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A27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508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974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B7F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377A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58B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726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9D3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0E558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CB4954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D8C3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景德镇市珠山区石狮埠街道办事处</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C046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929.82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97D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28.19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923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901.64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C2B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901.64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62D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037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BF0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B985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0BB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7A4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FD9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AAF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A58A4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DDD07D6">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4CDFF7E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783E48F">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7FF3FB8F">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6E73D2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406景德镇市珠山区石狮埠街道办事处</w:t>
            </w:r>
          </w:p>
        </w:tc>
        <w:tc>
          <w:tcPr>
            <w:tcW w:w="914" w:type="pct"/>
            <w:tcBorders>
              <w:top w:val="nil"/>
              <w:left w:val="nil"/>
              <w:bottom w:val="nil"/>
              <w:right w:val="nil"/>
            </w:tcBorders>
            <w:shd w:val="clear" w:color="auto" w:fill="auto"/>
            <w:noWrap/>
            <w:vAlign w:val="bottom"/>
          </w:tcPr>
          <w:p w14:paraId="24F7509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4E7238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EB7BF9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1E112A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1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4F798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9635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F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6AC828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C53F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973AA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F6662D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5CAB80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6E116B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B77DC0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64CCD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701A4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E7D7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66B94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7D7D90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ED9C8F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4C6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157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629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929.82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8C0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819.64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5A5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110.19</w:t>
            </w:r>
          </w:p>
        </w:tc>
      </w:tr>
      <w:tr w14:paraId="170934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B8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8E01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D56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827.33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1BC5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128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20BF80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7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6EA1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7463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827.33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1A0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FFA9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7D14CAB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3C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B298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9D0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DF8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17A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152A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1A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2F9A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4F7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695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7406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r>
      <w:tr w14:paraId="298EFA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7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BC64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ABA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7EA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5925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0.69</w:t>
            </w:r>
          </w:p>
        </w:tc>
      </w:tr>
      <w:tr w14:paraId="1B2D1F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91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4C6D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3D2F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1A0F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716A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0.69</w:t>
            </w:r>
          </w:p>
        </w:tc>
      </w:tr>
      <w:tr w14:paraId="656A6E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B5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D37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DF00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2B4D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D0C0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0.69</w:t>
            </w:r>
          </w:p>
        </w:tc>
      </w:tr>
      <w:tr w14:paraId="248912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4F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55C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1E0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C1A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04B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73DE8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6D0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AC5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BCA9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DEF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428B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9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3210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AE10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13EA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29C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F09718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2E5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1857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B29C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C6EF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0C2EF6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A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1119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1F6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57C7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55E4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DA5A8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74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363C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FF0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9AC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AB5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29DD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4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5525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4D6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0DE6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3E5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9F75AE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6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B941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0156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0E27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1EA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DD9C6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64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518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8924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AF0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D33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6E69B6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3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ABF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6EB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3A6A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3C41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27.50</w:t>
            </w:r>
          </w:p>
        </w:tc>
      </w:tr>
      <w:tr w14:paraId="53037F0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F7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5E5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D02E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2762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BAAC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w:t>
            </w:r>
          </w:p>
        </w:tc>
      </w:tr>
      <w:tr w14:paraId="13038C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FA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DC41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E2DB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EC4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127B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w:t>
            </w:r>
          </w:p>
        </w:tc>
      </w:tr>
      <w:tr w14:paraId="2594101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22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986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自然灾害救灾及恢复重建支出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41E6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D96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7634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62D6A49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2240703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68C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自然灾害救灾补助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948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512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BC8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w:t>
            </w:r>
          </w:p>
        </w:tc>
      </w:tr>
    </w:tbl>
    <w:p w14:paraId="5900FEEA">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7FCDDE4">
        <w:tblPrEx>
          <w:tblCellMar>
            <w:top w:w="0" w:type="dxa"/>
            <w:left w:w="108" w:type="dxa"/>
            <w:bottom w:w="0" w:type="dxa"/>
            <w:right w:w="108" w:type="dxa"/>
          </w:tblCellMar>
        </w:tblPrEx>
        <w:trPr>
          <w:trHeight w:val="585" w:hRule="atLeast"/>
          <w:tblHeader/>
        </w:trPr>
        <w:tc>
          <w:tcPr>
            <w:tcW w:w="5000" w:type="pct"/>
            <w:gridSpan w:val="7"/>
            <w:noWrap/>
            <w:vAlign w:val="center"/>
          </w:tcPr>
          <w:p w14:paraId="0E688BA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298B3C8">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92D11B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填报单位:406景德镇市珠山区石狮埠街道办事处</w:t>
            </w:r>
          </w:p>
        </w:tc>
        <w:tc>
          <w:tcPr>
            <w:tcW w:w="577" w:type="pct"/>
            <w:noWrap/>
            <w:vAlign w:val="bottom"/>
          </w:tcPr>
          <w:p w14:paraId="4BAAD97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E694A2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C7A57F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A0625A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221A9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69714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BA8E609">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42A11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593DE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BC423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ADD00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4C8A1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CDD91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7D55B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0118C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E9BA9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73FD2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901.64</w:t>
            </w:r>
          </w:p>
        </w:tc>
        <w:tc>
          <w:tcPr>
            <w:tcW w:w="948" w:type="pct"/>
            <w:tcBorders>
              <w:top w:val="nil"/>
              <w:left w:val="nil"/>
              <w:bottom w:val="single" w:color="000000" w:sz="4" w:space="0"/>
              <w:right w:val="single" w:color="000000" w:sz="4" w:space="0"/>
            </w:tcBorders>
            <w:noWrap/>
            <w:vAlign w:val="center"/>
          </w:tcPr>
          <w:p w14:paraId="312B6A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079933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827.33</w:t>
            </w:r>
          </w:p>
        </w:tc>
        <w:tc>
          <w:tcPr>
            <w:tcW w:w="612" w:type="pct"/>
            <w:tcBorders>
              <w:top w:val="nil"/>
              <w:left w:val="nil"/>
              <w:bottom w:val="single" w:color="000000" w:sz="4" w:space="0"/>
              <w:right w:val="single" w:color="000000" w:sz="4" w:space="0"/>
            </w:tcBorders>
            <w:noWrap/>
            <w:vAlign w:val="center"/>
          </w:tcPr>
          <w:p w14:paraId="3DF7E3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827.33</w:t>
            </w:r>
          </w:p>
        </w:tc>
        <w:tc>
          <w:tcPr>
            <w:tcW w:w="602" w:type="pct"/>
            <w:tcBorders>
              <w:top w:val="nil"/>
              <w:left w:val="nil"/>
              <w:bottom w:val="single" w:color="000000" w:sz="4" w:space="0"/>
              <w:right w:val="single" w:color="000000" w:sz="4" w:space="0"/>
            </w:tcBorders>
            <w:noWrap/>
            <w:vAlign w:val="center"/>
          </w:tcPr>
          <w:p w14:paraId="3085D1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BA1AF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711A2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02E57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5CEC92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901.64</w:t>
            </w:r>
          </w:p>
        </w:tc>
        <w:tc>
          <w:tcPr>
            <w:tcW w:w="948" w:type="pct"/>
            <w:tcBorders>
              <w:top w:val="nil"/>
              <w:left w:val="single" w:color="000000" w:sz="4" w:space="0"/>
              <w:bottom w:val="single" w:color="000000" w:sz="4" w:space="0"/>
              <w:right w:val="single" w:color="000000" w:sz="4" w:space="0"/>
            </w:tcBorders>
            <w:noWrap/>
            <w:vAlign w:val="center"/>
          </w:tcPr>
          <w:p w14:paraId="1999C1CE">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10064A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0.69</w:t>
            </w:r>
          </w:p>
        </w:tc>
        <w:tc>
          <w:tcPr>
            <w:tcW w:w="612" w:type="pct"/>
            <w:tcBorders>
              <w:top w:val="nil"/>
              <w:left w:val="nil"/>
              <w:bottom w:val="single" w:color="000000" w:sz="4" w:space="0"/>
              <w:right w:val="single" w:color="000000" w:sz="4" w:space="0"/>
            </w:tcBorders>
            <w:noWrap/>
            <w:vAlign w:val="center"/>
          </w:tcPr>
          <w:p w14:paraId="7218A1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0.69</w:t>
            </w:r>
          </w:p>
        </w:tc>
        <w:tc>
          <w:tcPr>
            <w:tcW w:w="602" w:type="pct"/>
            <w:tcBorders>
              <w:top w:val="nil"/>
              <w:left w:val="nil"/>
              <w:bottom w:val="single" w:color="000000" w:sz="4" w:space="0"/>
              <w:right w:val="single" w:color="000000" w:sz="4" w:space="0"/>
            </w:tcBorders>
            <w:noWrap/>
            <w:vAlign w:val="center"/>
          </w:tcPr>
          <w:p w14:paraId="629D5D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3235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832AE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7D17B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A5E24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C8ECA87">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BC086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34.16</w:t>
            </w:r>
          </w:p>
        </w:tc>
        <w:tc>
          <w:tcPr>
            <w:tcW w:w="612" w:type="pct"/>
            <w:tcBorders>
              <w:top w:val="nil"/>
              <w:left w:val="nil"/>
              <w:bottom w:val="single" w:color="000000" w:sz="4" w:space="0"/>
              <w:right w:val="single" w:color="000000" w:sz="4" w:space="0"/>
            </w:tcBorders>
            <w:noWrap/>
            <w:vAlign w:val="center"/>
          </w:tcPr>
          <w:p w14:paraId="4E1806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34.16</w:t>
            </w:r>
          </w:p>
        </w:tc>
        <w:tc>
          <w:tcPr>
            <w:tcW w:w="602" w:type="pct"/>
            <w:tcBorders>
              <w:top w:val="nil"/>
              <w:left w:val="nil"/>
              <w:bottom w:val="single" w:color="000000" w:sz="4" w:space="0"/>
              <w:right w:val="single" w:color="000000" w:sz="4" w:space="0"/>
            </w:tcBorders>
            <w:noWrap/>
            <w:vAlign w:val="center"/>
          </w:tcPr>
          <w:p w14:paraId="17DF1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83D0D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4F208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C6ACA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3DBB4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80D3849">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1BC21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14.52</w:t>
            </w:r>
          </w:p>
        </w:tc>
        <w:tc>
          <w:tcPr>
            <w:tcW w:w="612" w:type="pct"/>
            <w:tcBorders>
              <w:top w:val="nil"/>
              <w:left w:val="nil"/>
              <w:bottom w:val="single" w:color="000000" w:sz="4" w:space="0"/>
              <w:right w:val="single" w:color="000000" w:sz="4" w:space="0"/>
            </w:tcBorders>
            <w:noWrap/>
            <w:vAlign w:val="center"/>
          </w:tcPr>
          <w:p w14:paraId="3795DF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14.52</w:t>
            </w:r>
          </w:p>
        </w:tc>
        <w:tc>
          <w:tcPr>
            <w:tcW w:w="602" w:type="pct"/>
            <w:tcBorders>
              <w:top w:val="nil"/>
              <w:left w:val="nil"/>
              <w:bottom w:val="single" w:color="000000" w:sz="4" w:space="0"/>
              <w:right w:val="single" w:color="000000" w:sz="4" w:space="0"/>
            </w:tcBorders>
            <w:noWrap/>
            <w:vAlign w:val="center"/>
          </w:tcPr>
          <w:p w14:paraId="14189A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CBA8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ABE73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C111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E1B7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2E71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5A61FD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25.62</w:t>
            </w:r>
          </w:p>
        </w:tc>
        <w:tc>
          <w:tcPr>
            <w:tcW w:w="612" w:type="pct"/>
            <w:tcBorders>
              <w:top w:val="nil"/>
              <w:left w:val="nil"/>
              <w:bottom w:val="single" w:color="000000" w:sz="4" w:space="0"/>
              <w:right w:val="single" w:color="000000" w:sz="4" w:space="0"/>
            </w:tcBorders>
            <w:noWrap/>
            <w:vAlign w:val="center"/>
          </w:tcPr>
          <w:p w14:paraId="29284F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25.62</w:t>
            </w:r>
          </w:p>
        </w:tc>
        <w:tc>
          <w:tcPr>
            <w:tcW w:w="602" w:type="pct"/>
            <w:tcBorders>
              <w:top w:val="nil"/>
              <w:left w:val="nil"/>
              <w:bottom w:val="single" w:color="000000" w:sz="4" w:space="0"/>
              <w:right w:val="single" w:color="000000" w:sz="4" w:space="0"/>
            </w:tcBorders>
            <w:noWrap/>
            <w:vAlign w:val="center"/>
          </w:tcPr>
          <w:p w14:paraId="44A216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33ECE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4E5AA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1C03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B4B0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E214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6E328D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27.50</w:t>
            </w:r>
          </w:p>
        </w:tc>
        <w:tc>
          <w:tcPr>
            <w:tcW w:w="612" w:type="pct"/>
            <w:tcBorders>
              <w:top w:val="nil"/>
              <w:left w:val="nil"/>
              <w:bottom w:val="single" w:color="000000" w:sz="4" w:space="0"/>
              <w:right w:val="single" w:color="000000" w:sz="4" w:space="0"/>
            </w:tcBorders>
            <w:noWrap/>
            <w:vAlign w:val="center"/>
          </w:tcPr>
          <w:p w14:paraId="539A53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27.50</w:t>
            </w:r>
          </w:p>
        </w:tc>
        <w:tc>
          <w:tcPr>
            <w:tcW w:w="602" w:type="pct"/>
            <w:tcBorders>
              <w:top w:val="nil"/>
              <w:left w:val="nil"/>
              <w:bottom w:val="single" w:color="000000" w:sz="4" w:space="0"/>
              <w:right w:val="single" w:color="000000" w:sz="4" w:space="0"/>
            </w:tcBorders>
            <w:noWrap/>
            <w:vAlign w:val="center"/>
          </w:tcPr>
          <w:p w14:paraId="237868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3CD8E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4EE72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FD6D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49FE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2017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730F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D76D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CD81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B868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2378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819C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7E47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45A8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D11B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FAF2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F6EA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4CCF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6531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AA75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8798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2602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D7C5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D880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5508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2949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20E2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C1C6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7DBF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03F9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CC4B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A0B8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E431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FAE9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5984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9BDA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DBC4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852C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892E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32D8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63B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656F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0398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4E0F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A6BB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2E4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40D5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B9C6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7A7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2367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3996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EDC8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B905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DBB7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E548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6D2D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5B65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81CD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C1CA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4126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A0F7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77E3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B289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0B07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B77A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CAEC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1F34F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197E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1F3B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444E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8610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89F9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5ACE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FEA1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D785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C797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30AE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05F2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2A66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212E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F758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F52D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9CFC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E58D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B1D8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E136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4D1C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2DA0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66B6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4366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5304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BED8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2805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B05E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2361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4277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D1A1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8B4C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0741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C0D0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B6B5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12BE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989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A220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DFF1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253E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CEA3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2384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5DEE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1158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DEC9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A1E0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186D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59DF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B496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2CFD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9142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A3A1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FC38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2A2C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0581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4A25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C786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6218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A8EA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F87F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8F8C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D77E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EA49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71D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227F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34C3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A00C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E574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4440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288C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BAA7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6A81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4251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9B68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445A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4B9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30E0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4562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6A3A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803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75448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208BD7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3E647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8C9D7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18FF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80FB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E90D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00BE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A195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0E4A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7A9E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F004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F0E4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9112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1553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5A2C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AB00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2E89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B303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89CF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6F0BE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9063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D70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E7B5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1921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15CE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44E48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4CAA9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E5344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C6F8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A88E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43A9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3E63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27A7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D742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EE31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ADB6E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7579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312B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DBEA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A4DB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16E75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8FF4B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28.19　</w:t>
            </w:r>
          </w:p>
        </w:tc>
        <w:tc>
          <w:tcPr>
            <w:tcW w:w="948" w:type="pct"/>
            <w:tcBorders>
              <w:top w:val="nil"/>
              <w:left w:val="nil"/>
              <w:bottom w:val="single" w:color="auto" w:sz="4" w:space="0"/>
              <w:right w:val="single" w:color="000000" w:sz="4" w:space="0"/>
            </w:tcBorders>
            <w:noWrap/>
            <w:vAlign w:val="center"/>
          </w:tcPr>
          <w:p w14:paraId="741E5E27">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C1EB6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3AC4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BAC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40E52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DA643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37DBB6C">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CBC0B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28.19　</w:t>
            </w:r>
          </w:p>
        </w:tc>
        <w:tc>
          <w:tcPr>
            <w:tcW w:w="948" w:type="pct"/>
            <w:tcBorders>
              <w:top w:val="single" w:color="auto" w:sz="4" w:space="0"/>
              <w:left w:val="single" w:color="auto" w:sz="4" w:space="0"/>
              <w:bottom w:val="single" w:color="auto" w:sz="4" w:space="0"/>
              <w:right w:val="single" w:color="auto" w:sz="4" w:space="0"/>
            </w:tcBorders>
            <w:noWrap/>
            <w:vAlign w:val="center"/>
          </w:tcPr>
          <w:p w14:paraId="1C6718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29329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8733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5F65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7819E7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343D38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367C53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D2728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27BAB1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C8E5D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41006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17084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A01DA8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AE8E2A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0E927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494E0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929.82</w:t>
            </w:r>
          </w:p>
        </w:tc>
        <w:tc>
          <w:tcPr>
            <w:tcW w:w="948" w:type="pct"/>
            <w:tcBorders>
              <w:top w:val="single" w:color="auto" w:sz="4" w:space="0"/>
              <w:left w:val="single" w:color="auto" w:sz="4" w:space="0"/>
              <w:bottom w:val="single" w:color="auto" w:sz="4" w:space="0"/>
              <w:right w:val="single" w:color="auto" w:sz="4" w:space="0"/>
            </w:tcBorders>
            <w:noWrap/>
            <w:vAlign w:val="center"/>
          </w:tcPr>
          <w:p w14:paraId="3399F4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141CA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929.82</w:t>
            </w:r>
          </w:p>
        </w:tc>
        <w:tc>
          <w:tcPr>
            <w:tcW w:w="612" w:type="pct"/>
            <w:tcBorders>
              <w:top w:val="single" w:color="auto" w:sz="4" w:space="0"/>
              <w:left w:val="single" w:color="auto" w:sz="4" w:space="0"/>
              <w:bottom w:val="single" w:color="auto" w:sz="4" w:space="0"/>
              <w:right w:val="single" w:color="auto" w:sz="4" w:space="0"/>
            </w:tcBorders>
            <w:noWrap/>
            <w:vAlign w:val="center"/>
          </w:tcPr>
          <w:p w14:paraId="45914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929.82</w:t>
            </w:r>
          </w:p>
        </w:tc>
        <w:tc>
          <w:tcPr>
            <w:tcW w:w="602" w:type="pct"/>
            <w:tcBorders>
              <w:top w:val="single" w:color="auto" w:sz="4" w:space="0"/>
              <w:left w:val="single" w:color="auto" w:sz="4" w:space="0"/>
              <w:bottom w:val="single" w:color="auto" w:sz="4" w:space="0"/>
              <w:right w:val="single" w:color="auto" w:sz="4" w:space="0"/>
            </w:tcBorders>
            <w:noWrap/>
            <w:vAlign w:val="center"/>
          </w:tcPr>
          <w:p w14:paraId="31918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C4935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4102A2B">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73143AB">
        <w:tblPrEx>
          <w:tblCellMar>
            <w:top w:w="0" w:type="dxa"/>
            <w:left w:w="108" w:type="dxa"/>
            <w:bottom w:w="0" w:type="dxa"/>
            <w:right w:w="108" w:type="dxa"/>
          </w:tblCellMar>
        </w:tblPrEx>
        <w:trPr>
          <w:trHeight w:val="585" w:hRule="atLeast"/>
          <w:tblHeader/>
        </w:trPr>
        <w:tc>
          <w:tcPr>
            <w:tcW w:w="5000" w:type="pct"/>
            <w:gridSpan w:val="5"/>
            <w:noWrap/>
            <w:vAlign w:val="center"/>
          </w:tcPr>
          <w:p w14:paraId="6B3FF77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1624FEC">
        <w:tblPrEx>
          <w:tblCellMar>
            <w:top w:w="0" w:type="dxa"/>
            <w:left w:w="108" w:type="dxa"/>
            <w:bottom w:w="0" w:type="dxa"/>
            <w:right w:w="108" w:type="dxa"/>
          </w:tblCellMar>
        </w:tblPrEx>
        <w:trPr>
          <w:trHeight w:val="420" w:hRule="atLeast"/>
          <w:tblHeader/>
        </w:trPr>
        <w:tc>
          <w:tcPr>
            <w:tcW w:w="2433" w:type="pct"/>
            <w:gridSpan w:val="2"/>
            <w:noWrap/>
            <w:vAlign w:val="center"/>
          </w:tcPr>
          <w:p w14:paraId="4A3A3E1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填报单位:406景德镇市珠山区石狮埠街道办事处</w:t>
            </w:r>
          </w:p>
        </w:tc>
        <w:tc>
          <w:tcPr>
            <w:tcW w:w="1056" w:type="pct"/>
            <w:noWrap/>
            <w:vAlign w:val="bottom"/>
          </w:tcPr>
          <w:p w14:paraId="176EB0F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45A52B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3CD258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7EF1784">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18057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D8075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348B90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25163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0F160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D221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E5F52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A190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60EB3C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A60B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3695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0FAA9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160B4A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37EEDB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26B7EF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C23FC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6F47F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9C4B7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901.64</w:t>
            </w:r>
          </w:p>
        </w:tc>
        <w:tc>
          <w:tcPr>
            <w:tcW w:w="684" w:type="pct"/>
            <w:tcBorders>
              <w:top w:val="single" w:color="000000" w:sz="4" w:space="0"/>
              <w:left w:val="nil"/>
              <w:bottom w:val="single" w:color="000000" w:sz="4" w:space="0"/>
              <w:right w:val="single" w:color="000000" w:sz="4" w:space="0"/>
            </w:tcBorders>
            <w:noWrap/>
            <w:vAlign w:val="center"/>
          </w:tcPr>
          <w:p w14:paraId="0D393B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819.64</w:t>
            </w:r>
          </w:p>
        </w:tc>
        <w:tc>
          <w:tcPr>
            <w:tcW w:w="825" w:type="pct"/>
            <w:tcBorders>
              <w:top w:val="single" w:color="000000" w:sz="4" w:space="0"/>
              <w:left w:val="nil"/>
              <w:bottom w:val="single" w:color="000000" w:sz="4" w:space="0"/>
              <w:right w:val="single" w:color="000000" w:sz="4" w:space="0"/>
            </w:tcBorders>
            <w:noWrap/>
            <w:vAlign w:val="center"/>
          </w:tcPr>
          <w:p w14:paraId="71773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06733B6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92C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595F2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328D93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827.33</w:t>
            </w:r>
          </w:p>
        </w:tc>
        <w:tc>
          <w:tcPr>
            <w:tcW w:w="684" w:type="pct"/>
            <w:tcBorders>
              <w:top w:val="single" w:color="000000" w:sz="4" w:space="0"/>
              <w:left w:val="nil"/>
              <w:bottom w:val="single" w:color="000000" w:sz="4" w:space="0"/>
              <w:right w:val="single" w:color="000000" w:sz="4" w:space="0"/>
            </w:tcBorders>
            <w:noWrap/>
            <w:vAlign w:val="center"/>
          </w:tcPr>
          <w:p w14:paraId="4D621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745.33</w:t>
            </w:r>
          </w:p>
        </w:tc>
        <w:tc>
          <w:tcPr>
            <w:tcW w:w="825" w:type="pct"/>
            <w:tcBorders>
              <w:top w:val="single" w:color="000000" w:sz="4" w:space="0"/>
              <w:left w:val="nil"/>
              <w:bottom w:val="single" w:color="000000" w:sz="4" w:space="0"/>
              <w:right w:val="single" w:color="000000" w:sz="4" w:space="0"/>
            </w:tcBorders>
            <w:noWrap/>
            <w:vAlign w:val="center"/>
          </w:tcPr>
          <w:p w14:paraId="12F454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0622A7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0E42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0C74D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4CE18C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827.33</w:t>
            </w:r>
          </w:p>
        </w:tc>
        <w:tc>
          <w:tcPr>
            <w:tcW w:w="684" w:type="pct"/>
            <w:tcBorders>
              <w:top w:val="single" w:color="000000" w:sz="4" w:space="0"/>
              <w:left w:val="nil"/>
              <w:bottom w:val="single" w:color="000000" w:sz="4" w:space="0"/>
              <w:right w:val="single" w:color="000000" w:sz="4" w:space="0"/>
            </w:tcBorders>
            <w:noWrap/>
            <w:vAlign w:val="center"/>
          </w:tcPr>
          <w:p w14:paraId="667452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745.33</w:t>
            </w:r>
          </w:p>
        </w:tc>
        <w:tc>
          <w:tcPr>
            <w:tcW w:w="825" w:type="pct"/>
            <w:tcBorders>
              <w:top w:val="single" w:color="000000" w:sz="4" w:space="0"/>
              <w:left w:val="nil"/>
              <w:bottom w:val="single" w:color="000000" w:sz="4" w:space="0"/>
              <w:right w:val="single" w:color="000000" w:sz="4" w:space="0"/>
            </w:tcBorders>
            <w:noWrap/>
            <w:vAlign w:val="center"/>
          </w:tcPr>
          <w:p w14:paraId="5328CE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82.00</w:t>
            </w:r>
          </w:p>
        </w:tc>
      </w:tr>
      <w:tr w14:paraId="346BBC5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B6F8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09A796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0809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745.33</w:t>
            </w:r>
          </w:p>
        </w:tc>
        <w:tc>
          <w:tcPr>
            <w:tcW w:w="684" w:type="pct"/>
            <w:tcBorders>
              <w:top w:val="single" w:color="000000" w:sz="4" w:space="0"/>
              <w:left w:val="nil"/>
              <w:bottom w:val="single" w:color="000000" w:sz="4" w:space="0"/>
              <w:right w:val="single" w:color="000000" w:sz="4" w:space="0"/>
            </w:tcBorders>
            <w:noWrap/>
            <w:vAlign w:val="center"/>
          </w:tcPr>
          <w:p w14:paraId="26CC1F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745.33</w:t>
            </w:r>
          </w:p>
        </w:tc>
        <w:tc>
          <w:tcPr>
            <w:tcW w:w="825" w:type="pct"/>
            <w:tcBorders>
              <w:top w:val="single" w:color="000000" w:sz="4" w:space="0"/>
              <w:left w:val="nil"/>
              <w:bottom w:val="single" w:color="000000" w:sz="4" w:space="0"/>
              <w:right w:val="single" w:color="000000" w:sz="4" w:space="0"/>
            </w:tcBorders>
            <w:noWrap/>
            <w:vAlign w:val="center"/>
          </w:tcPr>
          <w:p w14:paraId="37A2E6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4EB7E6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5565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579" w:type="pct"/>
            <w:tcBorders>
              <w:top w:val="single" w:color="000000" w:sz="4" w:space="0"/>
              <w:left w:val="nil"/>
              <w:bottom w:val="single" w:color="000000" w:sz="4" w:space="0"/>
              <w:right w:val="single" w:color="000000" w:sz="4" w:space="0"/>
            </w:tcBorders>
            <w:noWrap/>
            <w:vAlign w:val="center"/>
          </w:tcPr>
          <w:p w14:paraId="0CC36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230BA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c>
          <w:tcPr>
            <w:tcW w:w="684" w:type="pct"/>
            <w:tcBorders>
              <w:top w:val="single" w:color="000000" w:sz="4" w:space="0"/>
              <w:left w:val="nil"/>
              <w:bottom w:val="single" w:color="000000" w:sz="4" w:space="0"/>
              <w:right w:val="single" w:color="000000" w:sz="4" w:space="0"/>
            </w:tcBorders>
            <w:noWrap/>
            <w:vAlign w:val="center"/>
          </w:tcPr>
          <w:p w14:paraId="63E994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B231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82.00</w:t>
            </w:r>
          </w:p>
        </w:tc>
      </w:tr>
      <w:tr w14:paraId="2F3B528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6FB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A6F43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9B73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684" w:type="pct"/>
            <w:tcBorders>
              <w:top w:val="single" w:color="000000" w:sz="4" w:space="0"/>
              <w:left w:val="nil"/>
              <w:bottom w:val="single" w:color="000000" w:sz="4" w:space="0"/>
              <w:right w:val="single" w:color="000000" w:sz="4" w:space="0"/>
            </w:tcBorders>
            <w:noWrap/>
            <w:vAlign w:val="center"/>
          </w:tcPr>
          <w:p w14:paraId="459D2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825" w:type="pct"/>
            <w:tcBorders>
              <w:top w:val="single" w:color="000000" w:sz="4" w:space="0"/>
              <w:left w:val="nil"/>
              <w:bottom w:val="single" w:color="000000" w:sz="4" w:space="0"/>
              <w:right w:val="single" w:color="000000" w:sz="4" w:space="0"/>
            </w:tcBorders>
            <w:noWrap/>
            <w:vAlign w:val="center"/>
          </w:tcPr>
          <w:p w14:paraId="21E686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5843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2801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B56C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64FF1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684" w:type="pct"/>
            <w:tcBorders>
              <w:top w:val="single" w:color="000000" w:sz="4" w:space="0"/>
              <w:left w:val="nil"/>
              <w:bottom w:val="single" w:color="000000" w:sz="4" w:space="0"/>
              <w:right w:val="single" w:color="000000" w:sz="4" w:space="0"/>
            </w:tcBorders>
            <w:noWrap/>
            <w:vAlign w:val="center"/>
          </w:tcPr>
          <w:p w14:paraId="00E929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34.16</w:t>
            </w:r>
          </w:p>
        </w:tc>
        <w:tc>
          <w:tcPr>
            <w:tcW w:w="825" w:type="pct"/>
            <w:tcBorders>
              <w:top w:val="single" w:color="000000" w:sz="4" w:space="0"/>
              <w:left w:val="nil"/>
              <w:bottom w:val="single" w:color="000000" w:sz="4" w:space="0"/>
              <w:right w:val="single" w:color="000000" w:sz="4" w:space="0"/>
            </w:tcBorders>
            <w:noWrap/>
            <w:vAlign w:val="center"/>
          </w:tcPr>
          <w:p w14:paraId="362BFD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017E4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44AB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E2736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ED2DB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34.16</w:t>
            </w:r>
          </w:p>
        </w:tc>
        <w:tc>
          <w:tcPr>
            <w:tcW w:w="684" w:type="pct"/>
            <w:tcBorders>
              <w:top w:val="single" w:color="000000" w:sz="4" w:space="0"/>
              <w:left w:val="nil"/>
              <w:bottom w:val="single" w:color="000000" w:sz="4" w:space="0"/>
              <w:right w:val="single" w:color="000000" w:sz="4" w:space="0"/>
            </w:tcBorders>
            <w:noWrap/>
            <w:vAlign w:val="center"/>
          </w:tcPr>
          <w:p w14:paraId="79F196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34.16</w:t>
            </w:r>
          </w:p>
        </w:tc>
        <w:tc>
          <w:tcPr>
            <w:tcW w:w="825" w:type="pct"/>
            <w:tcBorders>
              <w:top w:val="single" w:color="000000" w:sz="4" w:space="0"/>
              <w:left w:val="nil"/>
              <w:bottom w:val="single" w:color="000000" w:sz="4" w:space="0"/>
              <w:right w:val="single" w:color="000000" w:sz="4" w:space="0"/>
            </w:tcBorders>
            <w:noWrap/>
            <w:vAlign w:val="center"/>
          </w:tcPr>
          <w:p w14:paraId="69EF9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BC71F4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506A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6FBFD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D57E6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684" w:type="pct"/>
            <w:tcBorders>
              <w:top w:val="single" w:color="000000" w:sz="4" w:space="0"/>
              <w:left w:val="nil"/>
              <w:bottom w:val="single" w:color="000000" w:sz="4" w:space="0"/>
              <w:right w:val="single" w:color="000000" w:sz="4" w:space="0"/>
            </w:tcBorders>
            <w:noWrap/>
            <w:vAlign w:val="center"/>
          </w:tcPr>
          <w:p w14:paraId="0D98D5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825" w:type="pct"/>
            <w:tcBorders>
              <w:top w:val="single" w:color="000000" w:sz="4" w:space="0"/>
              <w:left w:val="nil"/>
              <w:bottom w:val="single" w:color="000000" w:sz="4" w:space="0"/>
              <w:right w:val="single" w:color="000000" w:sz="4" w:space="0"/>
            </w:tcBorders>
            <w:noWrap/>
            <w:vAlign w:val="center"/>
          </w:tcPr>
          <w:p w14:paraId="4FA9C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0896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3DD0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F3C2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D1EF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684" w:type="pct"/>
            <w:tcBorders>
              <w:top w:val="single" w:color="000000" w:sz="4" w:space="0"/>
              <w:left w:val="nil"/>
              <w:bottom w:val="single" w:color="000000" w:sz="4" w:space="0"/>
              <w:right w:val="single" w:color="000000" w:sz="4" w:space="0"/>
            </w:tcBorders>
            <w:noWrap/>
            <w:vAlign w:val="center"/>
          </w:tcPr>
          <w:p w14:paraId="2C06E0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w:t>
            </w:r>
          </w:p>
        </w:tc>
        <w:tc>
          <w:tcPr>
            <w:tcW w:w="825" w:type="pct"/>
            <w:tcBorders>
              <w:top w:val="single" w:color="000000" w:sz="4" w:space="0"/>
              <w:left w:val="nil"/>
              <w:bottom w:val="single" w:color="000000" w:sz="4" w:space="0"/>
              <w:right w:val="single" w:color="000000" w:sz="4" w:space="0"/>
            </w:tcBorders>
            <w:noWrap/>
            <w:vAlign w:val="center"/>
          </w:tcPr>
          <w:p w14:paraId="0E393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B00B4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6705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40786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03C6E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14.52</w:t>
            </w:r>
          </w:p>
        </w:tc>
        <w:tc>
          <w:tcPr>
            <w:tcW w:w="684" w:type="pct"/>
            <w:tcBorders>
              <w:top w:val="single" w:color="000000" w:sz="4" w:space="0"/>
              <w:left w:val="nil"/>
              <w:bottom w:val="single" w:color="000000" w:sz="4" w:space="0"/>
              <w:right w:val="single" w:color="000000" w:sz="4" w:space="0"/>
            </w:tcBorders>
            <w:noWrap/>
            <w:vAlign w:val="center"/>
          </w:tcPr>
          <w:p w14:paraId="1B41F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14.52</w:t>
            </w:r>
          </w:p>
        </w:tc>
        <w:tc>
          <w:tcPr>
            <w:tcW w:w="825" w:type="pct"/>
            <w:tcBorders>
              <w:top w:val="single" w:color="000000" w:sz="4" w:space="0"/>
              <w:left w:val="nil"/>
              <w:bottom w:val="single" w:color="000000" w:sz="4" w:space="0"/>
              <w:right w:val="single" w:color="000000" w:sz="4" w:space="0"/>
            </w:tcBorders>
            <w:noWrap/>
            <w:vAlign w:val="center"/>
          </w:tcPr>
          <w:p w14:paraId="5FDFF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323E85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A7C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6739A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19F13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684" w:type="pct"/>
            <w:tcBorders>
              <w:top w:val="single" w:color="000000" w:sz="4" w:space="0"/>
              <w:left w:val="nil"/>
              <w:bottom w:val="single" w:color="000000" w:sz="4" w:space="0"/>
              <w:right w:val="single" w:color="000000" w:sz="4" w:space="0"/>
            </w:tcBorders>
            <w:noWrap/>
            <w:vAlign w:val="center"/>
          </w:tcPr>
          <w:p w14:paraId="7840B5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825" w:type="pct"/>
            <w:tcBorders>
              <w:top w:val="single" w:color="000000" w:sz="4" w:space="0"/>
              <w:left w:val="nil"/>
              <w:bottom w:val="single" w:color="000000" w:sz="4" w:space="0"/>
              <w:right w:val="single" w:color="000000" w:sz="4" w:space="0"/>
            </w:tcBorders>
            <w:noWrap/>
            <w:vAlign w:val="center"/>
          </w:tcPr>
          <w:p w14:paraId="40416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A2C47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2508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2917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631F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684" w:type="pct"/>
            <w:tcBorders>
              <w:top w:val="single" w:color="000000" w:sz="4" w:space="0"/>
              <w:left w:val="nil"/>
              <w:bottom w:val="single" w:color="000000" w:sz="4" w:space="0"/>
              <w:right w:val="single" w:color="000000" w:sz="4" w:space="0"/>
            </w:tcBorders>
            <w:noWrap/>
            <w:vAlign w:val="center"/>
          </w:tcPr>
          <w:p w14:paraId="609242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25.62</w:t>
            </w:r>
          </w:p>
        </w:tc>
        <w:tc>
          <w:tcPr>
            <w:tcW w:w="825" w:type="pct"/>
            <w:tcBorders>
              <w:top w:val="single" w:color="000000" w:sz="4" w:space="0"/>
              <w:left w:val="nil"/>
              <w:bottom w:val="single" w:color="000000" w:sz="4" w:space="0"/>
              <w:right w:val="single" w:color="000000" w:sz="4" w:space="0"/>
            </w:tcBorders>
            <w:noWrap/>
            <w:vAlign w:val="center"/>
          </w:tcPr>
          <w:p w14:paraId="36EC04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91E91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A191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CE12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DFD9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25.62</w:t>
            </w:r>
          </w:p>
        </w:tc>
        <w:tc>
          <w:tcPr>
            <w:tcW w:w="684" w:type="pct"/>
            <w:tcBorders>
              <w:top w:val="single" w:color="000000" w:sz="4" w:space="0"/>
              <w:left w:val="nil"/>
              <w:bottom w:val="single" w:color="000000" w:sz="4" w:space="0"/>
              <w:right w:val="single" w:color="000000" w:sz="4" w:space="0"/>
            </w:tcBorders>
            <w:noWrap/>
            <w:vAlign w:val="center"/>
          </w:tcPr>
          <w:p w14:paraId="36A5B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25.62</w:t>
            </w:r>
          </w:p>
        </w:tc>
        <w:tc>
          <w:tcPr>
            <w:tcW w:w="825" w:type="pct"/>
            <w:tcBorders>
              <w:top w:val="single" w:color="000000" w:sz="4" w:space="0"/>
              <w:left w:val="nil"/>
              <w:bottom w:val="single" w:color="000000" w:sz="4" w:space="0"/>
              <w:right w:val="single" w:color="000000" w:sz="4" w:space="0"/>
            </w:tcBorders>
            <w:noWrap/>
            <w:vAlign w:val="center"/>
          </w:tcPr>
          <w:p w14:paraId="3EF57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3EB8051">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61E9C43">
        <w:tblPrEx>
          <w:tblCellMar>
            <w:top w:w="0" w:type="dxa"/>
            <w:left w:w="108" w:type="dxa"/>
            <w:bottom w:w="0" w:type="dxa"/>
            <w:right w:w="108" w:type="dxa"/>
          </w:tblCellMar>
        </w:tblPrEx>
        <w:trPr>
          <w:trHeight w:val="585" w:hRule="atLeast"/>
        </w:trPr>
        <w:tc>
          <w:tcPr>
            <w:tcW w:w="5000" w:type="pct"/>
            <w:gridSpan w:val="5"/>
            <w:noWrap/>
            <w:vAlign w:val="center"/>
          </w:tcPr>
          <w:p w14:paraId="5060BD1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38623B9">
        <w:tblPrEx>
          <w:tblCellMar>
            <w:top w:w="0" w:type="dxa"/>
            <w:left w:w="108" w:type="dxa"/>
            <w:bottom w:w="0" w:type="dxa"/>
            <w:right w:w="108" w:type="dxa"/>
          </w:tblCellMar>
        </w:tblPrEx>
        <w:trPr>
          <w:trHeight w:val="420" w:hRule="atLeast"/>
        </w:trPr>
        <w:tc>
          <w:tcPr>
            <w:tcW w:w="2398" w:type="pct"/>
            <w:gridSpan w:val="2"/>
            <w:noWrap/>
            <w:vAlign w:val="center"/>
          </w:tcPr>
          <w:p w14:paraId="62D6F41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填报单位:406景德镇市珠山区石狮埠街道办事处</w:t>
            </w:r>
          </w:p>
        </w:tc>
        <w:tc>
          <w:tcPr>
            <w:tcW w:w="891" w:type="pct"/>
            <w:noWrap/>
            <w:vAlign w:val="bottom"/>
          </w:tcPr>
          <w:p w14:paraId="447390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BBA3A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EAB37E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519F11D">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97A76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7502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AA20D9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37F83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6FB5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098A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775DB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D3BC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0C67E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BB9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10C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4E54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C1AD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990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F12DAB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31C89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714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9CA5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819.64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A16F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723.62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4726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96.02</w:t>
            </w:r>
          </w:p>
        </w:tc>
      </w:tr>
      <w:tr w14:paraId="0C89B9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4D7D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20F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C56B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691.36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13B5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691.36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356A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920BF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982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69F8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0243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E241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2CA5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91E9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4E9B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538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0FE5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E937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63A9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6CE0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A8A4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EA28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F75C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3DAC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81D1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AD0E28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158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351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4967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53A8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B616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D34BA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28B7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DA6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988B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682B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D511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371A6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AD11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B44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9B01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32EB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4201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5A4CA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2CB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B95C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483F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D96D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9AD2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A0A0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42D6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7B6A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53F9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9BF2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C0CD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B1684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F63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54C4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6871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F144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36D2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C5458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0981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A86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5CE0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D360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4C4A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AE92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6E7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924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027B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96.02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1CF0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1B6F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96.02</w:t>
            </w:r>
          </w:p>
        </w:tc>
      </w:tr>
      <w:tr w14:paraId="2C9281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2704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495B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C775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8200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3EEB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49.97</w:t>
            </w:r>
          </w:p>
        </w:tc>
      </w:tr>
      <w:tr w14:paraId="7C6EF71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E712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336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960A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9FF8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7C20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2259A1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1838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14B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A543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57E5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19AD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1D19E3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1FF1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168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2491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001C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18E1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r w14:paraId="54483D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D30F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9E4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61F5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DC29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8E32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r>
      <w:tr w14:paraId="606957A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B8A4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42C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63EA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A0A0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2AE1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091134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2FC0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12F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B315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A527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539B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r>
      <w:tr w14:paraId="31C6013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52B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B47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119D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26CF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7794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7.02</w:t>
            </w:r>
          </w:p>
        </w:tc>
      </w:tr>
      <w:tr w14:paraId="1B67A1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0F9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E646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B34B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D57D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74B5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r w14:paraId="55B881E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FBF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96F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A6D8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9CB1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944E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2A47A6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81A3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E4F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78AB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F33A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5DFC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0D6C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044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024A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0C14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AFA7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9994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DE75B61">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ED2945C">
        <w:tblPrEx>
          <w:tblCellMar>
            <w:top w:w="0" w:type="dxa"/>
            <w:left w:w="108" w:type="dxa"/>
            <w:bottom w:w="0" w:type="dxa"/>
            <w:right w:w="108" w:type="dxa"/>
          </w:tblCellMar>
        </w:tblPrEx>
        <w:trPr>
          <w:trHeight w:val="450" w:hRule="atLeast"/>
          <w:tblHeader/>
        </w:trPr>
        <w:tc>
          <w:tcPr>
            <w:tcW w:w="636" w:type="pct"/>
            <w:noWrap/>
            <w:vAlign w:val="bottom"/>
          </w:tcPr>
          <w:p w14:paraId="7BCD26D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65B42BB">
            <w:pPr>
              <w:widowControl/>
              <w:jc w:val="left"/>
              <w:rPr>
                <w:rFonts w:ascii="Times New Roman" w:hAnsi="Times New Roman" w:eastAsia="宋体"/>
                <w:kern w:val="0"/>
                <w:sz w:val="20"/>
                <w:szCs w:val="20"/>
              </w:rPr>
            </w:pPr>
          </w:p>
        </w:tc>
        <w:tc>
          <w:tcPr>
            <w:tcW w:w="684" w:type="pct"/>
            <w:noWrap/>
            <w:vAlign w:val="bottom"/>
          </w:tcPr>
          <w:p w14:paraId="0A89B4D9">
            <w:pPr>
              <w:widowControl/>
              <w:jc w:val="left"/>
              <w:rPr>
                <w:rFonts w:ascii="Times New Roman" w:hAnsi="Times New Roman" w:eastAsia="宋体"/>
                <w:kern w:val="0"/>
                <w:sz w:val="20"/>
                <w:szCs w:val="20"/>
              </w:rPr>
            </w:pPr>
          </w:p>
        </w:tc>
        <w:tc>
          <w:tcPr>
            <w:tcW w:w="538" w:type="pct"/>
            <w:noWrap/>
            <w:vAlign w:val="bottom"/>
          </w:tcPr>
          <w:p w14:paraId="0BDAF3AB">
            <w:pPr>
              <w:widowControl/>
              <w:jc w:val="left"/>
              <w:rPr>
                <w:rFonts w:ascii="Times New Roman" w:hAnsi="Times New Roman" w:eastAsia="宋体"/>
                <w:kern w:val="0"/>
                <w:sz w:val="20"/>
                <w:szCs w:val="20"/>
              </w:rPr>
            </w:pPr>
          </w:p>
        </w:tc>
        <w:tc>
          <w:tcPr>
            <w:tcW w:w="2836" w:type="pct"/>
            <w:gridSpan w:val="5"/>
            <w:noWrap/>
            <w:vAlign w:val="center"/>
          </w:tcPr>
          <w:p w14:paraId="40BA4460">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3935504">
        <w:tblPrEx>
          <w:tblCellMar>
            <w:top w:w="0" w:type="dxa"/>
            <w:left w:w="108" w:type="dxa"/>
            <w:bottom w:w="0" w:type="dxa"/>
            <w:right w:w="108" w:type="dxa"/>
          </w:tblCellMar>
        </w:tblPrEx>
        <w:trPr>
          <w:trHeight w:val="485" w:hRule="atLeast"/>
          <w:tblHeader/>
        </w:trPr>
        <w:tc>
          <w:tcPr>
            <w:tcW w:w="5000" w:type="pct"/>
            <w:gridSpan w:val="9"/>
            <w:noWrap/>
            <w:vAlign w:val="center"/>
          </w:tcPr>
          <w:p w14:paraId="5EB5DB4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34F65D5">
        <w:tblPrEx>
          <w:tblCellMar>
            <w:top w:w="0" w:type="dxa"/>
            <w:left w:w="108" w:type="dxa"/>
            <w:bottom w:w="0" w:type="dxa"/>
            <w:right w:w="108" w:type="dxa"/>
          </w:tblCellMar>
        </w:tblPrEx>
        <w:trPr>
          <w:trHeight w:val="340" w:hRule="atLeast"/>
          <w:tblHeader/>
        </w:trPr>
        <w:tc>
          <w:tcPr>
            <w:tcW w:w="2163" w:type="pct"/>
            <w:gridSpan w:val="4"/>
            <w:noWrap/>
            <w:vAlign w:val="center"/>
          </w:tcPr>
          <w:p w14:paraId="66CAEFF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填报单位:406景德镇市珠山区石狮埠街道办事处</w:t>
            </w:r>
          </w:p>
        </w:tc>
        <w:tc>
          <w:tcPr>
            <w:tcW w:w="742" w:type="pct"/>
            <w:noWrap/>
            <w:vAlign w:val="bottom"/>
          </w:tcPr>
          <w:p w14:paraId="5802E4A2">
            <w:pPr>
              <w:widowControl/>
              <w:jc w:val="left"/>
              <w:rPr>
                <w:rFonts w:ascii="Times New Roman" w:hAnsi="Times New Roman" w:eastAsia="宋体"/>
                <w:kern w:val="0"/>
                <w:sz w:val="20"/>
                <w:szCs w:val="20"/>
              </w:rPr>
            </w:pPr>
          </w:p>
        </w:tc>
        <w:tc>
          <w:tcPr>
            <w:tcW w:w="474" w:type="pct"/>
            <w:noWrap/>
            <w:vAlign w:val="bottom"/>
          </w:tcPr>
          <w:p w14:paraId="732ACB01">
            <w:pPr>
              <w:widowControl/>
              <w:jc w:val="left"/>
              <w:rPr>
                <w:rFonts w:ascii="Times New Roman" w:hAnsi="Times New Roman" w:eastAsia="宋体"/>
                <w:kern w:val="0"/>
                <w:sz w:val="20"/>
                <w:szCs w:val="20"/>
              </w:rPr>
            </w:pPr>
          </w:p>
        </w:tc>
        <w:tc>
          <w:tcPr>
            <w:tcW w:w="596" w:type="pct"/>
            <w:noWrap/>
            <w:vAlign w:val="bottom"/>
          </w:tcPr>
          <w:p w14:paraId="70E13725">
            <w:pPr>
              <w:widowControl/>
              <w:jc w:val="left"/>
              <w:rPr>
                <w:rFonts w:ascii="Times New Roman" w:hAnsi="Times New Roman" w:eastAsia="宋体"/>
                <w:kern w:val="0"/>
                <w:sz w:val="20"/>
                <w:szCs w:val="20"/>
              </w:rPr>
            </w:pPr>
          </w:p>
        </w:tc>
        <w:tc>
          <w:tcPr>
            <w:tcW w:w="1023" w:type="pct"/>
            <w:gridSpan w:val="2"/>
            <w:noWrap/>
            <w:vAlign w:val="bottom"/>
          </w:tcPr>
          <w:p w14:paraId="6D9E4EF1">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E041551">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91BF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D008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82BAD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9198A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B03788C">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29AAD8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4A926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51344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B5682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778750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BF148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019B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4E13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4CB680B">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5D3D4A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B162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381FB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498E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1BE2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11E1A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7BB6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A23FA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5BF4496">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CC35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684" w:type="pct"/>
            <w:tcBorders>
              <w:top w:val="single" w:color="000000" w:sz="4" w:space="0"/>
              <w:left w:val="nil"/>
              <w:bottom w:val="single" w:color="000000" w:sz="4" w:space="0"/>
              <w:right w:val="single" w:color="000000" w:sz="4" w:space="0"/>
            </w:tcBorders>
            <w:vAlign w:val="center"/>
          </w:tcPr>
          <w:p w14:paraId="78E4FD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96F7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2AE7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800A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596" w:type="pct"/>
            <w:tcBorders>
              <w:top w:val="single" w:color="000000" w:sz="4" w:space="0"/>
              <w:left w:val="single" w:color="000000" w:sz="4" w:space="0"/>
              <w:bottom w:val="single" w:color="000000" w:sz="4" w:space="0"/>
              <w:right w:val="nil"/>
            </w:tcBorders>
            <w:vAlign w:val="center"/>
          </w:tcPr>
          <w:p w14:paraId="5A52C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38E25A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10AD18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BA8B19B">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14BFB26">
        <w:tblPrEx>
          <w:tblCellMar>
            <w:top w:w="0" w:type="dxa"/>
            <w:left w:w="108" w:type="dxa"/>
            <w:bottom w:w="0" w:type="dxa"/>
            <w:right w:w="108" w:type="dxa"/>
          </w:tblCellMar>
        </w:tblPrEx>
        <w:trPr>
          <w:trHeight w:val="507" w:hRule="atLeast"/>
          <w:tblHeader/>
        </w:trPr>
        <w:tc>
          <w:tcPr>
            <w:tcW w:w="976" w:type="pct"/>
            <w:noWrap/>
            <w:vAlign w:val="bottom"/>
          </w:tcPr>
          <w:p w14:paraId="08C6E64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91EDE35">
            <w:pPr>
              <w:widowControl/>
              <w:jc w:val="left"/>
              <w:rPr>
                <w:rFonts w:ascii="Times New Roman" w:hAnsi="Times New Roman" w:eastAsia="宋体"/>
                <w:kern w:val="0"/>
                <w:sz w:val="20"/>
                <w:szCs w:val="20"/>
              </w:rPr>
            </w:pPr>
          </w:p>
        </w:tc>
        <w:tc>
          <w:tcPr>
            <w:tcW w:w="2801" w:type="pct"/>
            <w:gridSpan w:val="3"/>
            <w:noWrap/>
            <w:vAlign w:val="center"/>
          </w:tcPr>
          <w:p w14:paraId="05A319AE">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4A2CF83">
        <w:tblPrEx>
          <w:tblCellMar>
            <w:top w:w="0" w:type="dxa"/>
            <w:left w:w="108" w:type="dxa"/>
            <w:bottom w:w="0" w:type="dxa"/>
            <w:right w:w="108" w:type="dxa"/>
          </w:tblCellMar>
        </w:tblPrEx>
        <w:trPr>
          <w:trHeight w:val="564" w:hRule="atLeast"/>
          <w:tblHeader/>
        </w:trPr>
        <w:tc>
          <w:tcPr>
            <w:tcW w:w="5000" w:type="pct"/>
            <w:gridSpan w:val="5"/>
            <w:noWrap/>
            <w:vAlign w:val="center"/>
          </w:tcPr>
          <w:p w14:paraId="5DA30F3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A036810">
        <w:tblPrEx>
          <w:tblCellMar>
            <w:top w:w="0" w:type="dxa"/>
            <w:left w:w="108" w:type="dxa"/>
            <w:bottom w:w="0" w:type="dxa"/>
            <w:right w:w="108" w:type="dxa"/>
          </w:tblCellMar>
        </w:tblPrEx>
        <w:trPr>
          <w:trHeight w:val="405" w:hRule="atLeast"/>
          <w:tblHeader/>
        </w:trPr>
        <w:tc>
          <w:tcPr>
            <w:tcW w:w="2198" w:type="pct"/>
            <w:gridSpan w:val="2"/>
            <w:noWrap/>
            <w:vAlign w:val="center"/>
          </w:tcPr>
          <w:p w14:paraId="69EF732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填报单位:406景德镇市珠山区石狮埠街道办事处</w:t>
            </w:r>
          </w:p>
        </w:tc>
        <w:tc>
          <w:tcPr>
            <w:tcW w:w="1099" w:type="pct"/>
            <w:noWrap/>
            <w:vAlign w:val="bottom"/>
          </w:tcPr>
          <w:p w14:paraId="151902F3">
            <w:pPr>
              <w:rPr>
                <w:rFonts w:hint="eastAsia" w:ascii="宋体" w:hAnsi="宋体" w:eastAsia="宋体" w:cs="Arial"/>
                <w:color w:val="000000"/>
                <w:kern w:val="0"/>
                <w:sz w:val="24"/>
                <w:szCs w:val="24"/>
              </w:rPr>
            </w:pPr>
          </w:p>
        </w:tc>
        <w:tc>
          <w:tcPr>
            <w:tcW w:w="766" w:type="pct"/>
            <w:noWrap/>
            <w:vAlign w:val="bottom"/>
          </w:tcPr>
          <w:p w14:paraId="4D9E7C58">
            <w:pPr>
              <w:widowControl/>
              <w:jc w:val="left"/>
              <w:rPr>
                <w:rFonts w:ascii="Times New Roman" w:hAnsi="Times New Roman" w:eastAsia="宋体"/>
                <w:kern w:val="0"/>
                <w:sz w:val="20"/>
                <w:szCs w:val="20"/>
              </w:rPr>
            </w:pPr>
          </w:p>
        </w:tc>
        <w:tc>
          <w:tcPr>
            <w:tcW w:w="935" w:type="pct"/>
            <w:noWrap/>
            <w:vAlign w:val="center"/>
          </w:tcPr>
          <w:p w14:paraId="3B06023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AA7FE8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A8DE6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44B4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1F08C1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41AD5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F1CC2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5EAF8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070521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C9E47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54EF04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8F7DB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5EB5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F6BCB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20FC02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10E740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96A4C0E">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047555D">
        <w:tblPrEx>
          <w:tblCellMar>
            <w:top w:w="0" w:type="dxa"/>
            <w:left w:w="108" w:type="dxa"/>
            <w:bottom w:w="0" w:type="dxa"/>
            <w:right w:w="108" w:type="dxa"/>
          </w:tblCellMar>
        </w:tblPrEx>
        <w:trPr>
          <w:trHeight w:val="619" w:hRule="atLeast"/>
          <w:tblHeader/>
        </w:trPr>
        <w:tc>
          <w:tcPr>
            <w:tcW w:w="960" w:type="pct"/>
            <w:noWrap/>
            <w:vAlign w:val="bottom"/>
          </w:tcPr>
          <w:p w14:paraId="3C196F57">
            <w:pPr>
              <w:rPr>
                <w:rStyle w:val="14"/>
                <w:rFonts w:hint="eastAsia" w:ascii="仿宋" w:hAnsi="仿宋" w:eastAsia="仿宋"/>
                <w:bCs/>
                <w:sz w:val="32"/>
                <w:szCs w:val="32"/>
              </w:rPr>
            </w:pPr>
          </w:p>
        </w:tc>
        <w:tc>
          <w:tcPr>
            <w:tcW w:w="1233" w:type="pct"/>
            <w:noWrap/>
            <w:vAlign w:val="bottom"/>
          </w:tcPr>
          <w:p w14:paraId="67CA1FC3">
            <w:pPr>
              <w:widowControl/>
              <w:jc w:val="left"/>
              <w:rPr>
                <w:rFonts w:ascii="Times New Roman" w:hAnsi="Times New Roman" w:eastAsia="宋体"/>
                <w:kern w:val="0"/>
                <w:sz w:val="20"/>
                <w:szCs w:val="20"/>
              </w:rPr>
            </w:pPr>
          </w:p>
        </w:tc>
        <w:tc>
          <w:tcPr>
            <w:tcW w:w="2805" w:type="pct"/>
            <w:gridSpan w:val="3"/>
            <w:noWrap/>
            <w:vAlign w:val="center"/>
          </w:tcPr>
          <w:p w14:paraId="5FFFFF7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B7CC90F">
        <w:tblPrEx>
          <w:tblCellMar>
            <w:top w:w="0" w:type="dxa"/>
            <w:left w:w="108" w:type="dxa"/>
            <w:bottom w:w="0" w:type="dxa"/>
            <w:right w:w="108" w:type="dxa"/>
          </w:tblCellMar>
        </w:tblPrEx>
        <w:trPr>
          <w:trHeight w:val="613" w:hRule="atLeast"/>
          <w:tblHeader/>
        </w:trPr>
        <w:tc>
          <w:tcPr>
            <w:tcW w:w="5000" w:type="pct"/>
            <w:gridSpan w:val="5"/>
            <w:noWrap/>
            <w:vAlign w:val="center"/>
          </w:tcPr>
          <w:p w14:paraId="6848FEF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A38724E">
        <w:tblPrEx>
          <w:tblCellMar>
            <w:top w:w="0" w:type="dxa"/>
            <w:left w:w="108" w:type="dxa"/>
            <w:bottom w:w="0" w:type="dxa"/>
            <w:right w:w="108" w:type="dxa"/>
          </w:tblCellMar>
        </w:tblPrEx>
        <w:trPr>
          <w:trHeight w:val="413" w:hRule="atLeast"/>
          <w:tblHeader/>
        </w:trPr>
        <w:tc>
          <w:tcPr>
            <w:tcW w:w="3282" w:type="pct"/>
            <w:gridSpan w:val="3"/>
            <w:noWrap/>
            <w:vAlign w:val="center"/>
          </w:tcPr>
          <w:p w14:paraId="3A8FD951">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填报单位:406景德镇市珠山区石狮埠街道办事处</w:t>
            </w:r>
          </w:p>
        </w:tc>
        <w:tc>
          <w:tcPr>
            <w:tcW w:w="762" w:type="pct"/>
            <w:noWrap/>
            <w:vAlign w:val="bottom"/>
          </w:tcPr>
          <w:p w14:paraId="49308663">
            <w:pPr>
              <w:widowControl/>
              <w:jc w:val="left"/>
              <w:rPr>
                <w:rFonts w:ascii="Times New Roman" w:hAnsi="Times New Roman" w:eastAsia="宋体"/>
                <w:kern w:val="0"/>
                <w:sz w:val="20"/>
                <w:szCs w:val="20"/>
              </w:rPr>
            </w:pPr>
          </w:p>
        </w:tc>
        <w:tc>
          <w:tcPr>
            <w:tcW w:w="954" w:type="pct"/>
            <w:noWrap/>
            <w:vAlign w:val="center"/>
          </w:tcPr>
          <w:p w14:paraId="0CB6DB8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F1A0D76">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5B596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1CAB6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94657B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12444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AC26A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7C890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26484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286AF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5430EDF">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21728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FD3E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54B4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0D4ACE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32205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F188691">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3F29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DFBFC0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22C7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E72EC2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DD1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406</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44DFB9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ACBA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景德镇市珠山区石狮埠街道办事处</w:t>
            </w:r>
          </w:p>
        </w:tc>
      </w:tr>
      <w:tr w14:paraId="5333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2C7FE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14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1.坚持把准政治方向。始终把政治建设摆在首位，从严从实持续加强班子建设。召开党工委会议12次以上，中心组学习6次以上，专题学习活动10次以上。</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2.以高质量发展为方向，狠抓营商环境。固定资产投资项目完成2个以上，联系企业30次以上</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3.以常态长效为目标，狠抓城市管理。开展环境整治10次以上，志愿者活动20次以上。</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4.以安全稳定为基础，狠抓社会治理。化解矛盾纠纷50起以上，安全宣传10次以上，培训4次以上。</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5.以改善民生为根本，狠抓公共服务。开展招聘会2次以上，办理居民医保200人以上。</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6.提升宣传受众普及率、提高党员的政治信仰、政治觉悟以及政治能力、促进社会和谐与稳定</w:t>
            </w:r>
          </w:p>
        </w:tc>
      </w:tr>
      <w:tr w14:paraId="7F02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3BACE6">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34222">
            <w:pPr>
              <w:jc w:val="center"/>
              <w:rPr>
                <w:rFonts w:hint="eastAsia" w:asciiTheme="minorEastAsia" w:hAnsiTheme="minorEastAsia" w:eastAsiaTheme="minorEastAsia" w:cstheme="minorEastAsia"/>
                <w:b w:val="0"/>
                <w:i w:val="0"/>
                <w:iCs w:val="0"/>
                <w:color w:val="000000"/>
                <w:sz w:val="18"/>
                <w:szCs w:val="18"/>
                <w:u w:val="none"/>
              </w:rPr>
            </w:pPr>
          </w:p>
        </w:tc>
      </w:tr>
      <w:tr w14:paraId="65A9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D5ECDFA">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01672">
            <w:pPr>
              <w:jc w:val="center"/>
              <w:rPr>
                <w:rFonts w:hint="eastAsia" w:asciiTheme="minorEastAsia" w:hAnsiTheme="minorEastAsia" w:eastAsiaTheme="minorEastAsia" w:cstheme="minorEastAsia"/>
                <w:b w:val="0"/>
                <w:i w:val="0"/>
                <w:iCs w:val="0"/>
                <w:color w:val="000000"/>
                <w:sz w:val="18"/>
                <w:szCs w:val="18"/>
                <w:u w:val="none"/>
              </w:rPr>
            </w:pPr>
          </w:p>
        </w:tc>
      </w:tr>
      <w:tr w14:paraId="068B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E088E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5FE3D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47495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4D1CC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58FE05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DFAA5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6869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014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F4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703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开展招聘会次数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9F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71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15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10D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827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7E7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566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办理居民医保人数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75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DD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203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47F6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44F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06A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AFF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完成固定资产投资数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87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900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57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39AB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FCE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63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011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联系企业次数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27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09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79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E73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A02C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D5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9B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开展环境整治活动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75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459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4E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5F7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1F3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7BD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37F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志愿者活动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928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C7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21C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F46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AF7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B9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47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化解矛盾调解次数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64A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5E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C8E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起</w:t>
            </w:r>
          </w:p>
        </w:tc>
      </w:tr>
      <w:tr w14:paraId="5496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DFE6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F65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F23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安全宣传活动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7B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2B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3E8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302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3A1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98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E9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培训会议次数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B2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12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D8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ADE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E886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17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2D6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专题学习活动次数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4B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0E4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25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7A9B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91F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A7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011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召开党工委会议次数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CAD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48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8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D09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7043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D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34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中心组学习次数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8B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02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3AB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29D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D5F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44B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9BF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就业人群上升率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DF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BFA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27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09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D8C7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42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03A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宣传到位率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2B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899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14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71A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B30F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09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FA6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完成固定资产投资率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302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FD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2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DB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22CF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AC5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3BF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活动开展合规率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DA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06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2AE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04B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4F5D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4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EBC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医保办理完成率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6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B65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3F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80F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9A7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5A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4BD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党员学习合格率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41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BB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25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969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4ED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7E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486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矛盾调解完成率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E9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99B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C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928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84B3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E3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521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解决企业困难及时率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8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095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7B1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96F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38E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F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109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企业材料收集及时率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F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824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46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92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35D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2E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05D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矛盾调解及时率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F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93D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966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9BF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96D3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585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7C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就业岗位发布及时率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10E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37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13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408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29CC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461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C60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活动开展的及时率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CBA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F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E24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039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687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561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2B3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主题学习活动会议及时率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99E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0F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6CF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FF8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8107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87F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294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5B8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36B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7C7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C69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8FA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7C2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885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A02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EC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7E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1D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DCD1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2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0CD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96F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F31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9DB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915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162D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D1E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03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B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3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C4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3FC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3C1B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E3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19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宣传受众普及率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6D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49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91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60F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C05C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BD0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AD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提高党员的政治信仰、政治觉悟以及政治能力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4A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8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B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781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BC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2B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AD4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促进社会和谐与稳定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D9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7F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有效促进</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4D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548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8758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6A8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E24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群众和干部满意度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33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655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4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7237A91">
      <w:pPr>
        <w:rPr>
          <w:rFonts w:hint="eastAsia"/>
          <w:lang w:eastAsia="zh-CN"/>
        </w:rPr>
        <w:sectPr>
          <w:pgSz w:w="11906" w:h="16838"/>
          <w:pgMar w:top="720" w:right="720" w:bottom="720" w:left="720" w:header="851" w:footer="992" w:gutter="0"/>
          <w:cols w:space="425" w:num="1"/>
          <w:docGrid w:type="lines" w:linePitch="312" w:charSpace="0"/>
        </w:sect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1577"/>
        <w:gridCol w:w="2625"/>
        <w:gridCol w:w="937"/>
        <w:gridCol w:w="2349"/>
      </w:tblGrid>
      <w:tr w14:paraId="7DEA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single" w:color="000000" w:sz="12" w:space="0"/>
              <w:left w:val="single" w:color="000000" w:sz="12" w:space="0"/>
              <w:bottom w:val="nil"/>
              <w:right w:val="single" w:color="000000" w:sz="12" w:space="0"/>
            </w:tcBorders>
            <w:shd w:val="clear" w:color="auto" w:fill="auto"/>
            <w:noWrap w:val="0"/>
            <w:tcMar>
              <w:top w:w="-1" w:type="dxa"/>
              <w:left w:w="-1" w:type="dxa"/>
              <w:bottom w:w="-1" w:type="dxa"/>
              <w:right w:w="-1" w:type="dxa"/>
            </w:tcMar>
            <w:vAlign w:val="center"/>
          </w:tcPr>
          <w:p w14:paraId="4FD5A64A">
            <w:pPr>
              <w:keepNext w:val="0"/>
              <w:keepLines w:val="0"/>
              <w:widowControl/>
              <w:suppressLineNumbers w:val="0"/>
              <w:snapToGrid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2031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12" w:space="0"/>
              <w:bottom w:val="nil"/>
              <w:right w:val="single" w:color="000000" w:sz="12" w:space="0"/>
            </w:tcBorders>
            <w:shd w:val="clear" w:color="auto" w:fill="auto"/>
            <w:noWrap w:val="0"/>
            <w:tcMar>
              <w:top w:w="-1" w:type="dxa"/>
              <w:left w:w="-1" w:type="dxa"/>
              <w:bottom w:w="-1" w:type="dxa"/>
              <w:right w:w="-1" w:type="dxa"/>
            </w:tcMar>
            <w:vAlign w:val="center"/>
          </w:tcPr>
          <w:p w14:paraId="2E2D923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5FD9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4" w:type="pct"/>
            <w:gridSpan w:val="2"/>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BCD2C7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3455" w:type="pct"/>
            <w:gridSpan w:val="3"/>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D91E00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城乡社区_，2026社区纪检、办公费</w:t>
            </w:r>
          </w:p>
        </w:tc>
      </w:tr>
      <w:tr w14:paraId="2F2D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4" w:type="pct"/>
            <w:gridSpan w:val="2"/>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A75C5C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1535"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D5CE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406-景德镇市珠山区石狮埠街道办事处</w:t>
            </w:r>
          </w:p>
        </w:tc>
        <w:tc>
          <w:tcPr>
            <w:tcW w:w="547"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35C0B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D9AA95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景德镇市珠山区石狮埠街道办事处</w:t>
            </w:r>
          </w:p>
        </w:tc>
      </w:tr>
      <w:tr w14:paraId="366F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4" w:type="pct"/>
            <w:gridSpan w:val="2"/>
            <w:vMerge w:val="restar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EEC73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1535"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19AEE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1920" w:type="pct"/>
            <w:gridSpan w:val="2"/>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ACE240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82.00</w:t>
            </w:r>
          </w:p>
        </w:tc>
      </w:tr>
      <w:tr w14:paraId="6135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4" w:type="pct"/>
            <w:gridSpan w:val="2"/>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A7240C6">
            <w:pPr>
              <w:snapToGrid w:val="0"/>
              <w:jc w:val="center"/>
              <w:rPr>
                <w:rFonts w:hint="eastAsia" w:ascii="微软雅黑" w:hAnsi="微软雅黑" w:eastAsia="微软雅黑" w:cs="微软雅黑"/>
                <w:i w:val="0"/>
                <w:iCs w:val="0"/>
                <w:color w:val="000000"/>
                <w:sz w:val="24"/>
                <w:szCs w:val="24"/>
                <w:u w:val="none"/>
              </w:rPr>
            </w:pPr>
          </w:p>
        </w:tc>
        <w:tc>
          <w:tcPr>
            <w:tcW w:w="1535"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661CD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1920" w:type="pct"/>
            <w:gridSpan w:val="2"/>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0B5286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CAD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4" w:type="pct"/>
            <w:gridSpan w:val="2"/>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98CD07">
            <w:pPr>
              <w:snapToGrid w:val="0"/>
              <w:jc w:val="center"/>
              <w:rPr>
                <w:rFonts w:hint="eastAsia" w:ascii="微软雅黑" w:hAnsi="微软雅黑" w:eastAsia="微软雅黑" w:cs="微软雅黑"/>
                <w:i w:val="0"/>
                <w:iCs w:val="0"/>
                <w:color w:val="000000"/>
                <w:sz w:val="24"/>
                <w:szCs w:val="24"/>
                <w:u w:val="none"/>
              </w:rPr>
            </w:pPr>
          </w:p>
        </w:tc>
        <w:tc>
          <w:tcPr>
            <w:tcW w:w="1535"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F257C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1920" w:type="pct"/>
            <w:gridSpan w:val="2"/>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A6A400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42E5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4" w:type="pct"/>
            <w:gridSpan w:val="2"/>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2CC73EA">
            <w:pPr>
              <w:snapToGrid w:val="0"/>
              <w:jc w:val="center"/>
              <w:rPr>
                <w:rFonts w:hint="eastAsia" w:ascii="微软雅黑" w:hAnsi="微软雅黑" w:eastAsia="微软雅黑" w:cs="微软雅黑"/>
                <w:i w:val="0"/>
                <w:iCs w:val="0"/>
                <w:color w:val="000000"/>
                <w:sz w:val="24"/>
                <w:szCs w:val="24"/>
                <w:u w:val="none"/>
              </w:rPr>
            </w:pPr>
          </w:p>
        </w:tc>
        <w:tc>
          <w:tcPr>
            <w:tcW w:w="1535"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2DB9A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1920" w:type="pct"/>
            <w:gridSpan w:val="2"/>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68661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0A9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12" w:space="0"/>
              <w:bottom w:val="nil"/>
              <w:right w:val="single" w:color="000000" w:sz="12" w:space="0"/>
            </w:tcBorders>
            <w:shd w:val="clear" w:color="auto" w:fill="auto"/>
            <w:noWrap w:val="0"/>
            <w:tcMar>
              <w:top w:w="-1" w:type="dxa"/>
              <w:left w:w="-1" w:type="dxa"/>
              <w:bottom w:w="-1" w:type="dxa"/>
              <w:right w:w="-1" w:type="dxa"/>
            </w:tcMar>
            <w:vAlign w:val="center"/>
          </w:tcPr>
          <w:p w14:paraId="38F1ECA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7007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12" w:space="0"/>
              <w:bottom w:val="nil"/>
              <w:right w:val="single" w:color="000000" w:sz="12" w:space="0"/>
            </w:tcBorders>
            <w:shd w:val="clear" w:color="auto" w:fill="auto"/>
            <w:noWrap w:val="0"/>
            <w:tcMar>
              <w:top w:w="-1" w:type="dxa"/>
              <w:left w:w="-1" w:type="dxa"/>
              <w:bottom w:w="-1" w:type="dxa"/>
              <w:right w:w="-1" w:type="dxa"/>
            </w:tcMar>
            <w:vAlign w:val="center"/>
          </w:tcPr>
          <w:p w14:paraId="6F687B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全年活动开展次数不少于100次。2.社区办公用品购买次数不少于10次。3.社区救助安置不少于5人次。4.社区开展环境整治不少于5次。5.化解矛盾调解次数不少于5次。6.日常纪检监督次数不少于4次。7.警示教育活动开展次数不少于2次。8.有效促进社会和谐与稳定。9.居民提升幸福感。10.提高社区办公效率。11.明显改善群众身边不正之风</w:t>
            </w:r>
          </w:p>
        </w:tc>
      </w:tr>
      <w:tr w14:paraId="7251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CD3392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922" w:type="pc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5A77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D9350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379BAF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5B50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restar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2330A5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922"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9ECDE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BAB62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社区办公经费</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E01A5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≤80万元</w:t>
            </w:r>
          </w:p>
        </w:tc>
      </w:tr>
      <w:tr w14:paraId="398D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C697569">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213075">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6E0DD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社区纪检经费</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1C7DE0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≤2万元</w:t>
            </w:r>
          </w:p>
        </w:tc>
      </w:tr>
      <w:tr w14:paraId="3FC3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restar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49755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922"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BCE86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CB616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全年活动开展次数</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8B7137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≥100次</w:t>
            </w:r>
          </w:p>
        </w:tc>
      </w:tr>
      <w:tr w14:paraId="662B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D1E02C9">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D3BFA8">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CD828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社区办公用品购买次数</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C1332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≥10次</w:t>
            </w:r>
          </w:p>
        </w:tc>
      </w:tr>
      <w:tr w14:paraId="5F87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910A417">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01F4D5">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90CEE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社区救助安置</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480513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≥5人次</w:t>
            </w:r>
          </w:p>
        </w:tc>
      </w:tr>
      <w:tr w14:paraId="25CC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22D6372">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B0EE0C">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D199F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社区开展环境整治</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2324B0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≥5次</w:t>
            </w:r>
          </w:p>
        </w:tc>
      </w:tr>
      <w:tr w14:paraId="5A47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F9F5987">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580E51">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EBCF6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化解矛盾调解次数</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011F6F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≥5次</w:t>
            </w:r>
          </w:p>
        </w:tc>
      </w:tr>
      <w:tr w14:paraId="1C58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46D0829">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578C3E">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F2A2B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日常纪检监督次数</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03AA9A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≥4次</w:t>
            </w:r>
          </w:p>
        </w:tc>
      </w:tr>
      <w:tr w14:paraId="0C5D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095DE66">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58EACE">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A06E9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警示教育活动开展次数</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68A331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≥2次</w:t>
            </w:r>
          </w:p>
        </w:tc>
      </w:tr>
      <w:tr w14:paraId="281A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FAD08C8">
            <w:pPr>
              <w:snapToGrid w:val="0"/>
              <w:jc w:val="center"/>
              <w:rPr>
                <w:rFonts w:hint="eastAsia" w:ascii="微软雅黑" w:hAnsi="微软雅黑" w:eastAsia="微软雅黑" w:cs="微软雅黑"/>
                <w:i w:val="0"/>
                <w:iCs w:val="0"/>
                <w:color w:val="000000"/>
                <w:sz w:val="24"/>
                <w:szCs w:val="24"/>
                <w:u w:val="none"/>
              </w:rPr>
            </w:pPr>
          </w:p>
        </w:tc>
        <w:tc>
          <w:tcPr>
            <w:tcW w:w="922"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F833E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47043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社区日常运营管理考核达标率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75280B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7725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EEAD3CC">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1FFA9B">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C23DE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活动开展合规率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8A8731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1E24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D0337F5">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0D5D34">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318A4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矛盾调解完成率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1C47DA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≥85%</w:t>
            </w:r>
          </w:p>
        </w:tc>
      </w:tr>
      <w:tr w14:paraId="56EC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0CDB3A4">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4B2192">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433F6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经费使用合规率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F20A84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0A35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642D5A3">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DBCBA0">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69322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监督发现问题整改率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1F8B81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1DE4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FE7F88D">
            <w:pPr>
              <w:snapToGrid w:val="0"/>
              <w:jc w:val="center"/>
              <w:rPr>
                <w:rFonts w:hint="eastAsia" w:ascii="微软雅黑" w:hAnsi="微软雅黑" w:eastAsia="微软雅黑" w:cs="微软雅黑"/>
                <w:i w:val="0"/>
                <w:iCs w:val="0"/>
                <w:color w:val="000000"/>
                <w:sz w:val="24"/>
                <w:szCs w:val="24"/>
                <w:u w:val="none"/>
              </w:rPr>
            </w:pPr>
          </w:p>
        </w:tc>
        <w:tc>
          <w:tcPr>
            <w:tcW w:w="922"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48207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63646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各项任务完成及时性率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A0BD8D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≥85%</w:t>
            </w:r>
          </w:p>
        </w:tc>
      </w:tr>
      <w:tr w14:paraId="081C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4061D06">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BC7F36">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EF13E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活动开展的及时率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B60413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29B6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9562C5">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153E21">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69485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日常监督任务完成及时率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FBDB82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2B9F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0FB3C3A">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188E59">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D68B5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矛盾调解及时率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37E21B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≥85%</w:t>
            </w:r>
          </w:p>
        </w:tc>
      </w:tr>
      <w:tr w14:paraId="039F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restar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BF5F8E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922"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A3CDA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7A10A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提高社区办公效率</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DC33EE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定性有效提高</w:t>
            </w:r>
          </w:p>
        </w:tc>
      </w:tr>
      <w:tr w14:paraId="77F5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BF30A8E">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888F18">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2D615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群众身边不正之风整治成效</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190F95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定性明显改善</w:t>
            </w:r>
          </w:p>
        </w:tc>
      </w:tr>
      <w:tr w14:paraId="30F6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restar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EDA46B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922" w:type="pct"/>
            <w:vMerge w:val="restart"/>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E4E80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2083" w:type="pct"/>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5F5EC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社区居民满意度</w:t>
            </w:r>
          </w:p>
        </w:tc>
        <w:tc>
          <w:tcPr>
            <w:tcW w:w="1372" w:type="pct"/>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69D3B8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7590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2" w:type="pct"/>
            <w:vMerge w:val="continue"/>
            <w:tcBorders>
              <w:top w:val="single" w:color="000000" w:sz="4" w:space="0"/>
              <w:left w:val="single" w:color="000000" w:sz="12"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05068D">
            <w:pPr>
              <w:snapToGrid w:val="0"/>
              <w:jc w:val="center"/>
              <w:rPr>
                <w:rFonts w:hint="eastAsia" w:ascii="微软雅黑" w:hAnsi="微软雅黑" w:eastAsia="微软雅黑" w:cs="微软雅黑"/>
                <w:i w:val="0"/>
                <w:iCs w:val="0"/>
                <w:color w:val="000000"/>
                <w:sz w:val="24"/>
                <w:szCs w:val="24"/>
                <w:u w:val="none"/>
              </w:rPr>
            </w:pPr>
          </w:p>
        </w:tc>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25E856">
            <w:pPr>
              <w:snapToGrid w:val="0"/>
              <w:jc w:val="center"/>
              <w:rPr>
                <w:rFonts w:hint="eastAsia" w:ascii="微软雅黑" w:hAnsi="微软雅黑" w:eastAsia="微软雅黑" w:cs="微软雅黑"/>
                <w:i w:val="0"/>
                <w:iCs w:val="0"/>
                <w:color w:val="000000"/>
                <w:sz w:val="24"/>
                <w:szCs w:val="24"/>
                <w:u w:val="none"/>
              </w:rPr>
            </w:pPr>
          </w:p>
        </w:tc>
        <w:tc>
          <w:tcPr>
            <w:tcW w:w="2083" w:type="pct"/>
            <w:gridSpan w:val="2"/>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43D5BA5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社区干部满意度</w:t>
            </w:r>
          </w:p>
        </w:tc>
        <w:tc>
          <w:tcPr>
            <w:tcW w:w="1372" w:type="pct"/>
            <w:tcBorders>
              <w:top w:val="single" w:color="000000" w:sz="4" w:space="0"/>
              <w:left w:val="single" w:color="000000" w:sz="4"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14:paraId="5C037C4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4701F74C">
      <w:pPr>
        <w:pStyle w:val="19"/>
        <w:numPr>
          <w:ilvl w:val="0"/>
          <w:numId w:val="0"/>
        </w:numPr>
        <w:bidi w:val="0"/>
        <w:jc w:val="both"/>
        <w:rPr>
          <w:rFonts w:hint="eastAsia"/>
          <w:lang w:val="en-US" w:eastAsia="zh-CN"/>
        </w:rPr>
      </w:pPr>
    </w:p>
    <w:p w14:paraId="20982061">
      <w:pPr>
        <w:pStyle w:val="19"/>
        <w:numPr>
          <w:ilvl w:val="0"/>
          <w:numId w:val="0"/>
        </w:numPr>
        <w:bidi w:val="0"/>
        <w:ind w:left="420" w:leftChars="200"/>
        <w:jc w:val="center"/>
        <w:rPr>
          <w:rFonts w:hint="eastAsia"/>
          <w:lang w:eastAsia="zh-CN"/>
        </w:rPr>
      </w:pPr>
      <w:r>
        <w:rPr>
          <w:rFonts w:hint="eastAsia"/>
          <w:lang w:val="en-US" w:eastAsia="zh-CN"/>
        </w:rPr>
        <w:t>第三部分  景德镇市珠山区石狮埠街道办事处2026年部门预算情况说明</w:t>
      </w:r>
    </w:p>
    <w:p w14:paraId="5B07D2DE">
      <w:pPr>
        <w:widowControl/>
        <w:spacing w:line="580" w:lineRule="exact"/>
        <w:jc w:val="center"/>
        <w:rPr>
          <w:rFonts w:ascii="仿宋_GB2312" w:eastAsia="仿宋_GB2312"/>
          <w:b/>
          <w:sz w:val="32"/>
          <w:szCs w:val="30"/>
        </w:rPr>
      </w:pPr>
    </w:p>
    <w:p w14:paraId="28691742">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04E56848">
      <w:pPr>
        <w:pStyle w:val="21"/>
        <w:numPr>
          <w:ilvl w:val="0"/>
          <w:numId w:val="0"/>
        </w:numPr>
        <w:bidi w:val="0"/>
        <w:ind w:left="420" w:leftChars="200"/>
        <w:rPr>
          <w:rFonts w:hint="eastAsia"/>
        </w:rPr>
      </w:pPr>
      <w:r>
        <w:rPr>
          <w:rFonts w:hint="eastAsia"/>
        </w:rPr>
        <w:t xml:space="preserve"> (一)收入预算情况</w:t>
      </w:r>
    </w:p>
    <w:p w14:paraId="7E2229F0">
      <w:pPr>
        <w:pStyle w:val="20"/>
        <w:bidi w:val="0"/>
        <w:rPr>
          <w:rFonts w:hint="eastAsia"/>
        </w:rPr>
      </w:pPr>
      <w:r>
        <w:rPr>
          <w:rFonts w:hint="eastAsia"/>
          <w:lang w:eastAsia="zh-CN"/>
        </w:rPr>
        <w:t>2026</w:t>
      </w:r>
      <w:r>
        <w:rPr>
          <w:rFonts w:hint="eastAsia"/>
        </w:rPr>
        <w:t>年</w:t>
      </w:r>
      <w:r>
        <w:rPr>
          <w:rFonts w:hint="eastAsia"/>
          <w:lang w:eastAsia="zh-CN"/>
        </w:rPr>
        <w:t>景德镇市珠山区石狮埠街道办事处</w:t>
      </w:r>
      <w:r>
        <w:rPr>
          <w:rFonts w:hint="eastAsia"/>
        </w:rPr>
        <w:t>收入预算总额为929.82万元</w:t>
      </w:r>
      <w:r>
        <w:rPr>
          <w:rFonts w:hint="eastAsia"/>
          <w:lang w:eastAsia="zh-CN"/>
        </w:rPr>
        <w:t>，</w:t>
      </w:r>
      <w:r>
        <w:rPr>
          <w:rFonts w:hint="eastAsia"/>
        </w:rPr>
        <w:t>较上年预算安排增加</w:t>
      </w:r>
      <w:r>
        <w:rPr>
          <w:rFonts w:hint="eastAsia"/>
          <w:lang w:val="en-US" w:eastAsia="zh-CN"/>
        </w:rPr>
        <w:t>66.46</w:t>
      </w:r>
      <w:r>
        <w:rPr>
          <w:rFonts w:hint="eastAsia"/>
        </w:rPr>
        <w:t>万元</w:t>
      </w:r>
      <w:r>
        <w:rPr>
          <w:rFonts w:hint="eastAsia"/>
          <w:lang w:eastAsia="zh-CN"/>
        </w:rPr>
        <w:t>；本年收入合计901.64万元，较上年预算安排增加</w:t>
      </w:r>
      <w:r>
        <w:rPr>
          <w:rFonts w:hint="eastAsia"/>
          <w:lang w:val="en-US" w:eastAsia="zh-CN"/>
        </w:rPr>
        <w:t>41.28</w:t>
      </w:r>
      <w:r>
        <w:rPr>
          <w:rFonts w:hint="eastAsia"/>
          <w:lang w:eastAsia="zh-CN"/>
        </w:rPr>
        <w:t>万元；包括：财政拨款收入901.64万元，较上年预算安排增加</w:t>
      </w:r>
      <w:r>
        <w:rPr>
          <w:rFonts w:hint="eastAsia"/>
          <w:lang w:val="en-US" w:eastAsia="zh-CN"/>
        </w:rPr>
        <w:t>41.28</w:t>
      </w:r>
      <w:r>
        <w:rPr>
          <w:rFonts w:hint="eastAsia"/>
          <w:lang w:eastAsia="zh-CN"/>
        </w:rPr>
        <w:t>万元。上年结转28.19万元，较上年预算安排增加</w:t>
      </w:r>
      <w:r>
        <w:rPr>
          <w:rFonts w:hint="eastAsia"/>
          <w:lang w:val="en-US" w:eastAsia="zh-CN"/>
        </w:rPr>
        <w:t>25.19</w:t>
      </w:r>
      <w:r>
        <w:rPr>
          <w:rFonts w:hint="eastAsia"/>
          <w:lang w:eastAsia="zh-CN"/>
        </w:rPr>
        <w:t>万元。</w:t>
      </w:r>
    </w:p>
    <w:p w14:paraId="1EBC34D0">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02D5407">
      <w:pPr>
        <w:pStyle w:val="20"/>
        <w:bidi w:val="0"/>
        <w:rPr>
          <w:rFonts w:hint="eastAsia"/>
        </w:rPr>
      </w:pPr>
      <w:r>
        <w:rPr>
          <w:rFonts w:hint="eastAsia"/>
          <w:lang w:eastAsia="zh-CN"/>
        </w:rPr>
        <w:t>2026</w:t>
      </w:r>
      <w:r>
        <w:rPr>
          <w:rFonts w:hint="eastAsia"/>
        </w:rPr>
        <w:t>年</w:t>
      </w:r>
      <w:r>
        <w:rPr>
          <w:rFonts w:hint="eastAsia"/>
          <w:lang w:eastAsia="zh-CN"/>
        </w:rPr>
        <w:t>景德镇市珠山区石狮埠街道办事处</w:t>
      </w:r>
      <w:r>
        <w:rPr>
          <w:rFonts w:hint="eastAsia"/>
        </w:rPr>
        <w:t>支出预算总额为929.82万元</w:t>
      </w:r>
      <w:r>
        <w:rPr>
          <w:rFonts w:hint="eastAsia"/>
          <w:lang w:eastAsia="zh-CN"/>
        </w:rPr>
        <w:t>，</w:t>
      </w:r>
      <w:r>
        <w:rPr>
          <w:rFonts w:hint="eastAsia"/>
        </w:rPr>
        <w:t>较上年预算安排增加</w:t>
      </w:r>
      <w:r>
        <w:rPr>
          <w:rFonts w:hint="eastAsia"/>
          <w:lang w:val="en-US" w:eastAsia="zh-CN"/>
        </w:rPr>
        <w:t>66.46</w:t>
      </w:r>
      <w:r>
        <w:rPr>
          <w:rFonts w:hint="eastAsia"/>
        </w:rPr>
        <w:t xml:space="preserve">万元。 </w:t>
      </w:r>
    </w:p>
    <w:p w14:paraId="2E504C07">
      <w:pPr>
        <w:pStyle w:val="20"/>
        <w:bidi w:val="0"/>
        <w:rPr>
          <w:rFonts w:hint="eastAsia"/>
        </w:rPr>
      </w:pPr>
      <w:r>
        <w:rPr>
          <w:rFonts w:hint="eastAsia"/>
        </w:rPr>
        <w:t>按支出项目类别划分：基本支出819.64万元</w:t>
      </w:r>
      <w:r>
        <w:rPr>
          <w:rFonts w:hint="eastAsia"/>
          <w:lang w:eastAsia="zh-CN"/>
        </w:rPr>
        <w:t>，</w:t>
      </w:r>
      <w:r>
        <w:rPr>
          <w:rFonts w:hint="eastAsia"/>
        </w:rPr>
        <w:t>较上年预算安排增加</w:t>
      </w:r>
      <w:r>
        <w:rPr>
          <w:rFonts w:hint="eastAsia"/>
          <w:lang w:val="en-US" w:eastAsia="zh-CN"/>
        </w:rPr>
        <w:t>107.15</w:t>
      </w:r>
      <w:r>
        <w:rPr>
          <w:rFonts w:hint="eastAsia"/>
        </w:rPr>
        <w:t>万元</w:t>
      </w:r>
      <w:r>
        <w:rPr>
          <w:rFonts w:hint="eastAsia"/>
          <w:lang w:eastAsia="zh-CN"/>
        </w:rPr>
        <w:t>；</w:t>
      </w:r>
      <w:r>
        <w:rPr>
          <w:rFonts w:hint="eastAsia"/>
        </w:rPr>
        <w:t>项目支出110.19万元</w:t>
      </w:r>
      <w:r>
        <w:rPr>
          <w:rFonts w:hint="eastAsia"/>
          <w:lang w:eastAsia="zh-CN"/>
        </w:rPr>
        <w:t>，</w:t>
      </w:r>
      <w:r>
        <w:rPr>
          <w:rFonts w:hint="eastAsia"/>
        </w:rPr>
        <w:t>较上年预算安排减少</w:t>
      </w:r>
      <w:r>
        <w:rPr>
          <w:rFonts w:hint="eastAsia"/>
          <w:lang w:val="en-US" w:eastAsia="zh-CN"/>
        </w:rPr>
        <w:t>37.68</w:t>
      </w:r>
      <w:r>
        <w:rPr>
          <w:rFonts w:hint="eastAsia"/>
        </w:rPr>
        <w:t>万元。</w:t>
      </w:r>
    </w:p>
    <w:p w14:paraId="19FA1EB7">
      <w:pPr>
        <w:pStyle w:val="20"/>
        <w:bidi w:val="0"/>
        <w:rPr>
          <w:rFonts w:hint="eastAsia"/>
        </w:rPr>
      </w:pPr>
      <w:r>
        <w:rPr>
          <w:rFonts w:hint="eastAsia"/>
        </w:rPr>
        <w:t>按支出功能科目划分：一般公共服务支出827.33万元，较上年预算安排减少</w:t>
      </w:r>
      <w:r>
        <w:rPr>
          <w:rFonts w:hint="eastAsia"/>
          <w:lang w:val="en-US" w:eastAsia="zh-CN"/>
        </w:rPr>
        <w:t>32.78</w:t>
      </w:r>
      <w:r>
        <w:rPr>
          <w:rFonts w:hint="eastAsia"/>
        </w:rPr>
        <w:t>万元；文化旅游体育与传媒支出.69万元，较上年预算安排增加</w:t>
      </w:r>
      <w:r>
        <w:rPr>
          <w:rFonts w:hint="eastAsia"/>
          <w:lang w:val="en-US" w:eastAsia="zh-CN"/>
        </w:rPr>
        <w:t>69</w:t>
      </w:r>
      <w:r>
        <w:rPr>
          <w:rFonts w:hint="eastAsia"/>
        </w:rPr>
        <w:t>万元；社会保障和就业支出34.16万元，较上年预算安排增加</w:t>
      </w:r>
      <w:r>
        <w:rPr>
          <w:rFonts w:hint="eastAsia"/>
          <w:lang w:val="en-US" w:eastAsia="zh-CN"/>
        </w:rPr>
        <w:t>34.16</w:t>
      </w:r>
      <w:r>
        <w:rPr>
          <w:rFonts w:hint="eastAsia"/>
        </w:rPr>
        <w:t>万元；卫生健康支出14.52万元，较上年预算安排增加</w:t>
      </w:r>
      <w:r>
        <w:rPr>
          <w:rFonts w:hint="eastAsia"/>
          <w:lang w:val="en-US" w:eastAsia="zh-CN"/>
        </w:rPr>
        <w:t>14.52</w:t>
      </w:r>
      <w:r>
        <w:rPr>
          <w:rFonts w:hint="eastAsia"/>
        </w:rPr>
        <w:t>万元；住房保障支出25.62万元，较上年预算安排增加</w:t>
      </w:r>
      <w:r>
        <w:rPr>
          <w:rFonts w:hint="eastAsia"/>
          <w:lang w:val="en-US" w:eastAsia="zh-CN"/>
        </w:rPr>
        <w:t>25.62</w:t>
      </w:r>
      <w:r>
        <w:rPr>
          <w:rFonts w:hint="eastAsia"/>
        </w:rPr>
        <w:t>万元；灾害防治及应急管理支出27.50万元，较上年预算安排增加</w:t>
      </w:r>
      <w:r>
        <w:rPr>
          <w:rFonts w:hint="eastAsia"/>
          <w:lang w:val="en-US" w:eastAsia="zh-CN"/>
        </w:rPr>
        <w:t>27.25</w:t>
      </w:r>
      <w:r>
        <w:rPr>
          <w:rFonts w:hint="eastAsia"/>
        </w:rPr>
        <w:t>万元。</w:t>
      </w:r>
    </w:p>
    <w:p w14:paraId="046C1AFB">
      <w:pPr>
        <w:pStyle w:val="20"/>
        <w:bidi w:val="0"/>
        <w:rPr>
          <w:rFonts w:hint="eastAsia"/>
        </w:rPr>
      </w:pPr>
      <w:r>
        <w:rPr>
          <w:rFonts w:hint="eastAsia"/>
        </w:rPr>
        <w:t>按支出经济分类划分：工资福利支出691.36万元，较上年预算安排增加</w:t>
      </w:r>
      <w:r>
        <w:rPr>
          <w:rFonts w:hint="eastAsia"/>
          <w:lang w:val="en-US" w:eastAsia="zh-CN"/>
        </w:rPr>
        <w:t>101.16</w:t>
      </w:r>
      <w:r>
        <w:rPr>
          <w:rFonts w:hint="eastAsia"/>
        </w:rPr>
        <w:t>万元；商品和服务支出206.21万元，较上年预算安排增加</w:t>
      </w:r>
      <w:r>
        <w:rPr>
          <w:rFonts w:hint="eastAsia"/>
          <w:lang w:val="en-US" w:eastAsia="zh-CN"/>
        </w:rPr>
        <w:t>115.99</w:t>
      </w:r>
      <w:r>
        <w:rPr>
          <w:rFonts w:hint="eastAsia"/>
        </w:rPr>
        <w:t>万元；对个人和家庭的补助32.25万元，较上年预算安排增加</w:t>
      </w:r>
      <w:r>
        <w:rPr>
          <w:rFonts w:hint="eastAsia"/>
          <w:lang w:val="en-US" w:eastAsia="zh-CN"/>
        </w:rPr>
        <w:t>0.18</w:t>
      </w:r>
      <w:r>
        <w:rPr>
          <w:rFonts w:hint="eastAsia"/>
        </w:rPr>
        <w:t>万元。</w:t>
      </w:r>
    </w:p>
    <w:p w14:paraId="474AE9E1">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73145AFA">
      <w:pPr>
        <w:pStyle w:val="20"/>
        <w:bidi w:val="0"/>
        <w:rPr>
          <w:rFonts w:hint="eastAsia"/>
        </w:rPr>
      </w:pPr>
      <w:r>
        <w:rPr>
          <w:rFonts w:hint="eastAsia"/>
          <w:lang w:eastAsia="zh-CN"/>
        </w:rPr>
        <w:t>2026</w:t>
      </w:r>
      <w:r>
        <w:rPr>
          <w:rFonts w:hint="eastAsia"/>
        </w:rPr>
        <w:t>年</w:t>
      </w:r>
      <w:r>
        <w:rPr>
          <w:rFonts w:hint="eastAsia"/>
          <w:lang w:eastAsia="zh-CN"/>
        </w:rPr>
        <w:t>景德镇市珠山区石狮埠街道办事处</w:t>
      </w:r>
      <w:r>
        <w:rPr>
          <w:rFonts w:hint="eastAsia"/>
        </w:rPr>
        <w:t>财政拨款支出预算总额929.82万元,较上年预算安排增加</w:t>
      </w:r>
      <w:r>
        <w:rPr>
          <w:rFonts w:hint="eastAsia"/>
          <w:lang w:val="en-US" w:eastAsia="zh-CN"/>
        </w:rPr>
        <w:t>69.46</w:t>
      </w:r>
      <w:r>
        <w:rPr>
          <w:rFonts w:hint="eastAsia"/>
        </w:rPr>
        <w:t>万元。</w:t>
      </w:r>
    </w:p>
    <w:p w14:paraId="1991AA63">
      <w:pPr>
        <w:pStyle w:val="20"/>
        <w:bidi w:val="0"/>
        <w:rPr>
          <w:rFonts w:hint="eastAsia"/>
        </w:rPr>
      </w:pPr>
      <w:r>
        <w:rPr>
          <w:rFonts w:hint="eastAsia"/>
        </w:rPr>
        <w:t>按支出功能科目划分：一般公共服务支出827.33万元，文化旅游体育与传媒支出0.69万元，社会保障和就业支出34.16万元，卫生健康支出14.52万元，住房保障支出25.62万元，灾害防治及应急管理支出27.50万元。</w:t>
      </w:r>
    </w:p>
    <w:p w14:paraId="07CF56E7">
      <w:pPr>
        <w:pStyle w:val="20"/>
        <w:bidi w:val="0"/>
        <w:rPr>
          <w:rFonts w:hint="eastAsia"/>
        </w:rPr>
      </w:pPr>
      <w:r>
        <w:rPr>
          <w:rFonts w:hint="eastAsia"/>
        </w:rPr>
        <w:t>按支出项目类别划分：基本支出819.64万元,项目支出110.19万元。</w:t>
      </w:r>
    </w:p>
    <w:p w14:paraId="7A72D682">
      <w:pPr>
        <w:pStyle w:val="20"/>
        <w:bidi w:val="0"/>
        <w:rPr>
          <w:rFonts w:hint="eastAsia"/>
        </w:rPr>
      </w:pPr>
      <w:r>
        <w:rPr>
          <w:rFonts w:hint="eastAsia"/>
        </w:rPr>
        <w:t>按支</w:t>
      </w:r>
      <w:r>
        <w:rPr>
          <w:rFonts w:hint="eastAsia"/>
          <w:lang w:val="en-US" w:eastAsia="zh-CN"/>
        </w:rPr>
        <w:t>出经济分类</w:t>
      </w:r>
      <w:r>
        <w:rPr>
          <w:rFonts w:hint="eastAsia"/>
        </w:rPr>
        <w:t>划分：工资福利支出691.36万元，商品和服务支出206.21万元，对个人和家庭的补助32.25万元。</w:t>
      </w:r>
    </w:p>
    <w:p w14:paraId="1DE9E269">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304C4939">
      <w:pPr>
        <w:pStyle w:val="4"/>
        <w:spacing w:before="223" w:line="220" w:lineRule="auto"/>
        <w:ind w:left="667"/>
      </w:pPr>
      <w:r>
        <w:rPr>
          <w:spacing w:val="9"/>
        </w:rPr>
        <w:t>本部门没有使用政府性基金预算拨款安排的支</w:t>
      </w:r>
      <w:r>
        <w:rPr>
          <w:spacing w:val="8"/>
        </w:rPr>
        <w:t>出。</w:t>
      </w:r>
    </w:p>
    <w:p w14:paraId="1C54729C">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64867FFE">
      <w:pPr>
        <w:pStyle w:val="20"/>
        <w:bidi w:val="0"/>
        <w:rPr>
          <w:rFonts w:hint="eastAsia"/>
        </w:rPr>
      </w:pPr>
      <w:r>
        <w:rPr>
          <w:rFonts w:hint="eastAsia"/>
        </w:rPr>
        <w:t>本部门没有使用国有资本经营预算拨款安排的支出</w:t>
      </w:r>
    </w:p>
    <w:p w14:paraId="2C8AE193">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E238D67">
      <w:pPr>
        <w:pStyle w:val="20"/>
        <w:bidi w:val="0"/>
        <w:rPr>
          <w:rFonts w:ascii="Adobe 仿宋 Std R" w:hAnsi="Adobe 仿宋 Std R" w:eastAsia="Adobe 仿宋 Std R"/>
          <w:sz w:val="32"/>
          <w:szCs w:val="32"/>
        </w:rPr>
      </w:pPr>
      <w:r>
        <w:rPr>
          <w:rFonts w:hint="eastAsia"/>
          <w:color w:val="000000" w:themeColor="text1"/>
          <w:lang w:eastAsia="zh-CN"/>
          <w14:textFill>
            <w14:solidFill>
              <w14:schemeClr w14:val="tx1"/>
            </w14:solidFill>
          </w14:textFill>
        </w:rPr>
        <w:t>2026</w:t>
      </w:r>
      <w:r>
        <w:rPr>
          <w:rFonts w:hint="eastAsia"/>
          <w:color w:val="000000" w:themeColor="text1"/>
          <w14:textFill>
            <w14:solidFill>
              <w14:schemeClr w14:val="tx1"/>
            </w14:solidFill>
          </w14:textFill>
        </w:rPr>
        <w:t>年部门机关运行费预算</w:t>
      </w:r>
      <w:r>
        <w:rPr>
          <w:rFonts w:hint="eastAsia"/>
          <w:color w:val="000000" w:themeColor="text1"/>
          <w:lang w:val="en-US" w:eastAsia="zh-CN"/>
          <w14:textFill>
            <w14:solidFill>
              <w14:schemeClr w14:val="tx1"/>
            </w14:solidFill>
          </w14:textFill>
        </w:rPr>
        <w:t>96.02</w:t>
      </w:r>
      <w:r>
        <w:rPr>
          <w:rFonts w:hint="eastAsia"/>
          <w:color w:val="000000" w:themeColor="text1"/>
          <w14:textFill>
            <w14:solidFill>
              <w14:schemeClr w14:val="tx1"/>
            </w14:solidFill>
          </w14:textFill>
        </w:rPr>
        <w:t>元，比2025年预算增加</w:t>
      </w:r>
      <w:r>
        <w:rPr>
          <w:rFonts w:hint="eastAsia"/>
          <w:color w:val="000000" w:themeColor="text1"/>
          <w:lang w:val="en-US" w:eastAsia="zh-CN"/>
          <w14:textFill>
            <w14:solidFill>
              <w14:schemeClr w14:val="tx1"/>
            </w14:solidFill>
          </w14:textFill>
        </w:rPr>
        <w:t>5.8</w:t>
      </w:r>
      <w:r>
        <w:rPr>
          <w:rFonts w:hint="eastAsia"/>
          <w:color w:val="000000" w:themeColor="text1"/>
          <w14:textFill>
            <w14:solidFill>
              <w14:schemeClr w14:val="tx1"/>
            </w14:solidFill>
          </w14:textFill>
        </w:rPr>
        <w:t>万元，增长</w:t>
      </w:r>
      <w:r>
        <w:rPr>
          <w:rFonts w:hint="eastAsia"/>
          <w:color w:val="000000" w:themeColor="text1"/>
          <w:spacing w:val="-46"/>
          <w:lang w:val="en-US" w:eastAsia="zh-CN"/>
          <w14:textFill>
            <w14:solidFill>
              <w14:schemeClr w14:val="tx1"/>
            </w14:solidFill>
          </w14:textFill>
        </w:rPr>
        <w:t>5.74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052294D8">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2AB74505">
      <w:pPr>
        <w:pStyle w:val="20"/>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2B264921">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2BB43E91">
      <w:pPr>
        <w:pStyle w:val="20"/>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33ED2DC7">
      <w:pPr>
        <w:pStyle w:val="20"/>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rPr>
        <w:t>__________________</w:t>
      </w:r>
      <w:r>
        <w:rPr>
          <w:rFonts w:hint="eastAsia"/>
          <w:lang w:eastAsia="zh-CN"/>
        </w:rPr>
        <w:t>。</w:t>
      </w:r>
    </w:p>
    <w:p w14:paraId="21D60AE5">
      <w:pPr>
        <w:pStyle w:val="4"/>
        <w:spacing w:before="1" w:line="226" w:lineRule="auto"/>
        <w:ind w:right="18"/>
        <w:jc w:val="center"/>
        <w:outlineLvl w:val="3"/>
      </w:pPr>
      <w:r>
        <w:rPr>
          <w:b/>
          <w:bCs/>
          <w:spacing w:val="5"/>
        </w:rPr>
        <w:t>（九）</w:t>
      </w:r>
      <w:r>
        <w:rPr>
          <w:rFonts w:hint="eastAsia"/>
          <w:b/>
          <w:bCs/>
          <w:spacing w:val="5"/>
        </w:rPr>
        <w:t>石狮埠街道202</w:t>
      </w:r>
      <w:r>
        <w:rPr>
          <w:rFonts w:hint="eastAsia"/>
          <w:b/>
          <w:bCs/>
          <w:spacing w:val="5"/>
          <w:lang w:val="en-US" w:eastAsia="zh-CN"/>
        </w:rPr>
        <w:t>6</w:t>
      </w:r>
      <w:r>
        <w:rPr>
          <w:rFonts w:hint="eastAsia"/>
          <w:b/>
          <w:bCs/>
          <w:spacing w:val="5"/>
        </w:rPr>
        <w:t>社区办公经费</w:t>
      </w:r>
      <w:r>
        <w:rPr>
          <w:b/>
          <w:bCs/>
          <w:spacing w:val="5"/>
        </w:rPr>
        <w:t>项</w:t>
      </w:r>
      <w:r>
        <w:rPr>
          <w:b/>
          <w:bCs/>
          <w:spacing w:val="4"/>
        </w:rPr>
        <w:t>目情况说明</w:t>
      </w:r>
    </w:p>
    <w:p w14:paraId="5BA792CB">
      <w:pPr>
        <w:pStyle w:val="4"/>
        <w:spacing w:before="218" w:line="330" w:lineRule="auto"/>
        <w:ind w:right="13" w:firstLine="648" w:firstLineChars="200"/>
        <w:rPr>
          <w:spacing w:val="7"/>
        </w:rPr>
      </w:pPr>
      <w:r>
        <w:rPr>
          <w:spacing w:val="7"/>
        </w:rPr>
        <w:t>1）项目概述：</w:t>
      </w:r>
      <w:r>
        <w:rPr>
          <w:rFonts w:hint="eastAsia"/>
          <w:spacing w:val="7"/>
        </w:rPr>
        <w:t>随着社会发展和居民需求日益多元化，社区承担的职能不断拓展，涵盖民生服务、环境治理、安全维稳等多个领域，需要充足的资金保障各类工作顺利开展 。满足社区办公和居民活动需求，及时做好社区办公基础保障工作；进一步提高居民参与社区服务的积极性；提升居民幸福指数</w:t>
      </w:r>
    </w:p>
    <w:p w14:paraId="141C1684">
      <w:pPr>
        <w:pStyle w:val="4"/>
        <w:spacing w:before="234" w:line="323" w:lineRule="auto"/>
        <w:ind w:right="16" w:firstLine="652" w:firstLineChars="200"/>
      </w:pPr>
      <w:r>
        <w:rPr>
          <w:spacing w:val="8"/>
        </w:rPr>
        <w:t>2）立项依据：</w:t>
      </w:r>
      <w:r>
        <w:rPr>
          <w:rFonts w:hint="eastAsia"/>
          <w:spacing w:val="8"/>
        </w:rPr>
        <w:t>依据《中华人民共和国城市居民委员会组织法》《“十四五”城乡社区服务体系建设规划》等文件，明确要求保障社区工作经费，提升基层治理效能，落实国家关于加强基层政权建设和社区治理的战略部署。</w:t>
      </w:r>
    </w:p>
    <w:p w14:paraId="66A057D5">
      <w:pPr>
        <w:pStyle w:val="4"/>
        <w:spacing w:before="230" w:line="222" w:lineRule="auto"/>
        <w:ind w:firstLine="644" w:firstLineChars="200"/>
        <w:rPr>
          <w:rFonts w:hint="default" w:eastAsia="仿宋"/>
          <w:lang w:val="en-US" w:eastAsia="zh-CN"/>
        </w:rPr>
      </w:pPr>
      <w:r>
        <w:rPr>
          <w:spacing w:val="6"/>
        </w:rPr>
        <w:t>3）实施主体：</w:t>
      </w:r>
      <w:r>
        <w:rPr>
          <w:rFonts w:hint="eastAsia"/>
          <w:spacing w:val="6"/>
          <w:lang w:val="en-US" w:eastAsia="zh-CN"/>
        </w:rPr>
        <w:t>珠山区石狮埠街道办事处</w:t>
      </w:r>
    </w:p>
    <w:p w14:paraId="458A4ED1">
      <w:pPr>
        <w:spacing w:line="222" w:lineRule="auto"/>
        <w:sectPr>
          <w:pgSz w:w="11906" w:h="16839"/>
          <w:pgMar w:top="1431" w:right="1785" w:bottom="0" w:left="1785" w:header="0" w:footer="0" w:gutter="0"/>
          <w:cols w:space="720" w:num="1"/>
        </w:sectPr>
      </w:pPr>
    </w:p>
    <w:p w14:paraId="28FA8DC4">
      <w:pPr>
        <w:pStyle w:val="4"/>
        <w:spacing w:before="216" w:line="312" w:lineRule="auto"/>
        <w:ind w:right="13" w:firstLine="652" w:firstLineChars="200"/>
        <w:rPr>
          <w:rFonts w:hint="default" w:eastAsia="仿宋"/>
          <w:lang w:val="en-US" w:eastAsia="zh-CN"/>
        </w:rPr>
      </w:pPr>
      <w:r>
        <w:rPr>
          <w:spacing w:val="8"/>
        </w:rPr>
        <w:t>4）实施方案：一是</w:t>
      </w:r>
      <w:r>
        <w:rPr>
          <w:rFonts w:hint="eastAsia"/>
          <w:spacing w:val="8"/>
        </w:rPr>
        <w:t>保障社区日常行政办公高效运转，确保办公场所水、电、网络等基础资源稳定供应，办公用品充足。</w:t>
      </w:r>
      <w:r>
        <w:rPr>
          <w:spacing w:val="8"/>
        </w:rPr>
        <w:t>二是</w:t>
      </w:r>
      <w:r>
        <w:rPr>
          <w:rFonts w:hint="eastAsia"/>
          <w:spacing w:val="8"/>
        </w:rPr>
        <w:t>全年开展社区文化、教育、体育活动</w:t>
      </w:r>
      <w:r>
        <w:rPr>
          <w:spacing w:val="8"/>
        </w:rPr>
        <w:t>，三是</w:t>
      </w:r>
      <w:r>
        <w:rPr>
          <w:rFonts w:hint="eastAsia"/>
          <w:spacing w:val="8"/>
          <w:lang w:val="en-US" w:eastAsia="zh-CN"/>
        </w:rPr>
        <w:t>开展社会救助安置。</w:t>
      </w:r>
    </w:p>
    <w:p w14:paraId="3EE46CDC">
      <w:pPr>
        <w:pStyle w:val="4"/>
        <w:spacing w:before="229" w:line="222" w:lineRule="auto"/>
        <w:ind w:firstLine="636" w:firstLineChars="200"/>
      </w:pPr>
      <w:r>
        <w:rPr>
          <w:spacing w:val="4"/>
        </w:rPr>
        <w:t>5）实施周期：202</w:t>
      </w:r>
      <w:r>
        <w:rPr>
          <w:rFonts w:hint="eastAsia"/>
          <w:spacing w:val="4"/>
          <w:lang w:val="en-US" w:eastAsia="zh-CN"/>
        </w:rPr>
        <w:t>6</w:t>
      </w:r>
      <w:r>
        <w:rPr>
          <w:spacing w:val="4"/>
        </w:rPr>
        <w:t>年度</w:t>
      </w:r>
    </w:p>
    <w:p w14:paraId="01F07839">
      <w:pPr>
        <w:pStyle w:val="4"/>
        <w:spacing w:before="226" w:line="222" w:lineRule="auto"/>
        <w:ind w:firstLine="636" w:firstLineChars="200"/>
      </w:pPr>
      <w:r>
        <w:rPr>
          <w:spacing w:val="4"/>
        </w:rPr>
        <w:t>6）年度预算安排：</w:t>
      </w:r>
      <w:r>
        <w:rPr>
          <w:rFonts w:hint="eastAsia"/>
          <w:spacing w:val="4"/>
          <w:lang w:val="en-US" w:eastAsia="zh-CN"/>
        </w:rPr>
        <w:t>82</w:t>
      </w:r>
      <w:r>
        <w:rPr>
          <w:spacing w:val="4"/>
        </w:rPr>
        <w:t>万元</w:t>
      </w:r>
    </w:p>
    <w:p w14:paraId="554DF4DE">
      <w:pPr>
        <w:pStyle w:val="20"/>
        <w:bidi w:val="0"/>
        <w:rPr>
          <w:rFonts w:hint="eastAsia"/>
          <w:lang w:eastAsia="zh-CN"/>
        </w:rPr>
      </w:pPr>
    </w:p>
    <w:p w14:paraId="59E08A2B">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8106FEC">
      <w:pPr>
        <w:pStyle w:val="20"/>
        <w:bidi w:val="0"/>
        <w:rPr>
          <w:rFonts w:hint="eastAsia"/>
          <w:lang w:eastAsia="zh-CN"/>
        </w:rPr>
      </w:pPr>
      <w:r>
        <w:rPr>
          <w:rFonts w:hint="eastAsia"/>
          <w:lang w:eastAsia="zh-CN"/>
        </w:rPr>
        <w:t>2026年景德镇市珠山区石狮埠街道办事处财政拨款"三公"经费安排5.03万元，其中：</w:t>
      </w:r>
    </w:p>
    <w:p w14:paraId="6D4D04EF">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lang w:val="en-US" w:eastAsia="zh-CN"/>
        </w:rPr>
        <w:t>未有因公出国计划</w:t>
      </w:r>
      <w:r>
        <w:rPr>
          <w:rFonts w:hint="eastAsia"/>
          <w:lang w:eastAsia="zh-CN"/>
        </w:rPr>
        <w:t>。</w:t>
      </w:r>
    </w:p>
    <w:p w14:paraId="7A5F5ED2">
      <w:pPr>
        <w:pStyle w:val="4"/>
        <w:spacing w:before="1" w:line="356" w:lineRule="auto"/>
        <w:ind w:left="62" w:right="16" w:firstLine="603"/>
        <w:rPr>
          <w:rFonts w:hint="eastAsia"/>
          <w:lang w:eastAsia="zh-CN"/>
        </w:rPr>
      </w:pPr>
      <w:r>
        <w:rPr>
          <w:rFonts w:hint="eastAsia"/>
          <w:lang w:eastAsia="zh-CN"/>
        </w:rPr>
        <w:t>公务接待5.03万元,比上年减</w:t>
      </w:r>
      <w:r>
        <w:rPr>
          <w:rFonts w:hint="eastAsia"/>
          <w:lang w:val="en-US" w:eastAsia="zh-CN"/>
        </w:rPr>
        <w:t>0.5</w:t>
      </w:r>
      <w:r>
        <w:rPr>
          <w:rFonts w:hint="eastAsia"/>
          <w:lang w:eastAsia="zh-CN"/>
        </w:rPr>
        <w:t>万元，主要原因是：</w:t>
      </w:r>
      <w:r>
        <w:rPr>
          <w:rFonts w:hint="eastAsia"/>
          <w:spacing w:val="3"/>
          <w:lang w:val="en-US" w:eastAsia="zh-CN"/>
        </w:rPr>
        <w:t>厉行节约，减少不必要的接待</w:t>
      </w:r>
      <w:r>
        <w:rPr>
          <w:spacing w:val="7"/>
        </w:rPr>
        <w:t>。</w:t>
      </w:r>
    </w:p>
    <w:p w14:paraId="52FA6D38">
      <w:pPr>
        <w:pStyle w:val="20"/>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w:t>
      </w:r>
      <w:r>
        <w:rPr>
          <w:rFonts w:hint="eastAsia"/>
          <w:lang w:val="en-US" w:eastAsia="zh-CN"/>
        </w:rPr>
        <w:t>单位未有公务车辆</w:t>
      </w:r>
      <w:r>
        <w:rPr>
          <w:rFonts w:hint="eastAsia"/>
          <w:lang w:eastAsia="zh-CN"/>
        </w:rPr>
        <w:t>。</w:t>
      </w:r>
    </w:p>
    <w:p w14:paraId="4B8D379F">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lang w:val="en-US" w:eastAsia="zh-CN"/>
        </w:rPr>
        <w:t>单位未有公务车辆</w:t>
      </w:r>
      <w:r>
        <w:rPr>
          <w:rFonts w:hint="eastAsia"/>
          <w:lang w:eastAsia="zh-CN"/>
        </w:rPr>
        <w:t>。</w:t>
      </w:r>
    </w:p>
    <w:p w14:paraId="6290EE24">
      <w:pPr>
        <w:rPr>
          <w:rStyle w:val="14"/>
          <w:rFonts w:hint="eastAsia" w:ascii="仿宋" w:hAnsi="仿宋" w:eastAsia="仿宋"/>
          <w:sz w:val="32"/>
          <w:szCs w:val="32"/>
        </w:rPr>
      </w:pPr>
      <w:bookmarkStart w:id="0" w:name="_GoBack"/>
      <w:bookmarkEnd w:id="0"/>
      <w:r>
        <w:rPr>
          <w:rStyle w:val="14"/>
          <w:rFonts w:hint="eastAsia" w:ascii="仿宋" w:hAnsi="仿宋" w:eastAsia="仿宋"/>
          <w:sz w:val="32"/>
          <w:szCs w:val="32"/>
        </w:rPr>
        <w:br w:type="page"/>
      </w:r>
    </w:p>
    <w:p w14:paraId="694A7D52">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70D92E32">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86129B6">
      <w:pPr>
        <w:pStyle w:val="20"/>
        <w:bidi w:val="0"/>
        <w:rPr>
          <w:rFonts w:hint="eastAsia"/>
          <w:lang w:eastAsia="zh-CN"/>
        </w:rPr>
      </w:pPr>
      <w:r>
        <w:rPr>
          <w:rFonts w:hint="eastAsia"/>
          <w:lang w:eastAsia="zh-CN"/>
        </w:rPr>
        <w:t>各部门结合实际进行解释。</w:t>
      </w:r>
    </w:p>
    <w:p w14:paraId="61E6BCAB">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A842694">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4902848">
      <w:pPr>
        <w:pStyle w:val="20"/>
        <w:bidi w:val="0"/>
        <w:rPr>
          <w:rFonts w:hint="eastAsia"/>
          <w:lang w:eastAsia="zh-CN"/>
        </w:rPr>
      </w:pPr>
      <w:r>
        <w:rPr>
          <w:rFonts w:hint="eastAsia"/>
          <w:lang w:eastAsia="zh-CN"/>
        </w:rPr>
        <w:t>（三）事业收入：指事业单位开展专业业务活动及辅助活动取得的收入。</w:t>
      </w:r>
    </w:p>
    <w:p w14:paraId="3A67E994">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D3000FD">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0ACB760">
      <w:pPr>
        <w:pStyle w:val="20"/>
        <w:bidi w:val="0"/>
        <w:rPr>
          <w:rFonts w:hint="eastAsia"/>
          <w:lang w:eastAsia="zh-CN"/>
        </w:rPr>
      </w:pPr>
      <w:r>
        <w:rPr>
          <w:rFonts w:hint="eastAsia"/>
          <w:lang w:eastAsia="zh-CN"/>
        </w:rPr>
        <w:t>（六）上级补助收入：指事业单位从主管部门和上级单位取得的非财政补助收入。</w:t>
      </w:r>
    </w:p>
    <w:p w14:paraId="699D3554">
      <w:pPr>
        <w:pStyle w:val="20"/>
        <w:bidi w:val="0"/>
        <w:rPr>
          <w:rFonts w:hint="eastAsia"/>
          <w:lang w:eastAsia="zh-CN"/>
        </w:rPr>
      </w:pPr>
      <w:r>
        <w:rPr>
          <w:rFonts w:hint="eastAsia"/>
          <w:lang w:eastAsia="zh-CN"/>
        </w:rPr>
        <w:t>（七）其他收入：指除财政拨款、事业收入、事业单位经营收入等以外的各项收入。</w:t>
      </w:r>
    </w:p>
    <w:p w14:paraId="0BB30CA2">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6A22EEC9">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32895A36">
      <w:pPr>
        <w:ind w:firstLine="640" w:firstLineChars="200"/>
        <w:rPr>
          <w:rFonts w:ascii="Adobe 仿宋 Std R" w:hAnsi="Adobe 仿宋 Std R" w:eastAsia="Adobe 仿宋 Std R"/>
          <w:sz w:val="32"/>
          <w:szCs w:val="32"/>
        </w:rPr>
      </w:pPr>
    </w:p>
    <w:p w14:paraId="704AE7BC">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BE656D7">
      <w:pPr>
        <w:pStyle w:val="20"/>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1DC93F53">
      <w:pPr>
        <w:widowControl/>
        <w:spacing w:line="600" w:lineRule="exact"/>
        <w:ind w:firstLine="640" w:firstLineChars="200"/>
        <w:jc w:val="left"/>
        <w:rPr>
          <w:rFonts w:ascii="仿宋_GB2312" w:eastAsia="仿宋_GB2312"/>
          <w:color w:val="000000"/>
          <w:sz w:val="32"/>
          <w:szCs w:val="30"/>
        </w:rPr>
      </w:pPr>
    </w:p>
    <w:p w14:paraId="7260CD16">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7E71FE5">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403F2A7">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CC7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3B8E"/>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2E54205"/>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C3BB2"/>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13C84"/>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904A89"/>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D14BC4"/>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5B25B7"/>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30F46"/>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2535</Words>
  <Characters>3565</Characters>
  <Lines>47</Lines>
  <Paragraphs>13</Paragraphs>
  <TotalTime>3</TotalTime>
  <ScaleCrop>false</ScaleCrop>
  <LinksUpToDate>false</LinksUpToDate>
  <CharactersWithSpaces>3689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2026-03-05T03:20:09Z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