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09846">
      <w:pPr>
        <w:pStyle w:val="18"/>
        <w:bidi w:val="0"/>
        <w:rPr>
          <w:rFonts w:hint="eastAsia"/>
        </w:rPr>
      </w:pPr>
      <w:r>
        <w:rPr>
          <w:rFonts w:hint="eastAsia"/>
          <w:lang w:eastAsia="zh-CN"/>
        </w:rPr>
        <w:t>景德镇市珠山区文化广电旅游局2026</w:t>
      </w:r>
      <w:r>
        <w:rPr>
          <w:rFonts w:hint="eastAsia"/>
        </w:rPr>
        <w:t>年</w:t>
      </w:r>
      <w:r>
        <w:rPr>
          <w:rFonts w:hint="eastAsia"/>
          <w:lang w:val="en-US" w:eastAsia="zh-CN"/>
        </w:rPr>
        <w:t>单位</w:t>
      </w:r>
      <w:r>
        <w:rPr>
          <w:rFonts w:hint="eastAsia"/>
        </w:rPr>
        <w:t>预算</w:t>
      </w:r>
    </w:p>
    <w:p w14:paraId="503B0245">
      <w:pPr>
        <w:pStyle w:val="15"/>
        <w:spacing w:line="600" w:lineRule="atLeast"/>
        <w:jc w:val="center"/>
        <w:rPr>
          <w:rFonts w:ascii="黑体" w:hAnsi="黑体" w:eastAsia="黑体"/>
          <w:color w:val="000000"/>
          <w:sz w:val="32"/>
          <w:szCs w:val="32"/>
        </w:rPr>
      </w:pPr>
    </w:p>
    <w:p w14:paraId="62BF947C">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41E2F7E">
      <w:pPr>
        <w:pStyle w:val="15"/>
        <w:rPr>
          <w:rFonts w:ascii="宋体" w:hAnsi="宋体"/>
          <w:color w:val="000000"/>
        </w:rPr>
      </w:pPr>
    </w:p>
    <w:p w14:paraId="6559742A">
      <w:pPr>
        <w:pStyle w:val="19"/>
        <w:numPr>
          <w:ilvl w:val="0"/>
          <w:numId w:val="0"/>
        </w:numPr>
        <w:bidi w:val="0"/>
        <w:ind w:left="420" w:leftChars="200"/>
        <w:jc w:val="left"/>
        <w:rPr>
          <w:rFonts w:hint="eastAsia"/>
          <w:lang w:eastAsia="zh-CN"/>
        </w:rPr>
      </w:pPr>
      <w:r>
        <w:rPr>
          <w:rFonts w:hint="eastAsia"/>
          <w:lang w:val="en-US" w:eastAsia="zh-CN"/>
        </w:rPr>
        <w:t>第一部分  景德镇市珠山区文化广电旅游局概况</w:t>
      </w:r>
    </w:p>
    <w:p w14:paraId="6242805C">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8AF4275">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45E724A">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景德镇市珠山区文化广电旅游局2026</w:t>
      </w:r>
      <w:r>
        <w:rPr>
          <w:rFonts w:hint="eastAsia"/>
        </w:rPr>
        <w:t>年</w:t>
      </w:r>
      <w:r>
        <w:rPr>
          <w:rFonts w:hint="eastAsia"/>
          <w:lang w:val="en-US" w:eastAsia="zh-CN"/>
        </w:rPr>
        <w:t>单位</w:t>
      </w:r>
      <w:r>
        <w:rPr>
          <w:rFonts w:hint="eastAsia"/>
        </w:rPr>
        <w:t>预算表</w:t>
      </w:r>
    </w:p>
    <w:p w14:paraId="3E37C1AD">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5314FC9">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C55FAC6">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4174195">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C41D9A1">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FC598B4">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460619E">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C7DED42">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3CA9031">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9132567">
      <w:pPr>
        <w:pStyle w:val="20"/>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122DB1D0">
      <w:pPr>
        <w:pStyle w:val="20"/>
        <w:bidi w:val="0"/>
        <w:ind w:left="0" w:leftChars="0" w:firstLine="0" w:firstLineChars="0"/>
        <w:rPr>
          <w:rFonts w:hint="eastAsia" w:ascii="仿宋_GB2312" w:hAnsi="仿宋_GB2312" w:eastAsia="仿宋_GB2312" w:cs="仿宋_GB2312"/>
        </w:rPr>
      </w:pPr>
    </w:p>
    <w:p w14:paraId="533832C9">
      <w:pPr>
        <w:pStyle w:val="19"/>
        <w:numPr>
          <w:ilvl w:val="0"/>
          <w:numId w:val="0"/>
        </w:numPr>
        <w:bidi w:val="0"/>
        <w:ind w:left="420" w:leftChars="200"/>
        <w:jc w:val="left"/>
        <w:rPr>
          <w:rFonts w:hint="eastAsia"/>
          <w:lang w:eastAsia="zh-CN"/>
        </w:rPr>
      </w:pPr>
      <w:r>
        <w:rPr>
          <w:rFonts w:hint="eastAsia"/>
          <w:lang w:eastAsia="zh-CN"/>
        </w:rPr>
        <w:t>第三部分 景德镇市珠山区文化广电旅游局 2026年</w:t>
      </w:r>
      <w:r>
        <w:rPr>
          <w:rFonts w:hint="eastAsia"/>
          <w:lang w:val="en-US" w:eastAsia="zh-CN"/>
        </w:rPr>
        <w:t>单位</w:t>
      </w:r>
      <w:r>
        <w:rPr>
          <w:rFonts w:hint="eastAsia"/>
          <w:lang w:eastAsia="zh-CN"/>
        </w:rPr>
        <w:t>预算情况说明</w:t>
      </w:r>
    </w:p>
    <w:p w14:paraId="1C820FF2">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65F029F6">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60BCA6E">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2DB45BF2">
      <w:pPr>
        <w:pStyle w:val="19"/>
        <w:numPr>
          <w:ilvl w:val="0"/>
          <w:numId w:val="0"/>
        </w:numPr>
        <w:bidi w:val="0"/>
        <w:ind w:left="420" w:leftChars="200"/>
        <w:jc w:val="left"/>
        <w:rPr>
          <w:rFonts w:hint="eastAsia"/>
          <w:lang w:eastAsia="zh-CN"/>
        </w:rPr>
      </w:pPr>
      <w:r>
        <w:rPr>
          <w:rFonts w:hint="eastAsia"/>
          <w:lang w:eastAsia="zh-CN"/>
        </w:rPr>
        <w:t>第四部分  名词解释</w:t>
      </w:r>
    </w:p>
    <w:p w14:paraId="7C2D2DE9">
      <w:pPr>
        <w:widowControl/>
        <w:spacing w:line="580" w:lineRule="exact"/>
        <w:jc w:val="center"/>
        <w:rPr>
          <w:rFonts w:ascii="仿宋_GB2312" w:eastAsia="仿宋_GB2312"/>
          <w:b/>
          <w:sz w:val="32"/>
          <w:szCs w:val="30"/>
        </w:rPr>
      </w:pPr>
    </w:p>
    <w:p w14:paraId="190BC9FF">
      <w:pPr>
        <w:widowControl/>
        <w:spacing w:line="580" w:lineRule="exact"/>
        <w:jc w:val="center"/>
        <w:rPr>
          <w:rFonts w:ascii="仿宋_GB2312" w:eastAsia="仿宋_GB2312"/>
          <w:b/>
          <w:sz w:val="32"/>
          <w:szCs w:val="30"/>
        </w:rPr>
      </w:pPr>
    </w:p>
    <w:p w14:paraId="6BDCCBBD">
      <w:pPr>
        <w:widowControl/>
        <w:spacing w:line="580" w:lineRule="exact"/>
        <w:jc w:val="center"/>
        <w:rPr>
          <w:rFonts w:ascii="仿宋_GB2312" w:eastAsia="仿宋_GB2312"/>
          <w:b/>
          <w:sz w:val="32"/>
          <w:szCs w:val="30"/>
        </w:rPr>
      </w:pPr>
    </w:p>
    <w:p w14:paraId="44BDE7BB">
      <w:pPr>
        <w:widowControl/>
        <w:spacing w:line="580" w:lineRule="exact"/>
        <w:jc w:val="center"/>
        <w:rPr>
          <w:rFonts w:ascii="仿宋_GB2312" w:eastAsia="仿宋_GB2312"/>
          <w:b/>
          <w:sz w:val="32"/>
          <w:szCs w:val="30"/>
        </w:rPr>
      </w:pPr>
    </w:p>
    <w:p w14:paraId="500200DD">
      <w:pPr>
        <w:widowControl/>
        <w:spacing w:line="580" w:lineRule="exact"/>
        <w:jc w:val="center"/>
        <w:rPr>
          <w:rFonts w:ascii="仿宋_GB2312" w:eastAsia="仿宋_GB2312"/>
          <w:b/>
          <w:sz w:val="32"/>
          <w:szCs w:val="30"/>
        </w:rPr>
      </w:pPr>
    </w:p>
    <w:p w14:paraId="5B3C57C0">
      <w:pPr>
        <w:widowControl/>
        <w:spacing w:line="580" w:lineRule="exact"/>
        <w:jc w:val="center"/>
        <w:rPr>
          <w:rFonts w:ascii="仿宋_GB2312" w:eastAsia="仿宋_GB2312"/>
          <w:b/>
          <w:sz w:val="32"/>
          <w:szCs w:val="30"/>
        </w:rPr>
      </w:pPr>
    </w:p>
    <w:p w14:paraId="06E8979A">
      <w:pPr>
        <w:widowControl/>
        <w:spacing w:line="580" w:lineRule="exact"/>
        <w:jc w:val="center"/>
        <w:rPr>
          <w:rFonts w:ascii="仿宋_GB2312" w:eastAsia="仿宋_GB2312"/>
          <w:b/>
          <w:sz w:val="32"/>
          <w:szCs w:val="30"/>
        </w:rPr>
      </w:pPr>
    </w:p>
    <w:p w14:paraId="52D25446">
      <w:pPr>
        <w:widowControl/>
        <w:spacing w:line="580" w:lineRule="exact"/>
        <w:jc w:val="center"/>
        <w:rPr>
          <w:rFonts w:ascii="仿宋_GB2312" w:eastAsia="仿宋_GB2312"/>
          <w:b/>
          <w:sz w:val="32"/>
          <w:szCs w:val="30"/>
        </w:rPr>
      </w:pPr>
    </w:p>
    <w:p w14:paraId="5C25E9A9">
      <w:pPr>
        <w:widowControl/>
        <w:spacing w:line="580" w:lineRule="exact"/>
        <w:jc w:val="center"/>
        <w:rPr>
          <w:rFonts w:ascii="仿宋_GB2312" w:eastAsia="仿宋_GB2312"/>
          <w:b/>
          <w:sz w:val="32"/>
          <w:szCs w:val="30"/>
        </w:rPr>
      </w:pPr>
    </w:p>
    <w:p w14:paraId="14951AD6">
      <w:pPr>
        <w:widowControl/>
        <w:spacing w:line="580" w:lineRule="exact"/>
        <w:jc w:val="center"/>
        <w:rPr>
          <w:rFonts w:ascii="仿宋_GB2312" w:eastAsia="仿宋_GB2312"/>
          <w:b/>
          <w:sz w:val="32"/>
          <w:szCs w:val="30"/>
        </w:rPr>
      </w:pPr>
    </w:p>
    <w:p w14:paraId="41457D48">
      <w:pPr>
        <w:widowControl/>
        <w:spacing w:line="580" w:lineRule="exact"/>
        <w:jc w:val="center"/>
        <w:rPr>
          <w:rFonts w:ascii="仿宋_GB2312" w:eastAsia="仿宋_GB2312"/>
          <w:b/>
          <w:sz w:val="32"/>
          <w:szCs w:val="30"/>
        </w:rPr>
      </w:pPr>
    </w:p>
    <w:p w14:paraId="2697BEEB">
      <w:pPr>
        <w:widowControl/>
        <w:spacing w:line="580" w:lineRule="exact"/>
        <w:jc w:val="center"/>
        <w:rPr>
          <w:rFonts w:ascii="仿宋_GB2312" w:eastAsia="仿宋_GB2312"/>
          <w:b/>
          <w:sz w:val="32"/>
          <w:szCs w:val="30"/>
        </w:rPr>
      </w:pPr>
    </w:p>
    <w:p w14:paraId="4F2926CC">
      <w:pPr>
        <w:widowControl/>
        <w:spacing w:line="580" w:lineRule="exact"/>
        <w:jc w:val="center"/>
        <w:rPr>
          <w:rFonts w:ascii="仿宋_GB2312" w:eastAsia="仿宋_GB2312"/>
          <w:b/>
          <w:sz w:val="32"/>
          <w:szCs w:val="30"/>
        </w:rPr>
      </w:pPr>
    </w:p>
    <w:p w14:paraId="17E59A31">
      <w:pPr>
        <w:widowControl/>
        <w:spacing w:line="580" w:lineRule="exact"/>
        <w:jc w:val="center"/>
        <w:rPr>
          <w:rFonts w:ascii="仿宋_GB2312" w:eastAsia="仿宋_GB2312"/>
          <w:b/>
          <w:sz w:val="32"/>
          <w:szCs w:val="30"/>
        </w:rPr>
      </w:pPr>
    </w:p>
    <w:p w14:paraId="5FA6CB7D">
      <w:pPr>
        <w:pStyle w:val="19"/>
        <w:numPr>
          <w:ilvl w:val="0"/>
          <w:numId w:val="0"/>
        </w:numPr>
        <w:bidi w:val="0"/>
        <w:ind w:left="420" w:leftChars="200"/>
        <w:jc w:val="center"/>
        <w:rPr>
          <w:rFonts w:asciiTheme="minorEastAsia" w:hAnsiTheme="minorEastAsia"/>
          <w:b/>
          <w:sz w:val="36"/>
          <w:szCs w:val="36"/>
        </w:rPr>
      </w:pPr>
      <w:r>
        <w:rPr>
          <w:rFonts w:hint="eastAsia"/>
          <w:lang w:eastAsia="zh-CN"/>
        </w:rPr>
        <w:t>第一部分  景德镇市珠山区文化广电旅游局概况</w:t>
      </w:r>
    </w:p>
    <w:p w14:paraId="412DF2E1">
      <w:pPr>
        <w:pStyle w:val="19"/>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4523F916">
      <w:pPr>
        <w:pStyle w:val="4"/>
        <w:spacing w:before="156" w:line="372" w:lineRule="auto"/>
        <w:ind w:left="26" w:right="89" w:firstLine="657"/>
        <w:rPr>
          <w:spacing w:val="7"/>
        </w:rPr>
      </w:pPr>
      <w:r>
        <w:rPr>
          <w:rFonts w:hint="eastAsia"/>
          <w:spacing w:val="22"/>
        </w:rPr>
        <w:t>珠山区文广新旅局</w:t>
      </w:r>
      <w:r>
        <w:rPr>
          <w:spacing w:val="22"/>
        </w:rPr>
        <w:t>是主管</w:t>
      </w:r>
      <w:r>
        <w:rPr>
          <w:rFonts w:hint="eastAsia"/>
          <w:spacing w:val="22"/>
          <w:lang w:val="en-US" w:eastAsia="zh-CN"/>
        </w:rPr>
        <w:t>全区文化新闻旅游</w:t>
      </w:r>
      <w:r>
        <w:rPr>
          <w:spacing w:val="22"/>
        </w:rPr>
        <w:t>工作的</w:t>
      </w:r>
      <w:r>
        <w:rPr>
          <w:rFonts w:hint="eastAsia"/>
          <w:spacing w:val="22"/>
          <w:lang w:val="en-US" w:eastAsia="zh-CN"/>
        </w:rPr>
        <w:t>区</w:t>
      </w:r>
      <w:r>
        <w:rPr>
          <w:spacing w:val="22"/>
        </w:rPr>
        <w:t>人民政府组成</w:t>
      </w:r>
      <w:r>
        <w:rPr>
          <w:spacing w:val="7"/>
        </w:rPr>
        <w:t>部门，主要职责是：</w:t>
      </w:r>
    </w:p>
    <w:p w14:paraId="46BBA876">
      <w:pPr>
        <w:pStyle w:val="4"/>
        <w:spacing w:before="156" w:line="372" w:lineRule="auto"/>
        <w:ind w:left="26" w:right="89" w:firstLine="6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1、贯彻执行党和国家有关文化、文物、广播电视、新闻出版(版权)工作的方针、政策和法律、法规；研究制订全区文化、文物、广播电视、新闻出版事业的发展规划和政策，并组织实施。</w:t>
      </w:r>
    </w:p>
    <w:p w14:paraId="50085A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2、研究、指导全区文化、文物、广播电视、新闻出版管理体制改革，推进系统内人事制度改革；拟订文化产业发展战略及中长期发展规划；指导、协调文化产业发展。</w:t>
      </w:r>
    </w:p>
    <w:p w14:paraId="443E82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3、综合管理、指导全区社会文化事业，规划、指导图书馆、文化馆、博物馆等建设；指导开展群众文化工作，挖掘和整理民族民间文化遗产。</w:t>
      </w:r>
    </w:p>
    <w:p w14:paraId="33ECDC5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4、综合管理、指导全区音乐、舞蹈、戏剧、曲艺、美术、书法、摄影、文学、电影等艺术，重点抓好各门类艺术精品的创作与生产管理和文化文物科技工作。</w:t>
      </w:r>
    </w:p>
    <w:p w14:paraId="7697F51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推荐全国、省级、市级和县(区)级文物保护单位；承担历史文化名城、历史文化保护区的相关审核、审报和管理工作，实施文物保护与抢救工作；审核、申报考古发掘、文物保护、文物维修项目；申报、管理文物维修经费。</w:t>
      </w:r>
    </w:p>
    <w:p w14:paraId="621B2C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6、负责全区广播电视行政(行业)管理；负责广播电视的日常宣传监督和违纪违规行为的查处。</w:t>
      </w:r>
    </w:p>
    <w:p w14:paraId="2C44EAC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依法管理社会文化市场，负责全区文化、文物、广播电视、新闻出版市场的管理和行政许可；指导监督文化、文物、广播电视、新闻出版的行政执法工作；负责办理文化、文物、广播电视、新闻出版和版权方面的行政复议案件。</w:t>
      </w:r>
    </w:p>
    <w:p w14:paraId="77BB1C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、研究制订全区对外文化交流的发展规划；指导开展全区对外文化交流工作。</w:t>
      </w:r>
    </w:p>
    <w:p w14:paraId="3D6408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、指导文化、广电、新闻出版行业协会、学会等社团组织的活动。</w:t>
      </w:r>
    </w:p>
    <w:p w14:paraId="1E3538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_GB2312" w:hAnsi="仿宋_GB2312" w:eastAsia="仿宋_GB2312" w:cs="仿宋_GB231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、承办区委、区政府交办的其他事项。</w:t>
      </w:r>
    </w:p>
    <w:p w14:paraId="6B5D5409">
      <w:pPr>
        <w:pStyle w:val="19"/>
        <w:numPr>
          <w:ilvl w:val="0"/>
          <w:numId w:val="0"/>
        </w:numPr>
        <w:bidi w:val="0"/>
        <w:ind w:left="420" w:leftChars="200" w:firstLine="320" w:firstLineChars="100"/>
        <w:rPr>
          <w:rFonts w:hint="eastAsia"/>
        </w:rPr>
      </w:pPr>
      <w:r>
        <w:rPr>
          <w:rFonts w:hint="eastAsia"/>
        </w:rPr>
        <w:t>二、机构设置及人员情况</w:t>
      </w:r>
    </w:p>
    <w:p w14:paraId="41F6131A">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景德镇市珠山区文化广电旅游局内设处室</w:t>
      </w:r>
      <w:r>
        <w:rPr>
          <w:rFonts w:hint="eastAsia" w:cs="仿宋_GB2312"/>
          <w:lang w:val="en-US" w:eastAsia="zh-CN"/>
        </w:rPr>
        <w:t>5</w:t>
      </w:r>
      <w:r>
        <w:rPr>
          <w:rFonts w:hint="eastAsia" w:ascii="仿宋_GB2312" w:hAnsi="仿宋_GB2312" w:eastAsia="仿宋_GB2312" w:cs="仿宋_GB2312"/>
          <w:lang w:eastAsia="zh-CN"/>
        </w:rPr>
        <w:t xml:space="preserve"> 个，包括：办公室、旅游资源股（宣传推广）、公共文化服务股、市场管理股（珠山区文旅行业综合监管大队）、文化遗产股</w:t>
      </w:r>
      <w:r>
        <w:rPr>
          <w:rFonts w:hint="eastAsia" w:ascii="仿宋_GB2312" w:hAnsi="仿宋_GB2312" w:eastAsia="仿宋_GB2312" w:cs="仿宋_GB2312"/>
        </w:rPr>
        <w:t>。</w:t>
      </w:r>
    </w:p>
    <w:p w14:paraId="1AF9309D">
      <w:pPr>
        <w:pStyle w:val="20"/>
        <w:bidi w:val="0"/>
        <w:rPr>
          <w:rFonts w:hint="eastAsia" w:ascii="仿宋_GB2312" w:hAnsi="仿宋_GB2312" w:eastAsia="仿宋_GB2312" w:cs="仿宋_GB2312"/>
        </w:rPr>
      </w:pPr>
      <w:r>
        <w:rPr>
          <w:rFonts w:hint="eastAsia" w:ascii="仿宋_GB2312" w:hAnsi="宋体" w:eastAsia="仿宋_GB2312" w:cs="仿宋_GB2312"/>
          <w:sz w:val="32"/>
          <w:szCs w:val="32"/>
          <w:lang w:val="en-US" w:eastAsia="zh-CN"/>
        </w:rPr>
        <w:t>珠山区文广新旅局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hAnsi="宋体" w:cs="仿宋_GB2312"/>
          <w:sz w:val="32"/>
          <w:szCs w:val="32"/>
          <w:lang w:val="en-US" w:eastAsia="zh-CN"/>
        </w:rPr>
        <w:t>24</w:t>
      </w:r>
      <w:r>
        <w:rPr>
          <w:rFonts w:hint="eastAsia" w:ascii="仿宋_GB2312" w:hAnsi="宋体" w:eastAsia="仿宋_GB2312" w:cs="仿宋_GB2312"/>
          <w:sz w:val="32"/>
          <w:szCs w:val="32"/>
        </w:rPr>
        <w:t>人，其中行政编制</w:t>
      </w:r>
      <w:r>
        <w:rPr>
          <w:rFonts w:hint="eastAsia" w:hAnsi="宋体" w:cs="仿宋_GB2312"/>
          <w:sz w:val="32"/>
          <w:szCs w:val="32"/>
          <w:lang w:val="en-US" w:eastAsia="zh-CN"/>
        </w:rPr>
        <w:t>3</w:t>
      </w:r>
      <w:r>
        <w:rPr>
          <w:rFonts w:hint="eastAsia" w:ascii="仿宋_GB2312" w:hAnsi="宋体" w:eastAsia="仿宋_GB2312" w:cs="仿宋_GB2312"/>
          <w:sz w:val="32"/>
          <w:szCs w:val="32"/>
        </w:rPr>
        <w:t>人、全额补助事业编制</w:t>
      </w:r>
      <w:r>
        <w:rPr>
          <w:rFonts w:hint="eastAsia" w:hAnsi="宋体" w:cs="仿宋_GB2312"/>
          <w:sz w:val="32"/>
          <w:szCs w:val="32"/>
          <w:lang w:val="en-US" w:eastAsia="zh-CN"/>
        </w:rPr>
        <w:t>21</w:t>
      </w:r>
      <w:r>
        <w:rPr>
          <w:rFonts w:hint="eastAsia" w:ascii="仿宋_GB2312" w:hAnsi="宋体" w:eastAsia="仿宋_GB2312" w:cs="仿宋_GB2312"/>
          <w:sz w:val="32"/>
          <w:szCs w:val="32"/>
        </w:rPr>
        <w:t>人；实有人数</w:t>
      </w:r>
      <w:r>
        <w:rPr>
          <w:rFonts w:hint="eastAsia" w:hAnsi="宋体" w:cs="仿宋_GB2312"/>
          <w:sz w:val="32"/>
          <w:szCs w:val="32"/>
          <w:lang w:val="en-US" w:eastAsia="zh-CN"/>
        </w:rPr>
        <w:t>24</w:t>
      </w:r>
      <w:r>
        <w:rPr>
          <w:rFonts w:hint="eastAsia" w:ascii="仿宋_GB2312" w:hAnsi="宋体" w:eastAsia="仿宋_GB2312" w:cs="仿宋_GB2312"/>
          <w:sz w:val="32"/>
          <w:szCs w:val="32"/>
        </w:rPr>
        <w:t>人，其中在职人数为</w:t>
      </w:r>
      <w:r>
        <w:rPr>
          <w:rFonts w:hint="eastAsia" w:hAnsi="宋体" w:cs="仿宋_GB2312"/>
          <w:sz w:val="32"/>
          <w:szCs w:val="32"/>
          <w:lang w:val="en-US" w:eastAsia="zh-CN"/>
        </w:rPr>
        <w:t>24</w:t>
      </w:r>
      <w:bookmarkStart w:id="0" w:name="_GoBack"/>
      <w:bookmarkEnd w:id="0"/>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14:paraId="3D201C6D">
      <w:pPr>
        <w:pStyle w:val="20"/>
        <w:bidi w:val="0"/>
        <w:rPr>
          <w:rFonts w:hint="eastAsia" w:ascii="仿宋_GB2312" w:hAnsi="仿宋_GB2312" w:eastAsia="仿宋_GB2312" w:cs="仿宋_GB2312"/>
        </w:rPr>
      </w:pPr>
    </w:p>
    <w:p w14:paraId="24F5E657">
      <w:pPr>
        <w:pStyle w:val="20"/>
        <w:bidi w:val="0"/>
        <w:rPr>
          <w:rFonts w:hint="eastAsia" w:ascii="仿宋_GB2312" w:hAnsi="仿宋_GB2312" w:eastAsia="仿宋_GB2312" w:cs="仿宋_GB2312"/>
        </w:rPr>
      </w:pPr>
    </w:p>
    <w:tbl>
      <w:tblPr>
        <w:tblStyle w:val="8"/>
        <w:tblpPr w:leftFromText="180" w:rightFromText="180" w:vertAnchor="text" w:horzAnchor="page" w:tblpX="999" w:tblpY="932"/>
        <w:tblOverlap w:val="never"/>
        <w:tblW w:w="5968" w:type="pct"/>
        <w:tblInd w:w="0" w:type="dxa"/>
        <w:tblLayout w:type="fixed"/>
        <w:tblCellMar>
          <w:top w:w="0" w:type="dxa"/>
          <w:left w:w="108" w:type="dxa"/>
          <w:bottom w:w="0" w:type="dxa"/>
          <w:right w:w="108" w:type="dxa"/>
        </w:tblCellMar>
      </w:tblPr>
      <w:tblGrid>
        <w:gridCol w:w="3122"/>
        <w:gridCol w:w="2249"/>
        <w:gridCol w:w="3535"/>
        <w:gridCol w:w="1775"/>
      </w:tblGrid>
      <w:tr w14:paraId="358E6BB7">
        <w:tblPrEx>
          <w:tblCellMar>
            <w:top w:w="0" w:type="dxa"/>
            <w:left w:w="108" w:type="dxa"/>
            <w:bottom w:w="0" w:type="dxa"/>
            <w:right w:w="108" w:type="dxa"/>
          </w:tblCellMar>
        </w:tblPrEx>
        <w:trPr>
          <w:trHeight w:val="585" w:hRule="atLeast"/>
          <w:tblHeader/>
        </w:trPr>
        <w:tc>
          <w:tcPr>
            <w:tcW w:w="5000" w:type="pct"/>
            <w:gridSpan w:val="4"/>
            <w:noWrap/>
            <w:vAlign w:val="center"/>
          </w:tcPr>
          <w:p w14:paraId="1F279F1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49F6962">
        <w:tblPrEx>
          <w:tblCellMar>
            <w:top w:w="0" w:type="dxa"/>
            <w:left w:w="108" w:type="dxa"/>
            <w:bottom w:w="0" w:type="dxa"/>
            <w:right w:w="108" w:type="dxa"/>
          </w:tblCellMar>
        </w:tblPrEx>
        <w:trPr>
          <w:trHeight w:val="345" w:hRule="atLeast"/>
          <w:tblHeader/>
        </w:trPr>
        <w:tc>
          <w:tcPr>
            <w:tcW w:w="2514" w:type="pct"/>
            <w:gridSpan w:val="2"/>
            <w:noWrap/>
            <w:vAlign w:val="center"/>
          </w:tcPr>
          <w:p w14:paraId="5D30692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203001景德镇市珠山区文化广电旅游局</w:t>
            </w:r>
          </w:p>
        </w:tc>
        <w:tc>
          <w:tcPr>
            <w:tcW w:w="1654" w:type="pct"/>
            <w:noWrap/>
            <w:vAlign w:val="bottom"/>
          </w:tcPr>
          <w:p w14:paraId="710481D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30" w:type="pct"/>
            <w:noWrap/>
            <w:vAlign w:val="center"/>
          </w:tcPr>
          <w:p w14:paraId="20B1E283">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CF6C5CF">
        <w:tblPrEx>
          <w:tblCellMar>
            <w:top w:w="0" w:type="dxa"/>
            <w:left w:w="108" w:type="dxa"/>
            <w:bottom w:w="0" w:type="dxa"/>
            <w:right w:w="108" w:type="dxa"/>
          </w:tblCellMar>
        </w:tblPrEx>
        <w:trPr>
          <w:cantSplit/>
          <w:trHeight w:val="283" w:hRule="atLeast"/>
          <w:tblHead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159B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C6B3F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A4C4EAD">
        <w:tblPrEx>
          <w:tblCellMar>
            <w:top w:w="0" w:type="dxa"/>
            <w:left w:w="108" w:type="dxa"/>
            <w:bottom w:w="0" w:type="dxa"/>
            <w:right w:w="108" w:type="dxa"/>
          </w:tblCellMar>
        </w:tblPrEx>
        <w:trPr>
          <w:cantSplit/>
          <w:trHeight w:val="283" w:hRule="atLeast"/>
          <w:tblHeader/>
        </w:trPr>
        <w:tc>
          <w:tcPr>
            <w:tcW w:w="1461" w:type="pct"/>
            <w:tcBorders>
              <w:top w:val="nil"/>
              <w:left w:val="single" w:color="000000" w:sz="4" w:space="0"/>
              <w:bottom w:val="single" w:color="000000" w:sz="4" w:space="0"/>
              <w:right w:val="single" w:color="000000" w:sz="4" w:space="0"/>
            </w:tcBorders>
            <w:noWrap/>
            <w:vAlign w:val="center"/>
          </w:tcPr>
          <w:p w14:paraId="7BC233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2" w:type="pct"/>
            <w:tcBorders>
              <w:top w:val="nil"/>
              <w:left w:val="nil"/>
              <w:bottom w:val="nil"/>
              <w:right w:val="single" w:color="000000" w:sz="4" w:space="0"/>
            </w:tcBorders>
            <w:noWrap/>
            <w:vAlign w:val="center"/>
          </w:tcPr>
          <w:p w14:paraId="075931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4" w:type="pct"/>
            <w:tcBorders>
              <w:top w:val="nil"/>
              <w:left w:val="nil"/>
              <w:bottom w:val="single" w:color="000000" w:sz="4" w:space="0"/>
              <w:right w:val="single" w:color="000000" w:sz="4" w:space="0"/>
            </w:tcBorders>
            <w:noWrap/>
            <w:vAlign w:val="center"/>
          </w:tcPr>
          <w:p w14:paraId="291D6A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30" w:type="pct"/>
            <w:tcBorders>
              <w:top w:val="nil"/>
              <w:left w:val="nil"/>
              <w:bottom w:val="single" w:color="000000" w:sz="4" w:space="0"/>
              <w:right w:val="single" w:color="000000" w:sz="4" w:space="0"/>
            </w:tcBorders>
            <w:noWrap/>
            <w:vAlign w:val="center"/>
          </w:tcPr>
          <w:p w14:paraId="392A13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58E0313">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61C94C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2" w:type="pct"/>
            <w:tcBorders>
              <w:top w:val="single" w:color="000000" w:sz="4" w:space="0"/>
              <w:left w:val="nil"/>
              <w:bottom w:val="single" w:color="000000" w:sz="4" w:space="0"/>
              <w:right w:val="single" w:color="000000" w:sz="4" w:space="0"/>
            </w:tcBorders>
            <w:noWrap/>
            <w:vAlign w:val="center"/>
          </w:tcPr>
          <w:p w14:paraId="6FC1D5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451.21</w:t>
            </w:r>
          </w:p>
        </w:tc>
        <w:tc>
          <w:tcPr>
            <w:tcW w:w="1654" w:type="pct"/>
            <w:tcBorders>
              <w:top w:val="nil"/>
              <w:left w:val="nil"/>
              <w:bottom w:val="single" w:color="000000" w:sz="4" w:space="0"/>
              <w:right w:val="single" w:color="000000" w:sz="4" w:space="0"/>
            </w:tcBorders>
            <w:noWrap/>
            <w:vAlign w:val="center"/>
          </w:tcPr>
          <w:p w14:paraId="54C92B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文化旅游体育与传媒支出</w:t>
            </w:r>
          </w:p>
        </w:tc>
        <w:tc>
          <w:tcPr>
            <w:tcW w:w="830" w:type="pct"/>
            <w:tcBorders>
              <w:top w:val="nil"/>
              <w:left w:val="nil"/>
              <w:bottom w:val="single" w:color="000000" w:sz="4" w:space="0"/>
              <w:right w:val="single" w:color="000000" w:sz="4" w:space="0"/>
            </w:tcBorders>
            <w:noWrap/>
            <w:vAlign w:val="center"/>
          </w:tcPr>
          <w:p w14:paraId="240F3A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406.26</w:t>
            </w:r>
          </w:p>
        </w:tc>
      </w:tr>
      <w:tr w14:paraId="7CF504F2">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282466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2" w:type="pct"/>
            <w:tcBorders>
              <w:top w:val="nil"/>
              <w:left w:val="nil"/>
              <w:bottom w:val="single" w:color="000000" w:sz="4" w:space="0"/>
              <w:right w:val="single" w:color="000000" w:sz="4" w:space="0"/>
            </w:tcBorders>
            <w:vAlign w:val="center"/>
          </w:tcPr>
          <w:p w14:paraId="3CAB1D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451.21</w:t>
            </w:r>
          </w:p>
        </w:tc>
        <w:tc>
          <w:tcPr>
            <w:tcW w:w="1654" w:type="pct"/>
            <w:tcBorders>
              <w:top w:val="nil"/>
              <w:left w:val="nil"/>
              <w:bottom w:val="single" w:color="000000" w:sz="4" w:space="0"/>
              <w:right w:val="single" w:color="000000" w:sz="4" w:space="0"/>
            </w:tcBorders>
            <w:noWrap/>
            <w:vAlign w:val="center"/>
          </w:tcPr>
          <w:p w14:paraId="535353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30" w:type="pct"/>
            <w:tcBorders>
              <w:top w:val="nil"/>
              <w:left w:val="nil"/>
              <w:bottom w:val="single" w:color="000000" w:sz="4" w:space="0"/>
              <w:right w:val="single" w:color="000000" w:sz="4" w:space="0"/>
            </w:tcBorders>
            <w:noWrap/>
            <w:vAlign w:val="center"/>
          </w:tcPr>
          <w:p w14:paraId="509216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32.79</w:t>
            </w:r>
          </w:p>
        </w:tc>
      </w:tr>
      <w:tr w14:paraId="433C982D">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10A07A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2" w:type="pct"/>
            <w:tcBorders>
              <w:top w:val="nil"/>
              <w:left w:val="nil"/>
              <w:bottom w:val="single" w:color="000000" w:sz="4" w:space="0"/>
              <w:right w:val="single" w:color="000000" w:sz="4" w:space="0"/>
            </w:tcBorders>
            <w:noWrap/>
            <w:vAlign w:val="center"/>
          </w:tcPr>
          <w:p w14:paraId="36F495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2F878E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30" w:type="pct"/>
            <w:tcBorders>
              <w:top w:val="nil"/>
              <w:left w:val="nil"/>
              <w:bottom w:val="single" w:color="000000" w:sz="4" w:space="0"/>
              <w:right w:val="single" w:color="000000" w:sz="4" w:space="0"/>
            </w:tcBorders>
            <w:noWrap/>
            <w:vAlign w:val="center"/>
          </w:tcPr>
          <w:p w14:paraId="5DC681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13.76</w:t>
            </w:r>
          </w:p>
        </w:tc>
      </w:tr>
      <w:tr w14:paraId="4FE54C96">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05F3EC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2" w:type="pct"/>
            <w:tcBorders>
              <w:top w:val="nil"/>
              <w:left w:val="nil"/>
              <w:bottom w:val="single" w:color="000000" w:sz="4" w:space="0"/>
              <w:right w:val="single" w:color="000000" w:sz="4" w:space="0"/>
            </w:tcBorders>
            <w:vAlign w:val="center"/>
          </w:tcPr>
          <w:p w14:paraId="17DDC7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033BF5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30" w:type="pct"/>
            <w:tcBorders>
              <w:top w:val="nil"/>
              <w:left w:val="nil"/>
              <w:bottom w:val="single" w:color="000000" w:sz="4" w:space="0"/>
              <w:right w:val="single" w:color="000000" w:sz="4" w:space="0"/>
            </w:tcBorders>
            <w:noWrap/>
            <w:vAlign w:val="center"/>
          </w:tcPr>
          <w:p w14:paraId="6EAF26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24.29</w:t>
            </w:r>
          </w:p>
        </w:tc>
      </w:tr>
      <w:tr w14:paraId="0DEFC959">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484F43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2" w:type="pct"/>
            <w:tcBorders>
              <w:top w:val="nil"/>
              <w:left w:val="nil"/>
              <w:bottom w:val="single" w:color="000000" w:sz="4" w:space="0"/>
              <w:right w:val="single" w:color="000000" w:sz="4" w:space="0"/>
            </w:tcBorders>
            <w:vAlign w:val="center"/>
          </w:tcPr>
          <w:p w14:paraId="064316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023C08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453F3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83009A">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4AC5F7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2" w:type="pct"/>
            <w:tcBorders>
              <w:top w:val="nil"/>
              <w:left w:val="nil"/>
              <w:bottom w:val="single" w:color="000000" w:sz="4" w:space="0"/>
              <w:right w:val="single" w:color="000000" w:sz="4" w:space="0"/>
            </w:tcBorders>
            <w:vAlign w:val="center"/>
          </w:tcPr>
          <w:p w14:paraId="1F277B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400B2A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F65C8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512D8A">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549953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2" w:type="pct"/>
            <w:tcBorders>
              <w:top w:val="nil"/>
              <w:left w:val="nil"/>
              <w:bottom w:val="single" w:color="000000" w:sz="4" w:space="0"/>
              <w:right w:val="single" w:color="000000" w:sz="4" w:space="0"/>
            </w:tcBorders>
            <w:vAlign w:val="center"/>
          </w:tcPr>
          <w:p w14:paraId="54ECCB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0E7726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F3F85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1FF7EC">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3577F6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2" w:type="pct"/>
            <w:tcBorders>
              <w:top w:val="nil"/>
              <w:left w:val="nil"/>
              <w:bottom w:val="single" w:color="000000" w:sz="4" w:space="0"/>
              <w:right w:val="single" w:color="000000" w:sz="4" w:space="0"/>
            </w:tcBorders>
            <w:noWrap/>
            <w:vAlign w:val="center"/>
          </w:tcPr>
          <w:p w14:paraId="72FC06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555BC4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7FBF32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67F4BA">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5447C9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2" w:type="pct"/>
            <w:tcBorders>
              <w:top w:val="nil"/>
              <w:left w:val="nil"/>
              <w:bottom w:val="single" w:color="000000" w:sz="4" w:space="0"/>
              <w:right w:val="single" w:color="000000" w:sz="4" w:space="0"/>
            </w:tcBorders>
            <w:noWrap/>
            <w:vAlign w:val="center"/>
          </w:tcPr>
          <w:p w14:paraId="46EE36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47E0D0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2D16B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E91B40">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02316F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2" w:type="pct"/>
            <w:tcBorders>
              <w:top w:val="nil"/>
              <w:left w:val="nil"/>
              <w:bottom w:val="single" w:color="000000" w:sz="4" w:space="0"/>
              <w:right w:val="single" w:color="000000" w:sz="4" w:space="0"/>
            </w:tcBorders>
            <w:noWrap/>
            <w:vAlign w:val="center"/>
          </w:tcPr>
          <w:p w14:paraId="5FF299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nil"/>
              <w:left w:val="nil"/>
              <w:bottom w:val="single" w:color="000000" w:sz="4" w:space="0"/>
              <w:right w:val="single" w:color="000000" w:sz="4" w:space="0"/>
            </w:tcBorders>
            <w:noWrap/>
            <w:vAlign w:val="center"/>
          </w:tcPr>
          <w:p w14:paraId="5E1D21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15FB88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98079F">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487AB6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2" w:type="pct"/>
            <w:tcBorders>
              <w:top w:val="nil"/>
              <w:left w:val="nil"/>
              <w:bottom w:val="single" w:color="000000" w:sz="4" w:space="0"/>
              <w:right w:val="single" w:color="000000" w:sz="4" w:space="0"/>
            </w:tcBorders>
            <w:vAlign w:val="center"/>
          </w:tcPr>
          <w:p w14:paraId="6F3792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032577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53F2E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9BB83B">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center"/>
          </w:tcPr>
          <w:p w14:paraId="4EF8CE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2" w:type="pct"/>
            <w:tcBorders>
              <w:top w:val="nil"/>
              <w:left w:val="nil"/>
              <w:bottom w:val="single" w:color="000000" w:sz="4" w:space="0"/>
              <w:right w:val="single" w:color="000000" w:sz="4" w:space="0"/>
            </w:tcBorders>
            <w:vAlign w:val="center"/>
          </w:tcPr>
          <w:p w14:paraId="18E016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3F057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03A6F0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A7CB17">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394B02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55134C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4A6AE4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786CD4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3480B9">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18E181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51B158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010FFF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471F14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EF50BC">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079CFF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3DBBFF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58B2F0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E0F3B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F8D945">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34DF41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6715DC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4244E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325B7D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8960D5">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7B0807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2B380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EEF9B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E3069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4E2338">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7FDEA8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375783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712770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51D873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CA3A9B">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1A69C4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59D41E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F1DA7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6C7C11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F70E21">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347B5D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7538FC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581A5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67EF7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A6AFBE">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28F64C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546161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67CA9A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6DC63C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E892B7">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000000" w:sz="4" w:space="0"/>
              <w:right w:val="single" w:color="000000" w:sz="4" w:space="0"/>
            </w:tcBorders>
            <w:noWrap/>
            <w:vAlign w:val="bottom"/>
          </w:tcPr>
          <w:p w14:paraId="746E02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2" w:type="pct"/>
            <w:tcBorders>
              <w:top w:val="nil"/>
              <w:left w:val="nil"/>
              <w:bottom w:val="single" w:color="000000" w:sz="4" w:space="0"/>
              <w:right w:val="single" w:color="000000" w:sz="4" w:space="0"/>
            </w:tcBorders>
            <w:vAlign w:val="center"/>
          </w:tcPr>
          <w:p w14:paraId="2D48E8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4" w:type="pct"/>
            <w:tcBorders>
              <w:top w:val="nil"/>
              <w:left w:val="nil"/>
              <w:bottom w:val="single" w:color="000000" w:sz="4" w:space="0"/>
              <w:right w:val="single" w:color="000000" w:sz="4" w:space="0"/>
            </w:tcBorders>
            <w:noWrap/>
            <w:vAlign w:val="center"/>
          </w:tcPr>
          <w:p w14:paraId="350DBA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30" w:type="pct"/>
            <w:tcBorders>
              <w:top w:val="nil"/>
              <w:left w:val="nil"/>
              <w:bottom w:val="single" w:color="000000" w:sz="4" w:space="0"/>
              <w:right w:val="single" w:color="000000" w:sz="4" w:space="0"/>
            </w:tcBorders>
            <w:noWrap/>
            <w:vAlign w:val="center"/>
          </w:tcPr>
          <w:p w14:paraId="2C32FF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226AD5">
        <w:tblPrEx>
          <w:tblCellMar>
            <w:top w:w="0" w:type="dxa"/>
            <w:left w:w="108" w:type="dxa"/>
            <w:bottom w:w="0" w:type="dxa"/>
            <w:right w:w="108" w:type="dxa"/>
          </w:tblCellMar>
        </w:tblPrEx>
        <w:trPr>
          <w:cantSplit/>
          <w:trHeight w:val="283" w:hRule="atLeast"/>
        </w:trPr>
        <w:tc>
          <w:tcPr>
            <w:tcW w:w="1461" w:type="pct"/>
            <w:tcBorders>
              <w:top w:val="nil"/>
              <w:left w:val="single" w:color="000000" w:sz="4" w:space="0"/>
              <w:bottom w:val="single" w:color="auto" w:sz="4" w:space="0"/>
              <w:right w:val="single" w:color="000000" w:sz="4" w:space="0"/>
            </w:tcBorders>
            <w:noWrap/>
            <w:vAlign w:val="center"/>
          </w:tcPr>
          <w:p w14:paraId="7E36AE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2" w:type="pct"/>
            <w:tcBorders>
              <w:top w:val="nil"/>
              <w:left w:val="nil"/>
              <w:bottom w:val="single" w:color="auto" w:sz="4" w:space="0"/>
              <w:right w:val="single" w:color="000000" w:sz="4" w:space="0"/>
            </w:tcBorders>
            <w:vAlign w:val="center"/>
          </w:tcPr>
          <w:p w14:paraId="2AC562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451.21</w:t>
            </w:r>
          </w:p>
        </w:tc>
        <w:tc>
          <w:tcPr>
            <w:tcW w:w="1654" w:type="pct"/>
            <w:tcBorders>
              <w:top w:val="nil"/>
              <w:left w:val="nil"/>
              <w:bottom w:val="single" w:color="auto" w:sz="4" w:space="0"/>
              <w:right w:val="single" w:color="000000" w:sz="4" w:space="0"/>
            </w:tcBorders>
            <w:noWrap/>
            <w:vAlign w:val="center"/>
          </w:tcPr>
          <w:p w14:paraId="40F807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30" w:type="pct"/>
            <w:tcBorders>
              <w:top w:val="nil"/>
              <w:left w:val="nil"/>
              <w:bottom w:val="single" w:color="auto" w:sz="4" w:space="0"/>
              <w:right w:val="single" w:color="000000" w:sz="4" w:space="0"/>
            </w:tcBorders>
            <w:noWrap/>
            <w:vAlign w:val="bottom"/>
          </w:tcPr>
          <w:p w14:paraId="69296B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477.09</w:t>
            </w:r>
          </w:p>
        </w:tc>
      </w:tr>
      <w:tr w14:paraId="31DB84CE">
        <w:tblPrEx>
          <w:tblCellMar>
            <w:top w:w="0" w:type="dxa"/>
            <w:left w:w="108" w:type="dxa"/>
            <w:bottom w:w="0" w:type="dxa"/>
            <w:right w:w="108" w:type="dxa"/>
          </w:tblCellMar>
        </w:tblPrEx>
        <w:trPr>
          <w:cantSplit/>
          <w:trHeight w:val="283" w:hRule="atLeast"/>
        </w:trPr>
        <w:tc>
          <w:tcPr>
            <w:tcW w:w="1461" w:type="pct"/>
            <w:tcBorders>
              <w:top w:val="single" w:color="auto" w:sz="4" w:space="0"/>
              <w:left w:val="single" w:color="auto" w:sz="4" w:space="0"/>
              <w:bottom w:val="single" w:color="auto" w:sz="4" w:space="0"/>
              <w:right w:val="single" w:color="auto" w:sz="4" w:space="0"/>
            </w:tcBorders>
            <w:noWrap/>
            <w:vAlign w:val="center"/>
          </w:tcPr>
          <w:p w14:paraId="23AC03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2" w:type="pct"/>
            <w:tcBorders>
              <w:top w:val="single" w:color="auto" w:sz="4" w:space="0"/>
              <w:left w:val="single" w:color="auto" w:sz="4" w:space="0"/>
              <w:bottom w:val="single" w:color="auto" w:sz="4" w:space="0"/>
              <w:right w:val="single" w:color="auto" w:sz="4" w:space="0"/>
            </w:tcBorders>
            <w:vAlign w:val="center"/>
          </w:tcPr>
          <w:p w14:paraId="61F510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4" w:type="pct"/>
            <w:tcBorders>
              <w:top w:val="single" w:color="auto" w:sz="4" w:space="0"/>
              <w:left w:val="single" w:color="auto" w:sz="4" w:space="0"/>
              <w:bottom w:val="single" w:color="auto" w:sz="4" w:space="0"/>
              <w:right w:val="single" w:color="auto" w:sz="4" w:space="0"/>
            </w:tcBorders>
            <w:noWrap/>
            <w:vAlign w:val="center"/>
          </w:tcPr>
          <w:p w14:paraId="6954A7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30" w:type="pct"/>
            <w:tcBorders>
              <w:top w:val="single" w:color="auto" w:sz="4" w:space="0"/>
              <w:left w:val="single" w:color="auto" w:sz="4" w:space="0"/>
              <w:bottom w:val="single" w:color="auto" w:sz="4" w:space="0"/>
              <w:right w:val="single" w:color="auto" w:sz="4" w:space="0"/>
            </w:tcBorders>
            <w:vAlign w:val="center"/>
          </w:tcPr>
          <w:p w14:paraId="4A20A8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3B02F69">
        <w:tblPrEx>
          <w:tblCellMar>
            <w:top w:w="0" w:type="dxa"/>
            <w:left w:w="108" w:type="dxa"/>
            <w:bottom w:w="0" w:type="dxa"/>
            <w:right w:w="108" w:type="dxa"/>
          </w:tblCellMar>
        </w:tblPrEx>
        <w:trPr>
          <w:cantSplit/>
          <w:trHeight w:val="283" w:hRule="atLeast"/>
        </w:trPr>
        <w:tc>
          <w:tcPr>
            <w:tcW w:w="1461" w:type="pct"/>
            <w:tcBorders>
              <w:top w:val="single" w:color="auto" w:sz="4" w:space="0"/>
              <w:left w:val="single" w:color="000000" w:sz="4" w:space="0"/>
              <w:bottom w:val="single" w:color="auto" w:sz="4" w:space="0"/>
              <w:right w:val="nil"/>
            </w:tcBorders>
            <w:noWrap/>
            <w:vAlign w:val="center"/>
          </w:tcPr>
          <w:p w14:paraId="12F222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2" w:type="pct"/>
            <w:tcBorders>
              <w:top w:val="single" w:color="auto" w:sz="4" w:space="0"/>
              <w:left w:val="single" w:color="000000" w:sz="4" w:space="0"/>
              <w:bottom w:val="single" w:color="auto" w:sz="4" w:space="0"/>
              <w:right w:val="single" w:color="000000" w:sz="4" w:space="0"/>
            </w:tcBorders>
            <w:noWrap/>
            <w:vAlign w:val="center"/>
          </w:tcPr>
          <w:p w14:paraId="676499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25.88</w:t>
            </w:r>
          </w:p>
        </w:tc>
        <w:tc>
          <w:tcPr>
            <w:tcW w:w="1654" w:type="pct"/>
            <w:tcBorders>
              <w:top w:val="single" w:color="auto" w:sz="4" w:space="0"/>
              <w:left w:val="nil"/>
              <w:bottom w:val="single" w:color="auto" w:sz="4" w:space="0"/>
              <w:right w:val="single" w:color="000000" w:sz="4" w:space="0"/>
            </w:tcBorders>
            <w:noWrap/>
            <w:vAlign w:val="bottom"/>
          </w:tcPr>
          <w:p w14:paraId="0C5808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30" w:type="pct"/>
            <w:tcBorders>
              <w:top w:val="single" w:color="auto" w:sz="4" w:space="0"/>
              <w:left w:val="nil"/>
              <w:bottom w:val="single" w:color="auto" w:sz="4" w:space="0"/>
              <w:right w:val="single" w:color="000000" w:sz="4" w:space="0"/>
            </w:tcBorders>
            <w:vAlign w:val="center"/>
          </w:tcPr>
          <w:p w14:paraId="6BE4B5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835BD8">
        <w:tblPrEx>
          <w:tblCellMar>
            <w:top w:w="0" w:type="dxa"/>
            <w:left w:w="108" w:type="dxa"/>
            <w:bottom w:w="0" w:type="dxa"/>
            <w:right w:w="108" w:type="dxa"/>
          </w:tblCellMar>
        </w:tblPrEx>
        <w:trPr>
          <w:trHeight w:val="283" w:hRule="atLeast"/>
        </w:trPr>
        <w:tc>
          <w:tcPr>
            <w:tcW w:w="1461" w:type="pct"/>
            <w:tcBorders>
              <w:top w:val="single" w:color="auto" w:sz="4" w:space="0"/>
              <w:left w:val="single" w:color="auto" w:sz="4" w:space="0"/>
              <w:bottom w:val="single" w:color="auto" w:sz="4" w:space="0"/>
              <w:right w:val="single" w:color="auto" w:sz="4" w:space="0"/>
            </w:tcBorders>
            <w:noWrap/>
            <w:vAlign w:val="center"/>
          </w:tcPr>
          <w:p w14:paraId="634377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2" w:type="pct"/>
            <w:tcBorders>
              <w:top w:val="single" w:color="auto" w:sz="4" w:space="0"/>
              <w:left w:val="single" w:color="auto" w:sz="4" w:space="0"/>
              <w:bottom w:val="single" w:color="auto" w:sz="4" w:space="0"/>
              <w:right w:val="single" w:color="auto" w:sz="4" w:space="0"/>
            </w:tcBorders>
            <w:noWrap/>
            <w:vAlign w:val="center"/>
          </w:tcPr>
          <w:p w14:paraId="064947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477.09</w:t>
            </w:r>
          </w:p>
        </w:tc>
        <w:tc>
          <w:tcPr>
            <w:tcW w:w="1654" w:type="pct"/>
            <w:tcBorders>
              <w:top w:val="single" w:color="auto" w:sz="4" w:space="0"/>
              <w:left w:val="single" w:color="auto" w:sz="4" w:space="0"/>
              <w:bottom w:val="single" w:color="auto" w:sz="4" w:space="0"/>
              <w:right w:val="single" w:color="auto" w:sz="4" w:space="0"/>
            </w:tcBorders>
            <w:noWrap/>
            <w:vAlign w:val="center"/>
          </w:tcPr>
          <w:p w14:paraId="1A03B6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30" w:type="pct"/>
            <w:tcBorders>
              <w:top w:val="single" w:color="auto" w:sz="4" w:space="0"/>
              <w:left w:val="single" w:color="auto" w:sz="4" w:space="0"/>
              <w:bottom w:val="single" w:color="auto" w:sz="4" w:space="0"/>
              <w:right w:val="single" w:color="auto" w:sz="4" w:space="0"/>
            </w:tcBorders>
            <w:noWrap/>
            <w:vAlign w:val="bottom"/>
          </w:tcPr>
          <w:p w14:paraId="7B7FE6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477.09</w:t>
            </w:r>
          </w:p>
        </w:tc>
      </w:tr>
    </w:tbl>
    <w:p w14:paraId="35F5C20B">
      <w:pPr>
        <w:pStyle w:val="19"/>
        <w:numPr>
          <w:ilvl w:val="0"/>
          <w:numId w:val="0"/>
        </w:numPr>
        <w:bidi w:val="0"/>
        <w:jc w:val="both"/>
        <w:rPr>
          <w:rFonts w:hint="eastAsia"/>
          <w:lang w:eastAsia="zh-CN"/>
        </w:rPr>
      </w:pPr>
      <w:r>
        <w:rPr>
          <w:rFonts w:hint="eastAsia"/>
          <w:lang w:eastAsia="zh-CN"/>
        </w:rPr>
        <w:t>第二部分  景德镇市珠山区文化广电旅游局2026年</w:t>
      </w:r>
      <w:r>
        <w:rPr>
          <w:rFonts w:hint="eastAsia"/>
          <w:lang w:val="en-US" w:eastAsia="zh-CN"/>
        </w:rPr>
        <w:t>单位</w:t>
      </w:r>
      <w:r>
        <w:rPr>
          <w:rFonts w:hint="eastAsia"/>
          <w:lang w:eastAsia="zh-CN"/>
        </w:rPr>
        <w:t>预算表</w:t>
      </w:r>
    </w:p>
    <w:p w14:paraId="6293B682">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pPr w:leftFromText="180" w:rightFromText="180" w:vertAnchor="text" w:horzAnchor="page" w:tblpX="608" w:tblpY="690"/>
        <w:tblOverlap w:val="never"/>
        <w:tblW w:w="4999" w:type="pct"/>
        <w:tblInd w:w="0" w:type="dxa"/>
        <w:tblLayout w:type="fixed"/>
        <w:tblCellMar>
          <w:top w:w="0" w:type="dxa"/>
          <w:left w:w="108" w:type="dxa"/>
          <w:bottom w:w="0" w:type="dxa"/>
          <w:right w:w="108" w:type="dxa"/>
        </w:tblCellMar>
      </w:tblPr>
      <w:tblGrid>
        <w:gridCol w:w="1449"/>
        <w:gridCol w:w="1053"/>
        <w:gridCol w:w="711"/>
        <w:gridCol w:w="947"/>
        <w:gridCol w:w="782"/>
        <w:gridCol w:w="640"/>
        <w:gridCol w:w="700"/>
        <w:gridCol w:w="619"/>
        <w:gridCol w:w="714"/>
        <w:gridCol w:w="682"/>
        <w:gridCol w:w="614"/>
        <w:gridCol w:w="467"/>
        <w:gridCol w:w="682"/>
        <w:gridCol w:w="620"/>
      </w:tblGrid>
      <w:tr w14:paraId="7F8E7492">
        <w:tblPrEx>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color="auto" w:fill="auto"/>
            <w:noWrap/>
            <w:vAlign w:val="center"/>
          </w:tcPr>
          <w:p w14:paraId="11538407">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5DAC8975">
        <w:tblPrEx>
          <w:tblCellMar>
            <w:top w:w="0" w:type="dxa"/>
            <w:left w:w="108" w:type="dxa"/>
            <w:bottom w:w="0" w:type="dxa"/>
            <w:right w:w="108" w:type="dxa"/>
          </w:tblCellMar>
        </w:tblPrEx>
        <w:trPr>
          <w:trHeight w:val="299" w:hRule="atLeast"/>
        </w:trPr>
        <w:tc>
          <w:tcPr>
            <w:tcW w:w="1947" w:type="pct"/>
            <w:gridSpan w:val="4"/>
            <w:tcBorders>
              <w:top w:val="nil"/>
              <w:left w:val="nil"/>
              <w:bottom w:val="single" w:color="auto" w:sz="4" w:space="0"/>
              <w:right w:val="nil"/>
            </w:tcBorders>
            <w:shd w:val="clear" w:color="auto" w:fill="auto"/>
            <w:noWrap/>
            <w:vAlign w:val="center"/>
          </w:tcPr>
          <w:p w14:paraId="002841E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填报单位:203001景德镇市珠山区文化广电旅游局</w:t>
            </w:r>
          </w:p>
        </w:tc>
        <w:tc>
          <w:tcPr>
            <w:tcW w:w="366" w:type="pct"/>
            <w:tcBorders>
              <w:top w:val="nil"/>
              <w:left w:val="nil"/>
              <w:bottom w:val="single" w:color="auto" w:sz="4" w:space="0"/>
              <w:right w:val="nil"/>
            </w:tcBorders>
            <w:shd w:val="clear" w:color="auto" w:fill="auto"/>
            <w:noWrap/>
            <w:vAlign w:val="bottom"/>
          </w:tcPr>
          <w:p w14:paraId="0BDE01F1">
            <w:pPr>
              <w:widowControl/>
              <w:jc w:val="left"/>
              <w:rPr>
                <w:rFonts w:ascii="Times New Roman" w:hAnsi="Times New Roman" w:eastAsia="Times New Roman" w:cs="Times New Roman"/>
                <w:kern w:val="0"/>
                <w:sz w:val="20"/>
                <w:szCs w:val="20"/>
              </w:rPr>
            </w:pPr>
          </w:p>
        </w:tc>
        <w:tc>
          <w:tcPr>
            <w:tcW w:w="299" w:type="pct"/>
            <w:tcBorders>
              <w:top w:val="nil"/>
              <w:left w:val="nil"/>
              <w:bottom w:val="single" w:color="auto" w:sz="4" w:space="0"/>
              <w:right w:val="nil"/>
            </w:tcBorders>
            <w:shd w:val="clear" w:color="auto" w:fill="auto"/>
            <w:noWrap/>
            <w:vAlign w:val="bottom"/>
          </w:tcPr>
          <w:p w14:paraId="4AA07B3B">
            <w:pPr>
              <w:widowControl/>
              <w:jc w:val="left"/>
              <w:rPr>
                <w:rFonts w:ascii="Times New Roman" w:hAnsi="Times New Roman" w:eastAsia="Times New Roman" w:cs="Times New Roman"/>
                <w:kern w:val="0"/>
                <w:sz w:val="20"/>
                <w:szCs w:val="20"/>
              </w:rPr>
            </w:pPr>
          </w:p>
        </w:tc>
        <w:tc>
          <w:tcPr>
            <w:tcW w:w="327" w:type="pct"/>
            <w:tcBorders>
              <w:top w:val="nil"/>
              <w:left w:val="nil"/>
              <w:bottom w:val="single" w:color="auto" w:sz="4" w:space="0"/>
              <w:right w:val="nil"/>
            </w:tcBorders>
            <w:shd w:val="clear" w:color="auto" w:fill="auto"/>
            <w:noWrap/>
            <w:vAlign w:val="bottom"/>
          </w:tcPr>
          <w:p w14:paraId="44B0E7DE">
            <w:pPr>
              <w:widowControl/>
              <w:jc w:val="left"/>
              <w:rPr>
                <w:rFonts w:ascii="Times New Roman" w:hAnsi="Times New Roman" w:eastAsia="Times New Roman" w:cs="Times New Roman"/>
                <w:kern w:val="0"/>
                <w:sz w:val="20"/>
                <w:szCs w:val="20"/>
              </w:rPr>
            </w:pPr>
          </w:p>
        </w:tc>
        <w:tc>
          <w:tcPr>
            <w:tcW w:w="289" w:type="pct"/>
            <w:tcBorders>
              <w:top w:val="nil"/>
              <w:left w:val="nil"/>
              <w:bottom w:val="single" w:color="auto" w:sz="4" w:space="0"/>
              <w:right w:val="nil"/>
            </w:tcBorders>
            <w:shd w:val="clear" w:color="auto" w:fill="auto"/>
            <w:noWrap/>
            <w:vAlign w:val="bottom"/>
          </w:tcPr>
          <w:p w14:paraId="5FAD331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DAE125D">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4455110">
            <w:pPr>
              <w:widowControl/>
              <w:jc w:val="left"/>
              <w:rPr>
                <w:rFonts w:ascii="Times New Roman" w:hAnsi="Times New Roman" w:eastAsia="Times New Roman" w:cs="Times New Roman"/>
                <w:kern w:val="0"/>
                <w:sz w:val="20"/>
                <w:szCs w:val="20"/>
              </w:rPr>
            </w:pPr>
          </w:p>
        </w:tc>
        <w:tc>
          <w:tcPr>
            <w:tcW w:w="287" w:type="pct"/>
            <w:tcBorders>
              <w:top w:val="nil"/>
              <w:left w:val="nil"/>
              <w:bottom w:val="single" w:color="auto" w:sz="4" w:space="0"/>
              <w:right w:val="nil"/>
            </w:tcBorders>
            <w:shd w:val="clear" w:color="auto" w:fill="auto"/>
            <w:noWrap/>
            <w:vAlign w:val="bottom"/>
          </w:tcPr>
          <w:p w14:paraId="28917F3E">
            <w:pPr>
              <w:widowControl/>
              <w:jc w:val="left"/>
              <w:rPr>
                <w:rFonts w:ascii="Times New Roman" w:hAnsi="Times New Roman" w:eastAsia="Times New Roman" w:cs="Times New Roman"/>
                <w:kern w:val="0"/>
                <w:sz w:val="20"/>
                <w:szCs w:val="20"/>
              </w:rPr>
            </w:pPr>
          </w:p>
        </w:tc>
        <w:tc>
          <w:tcPr>
            <w:tcW w:w="218" w:type="pct"/>
            <w:tcBorders>
              <w:top w:val="nil"/>
              <w:left w:val="nil"/>
              <w:bottom w:val="single" w:color="auto" w:sz="4" w:space="0"/>
              <w:right w:val="nil"/>
            </w:tcBorders>
            <w:shd w:val="clear" w:color="auto" w:fill="auto"/>
            <w:noWrap/>
            <w:vAlign w:val="bottom"/>
          </w:tcPr>
          <w:p w14:paraId="2E0C9645">
            <w:pPr>
              <w:widowControl/>
              <w:jc w:val="left"/>
              <w:rPr>
                <w:rFonts w:ascii="Times New Roman" w:hAnsi="Times New Roman" w:eastAsia="Times New Roman" w:cs="Times New Roman"/>
                <w:kern w:val="0"/>
                <w:sz w:val="20"/>
                <w:szCs w:val="20"/>
              </w:rPr>
            </w:pPr>
          </w:p>
        </w:tc>
        <w:tc>
          <w:tcPr>
            <w:tcW w:w="609" w:type="pct"/>
            <w:gridSpan w:val="2"/>
            <w:tcBorders>
              <w:top w:val="nil"/>
              <w:left w:val="nil"/>
              <w:bottom w:val="single" w:color="auto" w:sz="4" w:space="0"/>
              <w:right w:val="nil"/>
            </w:tcBorders>
            <w:shd w:val="clear" w:color="auto" w:fill="auto"/>
            <w:noWrap/>
            <w:vAlign w:val="bottom"/>
          </w:tcPr>
          <w:p w14:paraId="26F26381">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493D55D">
        <w:tblPrEx>
          <w:tblCellMar>
            <w:top w:w="0" w:type="dxa"/>
            <w:left w:w="108" w:type="dxa"/>
            <w:bottom w:w="0" w:type="dxa"/>
            <w:right w:w="108" w:type="dxa"/>
          </w:tblCellMar>
        </w:tblPrEx>
        <w:trPr>
          <w:cantSplit/>
          <w:trHeight w:val="268" w:hRule="atLeast"/>
        </w:trPr>
        <w:tc>
          <w:tcPr>
            <w:tcW w:w="678" w:type="pct"/>
            <w:vMerge w:val="restart"/>
            <w:tcBorders>
              <w:top w:val="single" w:color="auto" w:sz="4" w:space="0"/>
              <w:left w:val="single" w:color="auto" w:sz="4" w:space="0"/>
              <w:right w:val="single" w:color="auto" w:sz="4" w:space="0"/>
            </w:tcBorders>
            <w:shd w:val="clear" w:color="auto" w:fill="auto"/>
            <w:noWrap/>
            <w:vAlign w:val="center"/>
          </w:tcPr>
          <w:p w14:paraId="67043B1C">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2F8BE6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1ED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4830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DEEE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D714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65183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EE56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1ED7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2BC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0B58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28DF45E">
        <w:tblPrEx>
          <w:tblCellMar>
            <w:top w:w="0" w:type="dxa"/>
            <w:left w:w="108" w:type="dxa"/>
            <w:bottom w:w="0" w:type="dxa"/>
            <w:right w:w="108" w:type="dxa"/>
          </w:tblCellMar>
        </w:tblPrEx>
        <w:trPr>
          <w:cantSplit/>
          <w:trHeight w:val="625" w:hRule="atLeast"/>
        </w:trPr>
        <w:tc>
          <w:tcPr>
            <w:tcW w:w="678" w:type="pct"/>
            <w:vMerge w:val="continue"/>
            <w:tcBorders>
              <w:left w:val="single" w:color="auto" w:sz="4" w:space="0"/>
              <w:bottom w:val="single" w:color="auto" w:sz="4" w:space="0"/>
              <w:right w:val="single" w:color="auto" w:sz="4" w:space="0"/>
            </w:tcBorders>
            <w:vAlign w:val="center"/>
          </w:tcPr>
          <w:p w14:paraId="14BDAE61">
            <w:pPr>
              <w:widowControl/>
              <w:jc w:val="left"/>
              <w:rPr>
                <w:rFonts w:ascii="宋体" w:hAnsi="宋体" w:eastAsia="宋体" w:cs="Arial"/>
                <w:color w:val="000000"/>
                <w:kern w:val="0"/>
                <w:sz w:val="13"/>
                <w:szCs w:val="13"/>
              </w:rPr>
            </w:pPr>
          </w:p>
        </w:tc>
        <w:tc>
          <w:tcPr>
            <w:tcW w:w="492" w:type="pct"/>
            <w:vMerge w:val="continue"/>
            <w:tcBorders>
              <w:top w:val="single" w:color="auto" w:sz="4" w:space="0"/>
              <w:left w:val="single" w:color="auto" w:sz="4" w:space="0"/>
              <w:bottom w:val="single" w:color="auto" w:sz="4" w:space="0"/>
              <w:right w:val="single" w:color="auto" w:sz="4" w:space="0"/>
            </w:tcBorders>
            <w:vAlign w:val="center"/>
          </w:tcPr>
          <w:p w14:paraId="2CFEDBEC">
            <w:pPr>
              <w:widowControl/>
              <w:jc w:val="left"/>
              <w:rPr>
                <w:rFonts w:ascii="宋体" w:hAnsi="宋体" w:eastAsia="宋体" w:cs="Arial"/>
                <w:color w:val="000000"/>
                <w:kern w:val="0"/>
                <w:sz w:val="13"/>
                <w:szCs w:val="13"/>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14:paraId="12EA5EF2">
            <w:pPr>
              <w:widowControl/>
              <w:jc w:val="left"/>
              <w:rPr>
                <w:rFonts w:ascii="宋体" w:hAnsi="宋体" w:eastAsia="宋体" w:cs="Arial"/>
                <w:color w:val="000000"/>
                <w:kern w:val="0"/>
                <w:sz w:val="13"/>
                <w:szCs w:val="13"/>
              </w:rPr>
            </w:pPr>
          </w:p>
        </w:tc>
        <w:tc>
          <w:tcPr>
            <w:tcW w:w="443" w:type="pct"/>
            <w:tcBorders>
              <w:top w:val="single" w:color="auto" w:sz="4" w:space="0"/>
              <w:left w:val="single" w:color="auto" w:sz="4" w:space="0"/>
              <w:bottom w:val="single" w:color="auto" w:sz="4" w:space="0"/>
              <w:right w:val="single" w:color="auto" w:sz="4" w:space="0"/>
            </w:tcBorders>
            <w:shd w:val="clear" w:color="auto" w:fill="auto"/>
            <w:vAlign w:val="center"/>
          </w:tcPr>
          <w:p w14:paraId="6167052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FD764B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3BA18C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7A9DE0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7D50120E">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7B1B98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A93758D">
            <w:pPr>
              <w:widowControl/>
              <w:jc w:val="left"/>
              <w:rPr>
                <w:rFonts w:ascii="宋体" w:hAnsi="宋体" w:eastAsia="宋体" w:cs="Arial"/>
                <w:color w:val="000000"/>
                <w:kern w:val="0"/>
                <w:sz w:val="13"/>
                <w:szCs w:val="13"/>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33936F37">
            <w:pPr>
              <w:widowControl/>
              <w:jc w:val="left"/>
              <w:rPr>
                <w:rFonts w:ascii="宋体" w:hAnsi="宋体" w:eastAsia="宋体" w:cs="Arial"/>
                <w:color w:val="000000"/>
                <w:kern w:val="0"/>
                <w:sz w:val="13"/>
                <w:szCs w:val="13"/>
              </w:rPr>
            </w:pPr>
          </w:p>
        </w:tc>
        <w:tc>
          <w:tcPr>
            <w:tcW w:w="218" w:type="pct"/>
            <w:vMerge w:val="continue"/>
            <w:tcBorders>
              <w:top w:val="single" w:color="auto" w:sz="4" w:space="0"/>
              <w:left w:val="single" w:color="auto" w:sz="4" w:space="0"/>
              <w:bottom w:val="single" w:color="auto" w:sz="4" w:space="0"/>
              <w:right w:val="single" w:color="auto" w:sz="4" w:space="0"/>
            </w:tcBorders>
            <w:vAlign w:val="center"/>
          </w:tcPr>
          <w:p w14:paraId="2A49997B">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8EE5833">
            <w:pPr>
              <w:widowControl/>
              <w:jc w:val="left"/>
              <w:rPr>
                <w:rFonts w:ascii="宋体" w:hAnsi="宋体" w:eastAsia="宋体" w:cs="Arial"/>
                <w:color w:val="000000"/>
                <w:kern w:val="0"/>
                <w:sz w:val="13"/>
                <w:szCs w:val="13"/>
              </w:rPr>
            </w:pP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9D368CF">
            <w:pPr>
              <w:widowControl/>
              <w:jc w:val="left"/>
              <w:rPr>
                <w:rFonts w:ascii="宋体" w:hAnsi="宋体" w:eastAsia="宋体" w:cs="Arial"/>
                <w:color w:val="000000"/>
                <w:kern w:val="0"/>
                <w:sz w:val="13"/>
                <w:szCs w:val="13"/>
              </w:rPr>
            </w:pPr>
          </w:p>
        </w:tc>
      </w:tr>
      <w:tr w14:paraId="362601DA">
        <w:tblPrEx>
          <w:tblCellMar>
            <w:top w:w="0" w:type="dxa"/>
            <w:left w:w="108" w:type="dxa"/>
            <w:bottom w:w="0" w:type="dxa"/>
            <w:right w:w="108" w:type="dxa"/>
          </w:tblCellMar>
        </w:tblPrEx>
        <w:trPr>
          <w:cantSplit/>
          <w:trHeight w:val="365" w:hRule="atLeast"/>
        </w:trPr>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3575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0A92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924F4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1C66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4BD7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92CA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4C3D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E218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D09A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0393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FC9F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B28C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F3D9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194E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103E336">
        <w:tblPrEx>
          <w:tblCellMar>
            <w:top w:w="0" w:type="dxa"/>
            <w:left w:w="108" w:type="dxa"/>
            <w:bottom w:w="0" w:type="dxa"/>
            <w:right w:w="108" w:type="dxa"/>
          </w:tblCellMar>
        </w:tblPrEx>
        <w:trPr>
          <w:cantSplit/>
          <w:trHeight w:val="588" w:hRule="atLeast"/>
        </w:trPr>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8466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景德镇市珠山区文化广电旅游局</w:t>
            </w:r>
          </w:p>
        </w:tc>
        <w:tc>
          <w:tcPr>
            <w:tcW w:w="4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4B4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477.09</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9B29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25.88</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A24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451.21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60C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451.21</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8A0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890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50A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F2EC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8A9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DFF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F8F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81E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vAlign w:val="center"/>
          </w:tcPr>
          <w:p w14:paraId="64A97A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tbl>
      <w:tblPr>
        <w:tblStyle w:val="8"/>
        <w:tblpPr w:leftFromText="180" w:rightFromText="180" w:vertAnchor="text" w:horzAnchor="page" w:tblpX="808" w:tblpY="5257"/>
        <w:tblOverlap w:val="never"/>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534E78F">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A8B8439">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F6AD1B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22C8D0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203001景德镇市珠山区文化广电旅游局</w:t>
            </w:r>
          </w:p>
        </w:tc>
        <w:tc>
          <w:tcPr>
            <w:tcW w:w="913" w:type="pct"/>
            <w:tcBorders>
              <w:top w:val="nil"/>
              <w:left w:val="nil"/>
              <w:bottom w:val="nil"/>
              <w:right w:val="nil"/>
            </w:tcBorders>
            <w:shd w:val="clear" w:color="auto" w:fill="auto"/>
            <w:noWrap/>
            <w:vAlign w:val="bottom"/>
          </w:tcPr>
          <w:p w14:paraId="7179BA5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CA978C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8" w:type="pct"/>
            <w:tcBorders>
              <w:top w:val="nil"/>
              <w:left w:val="nil"/>
              <w:bottom w:val="nil"/>
              <w:right w:val="nil"/>
            </w:tcBorders>
            <w:shd w:val="clear" w:color="auto" w:fill="auto"/>
            <w:noWrap/>
            <w:vAlign w:val="bottom"/>
          </w:tcPr>
          <w:p w14:paraId="307144F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056FAA6">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E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3" w:type="pct"/>
            <w:vMerge w:val="restart"/>
            <w:tcBorders>
              <w:top w:val="single" w:color="000000" w:sz="4" w:space="0"/>
              <w:left w:val="single" w:color="000000" w:sz="4" w:space="0"/>
              <w:bottom w:val="single" w:color="000000" w:sz="4" w:space="0"/>
              <w:right w:val="nil"/>
            </w:tcBorders>
            <w:shd w:val="clear" w:color="auto" w:fill="auto"/>
            <w:vAlign w:val="center"/>
          </w:tcPr>
          <w:p w14:paraId="7D1B0C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44E79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6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532AB4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56BED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DA371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3" w:type="pct"/>
            <w:vMerge w:val="continue"/>
            <w:tcBorders>
              <w:top w:val="single" w:color="000000" w:sz="4" w:space="0"/>
              <w:left w:val="single" w:color="000000" w:sz="4" w:space="0"/>
              <w:bottom w:val="single" w:color="000000" w:sz="4" w:space="0"/>
              <w:right w:val="nil"/>
            </w:tcBorders>
            <w:vAlign w:val="center"/>
          </w:tcPr>
          <w:p w14:paraId="5A93E6D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48C9BE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8" w:type="pct"/>
            <w:vMerge w:val="continue"/>
            <w:tcBorders>
              <w:top w:val="single" w:color="000000" w:sz="4" w:space="0"/>
              <w:left w:val="single" w:color="000000" w:sz="4" w:space="0"/>
              <w:bottom w:val="single" w:color="000000" w:sz="4" w:space="0"/>
              <w:right w:val="single" w:color="000000" w:sz="4" w:space="0"/>
            </w:tcBorders>
            <w:vAlign w:val="center"/>
          </w:tcPr>
          <w:p w14:paraId="3C4AE9B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63A2EE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729EF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CAE3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3" w:type="pct"/>
            <w:tcBorders>
              <w:top w:val="nil"/>
              <w:left w:val="nil"/>
              <w:bottom w:val="nil"/>
              <w:right w:val="single" w:color="000000" w:sz="4" w:space="0"/>
            </w:tcBorders>
            <w:shd w:val="clear" w:color="auto" w:fill="auto"/>
            <w:noWrap/>
            <w:vAlign w:val="center"/>
          </w:tcPr>
          <w:p w14:paraId="0EB64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76471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8" w:type="pct"/>
            <w:tcBorders>
              <w:top w:val="nil"/>
              <w:left w:val="nil"/>
              <w:bottom w:val="nil"/>
              <w:right w:val="single" w:color="000000" w:sz="4" w:space="0"/>
            </w:tcBorders>
            <w:shd w:val="clear" w:color="auto" w:fill="auto"/>
            <w:noWrap/>
            <w:vAlign w:val="center"/>
          </w:tcPr>
          <w:p w14:paraId="0856C9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734DDA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967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226C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22A4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477.09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C76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351.21</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5E58F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125.88</w:t>
            </w:r>
          </w:p>
        </w:tc>
      </w:tr>
      <w:tr w14:paraId="63843A6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62F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D67B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406.26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00A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280.37</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0BDC2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125.88</w:t>
            </w:r>
          </w:p>
        </w:tc>
      </w:tr>
      <w:tr w14:paraId="4043A0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A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E136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756F80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305.37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38AC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280.37</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44202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407FD4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B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947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7412C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280.37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AD8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280.37</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1989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612C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35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D5B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群众文化</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FD45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3BA9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4DAF4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r>
      <w:tr w14:paraId="25621BE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B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9DA2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其他文化和旅游支出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23A22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6135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28E8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14:paraId="427454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A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652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文物</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7F2B0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171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1471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42.00</w:t>
            </w:r>
          </w:p>
        </w:tc>
      </w:tr>
      <w:tr w14:paraId="0A2CCD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3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98A4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文物保护</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3C2E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20E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4D8E8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42.00</w:t>
            </w:r>
          </w:p>
        </w:tc>
      </w:tr>
      <w:tr w14:paraId="7D8D7A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22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D7E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1307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C13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85A51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58.88</w:t>
            </w:r>
          </w:p>
        </w:tc>
      </w:tr>
      <w:tr w14:paraId="1F062B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1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B9F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789C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8BB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D1AE7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58.88</w:t>
            </w:r>
          </w:p>
        </w:tc>
      </w:tr>
      <w:tr w14:paraId="7BA6B4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34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BF0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314EA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FDAB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6D0B2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A07D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F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231B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507A04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95F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5580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EAE4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B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0843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E833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2B7E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32.38</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6895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F98F8C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1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1A98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其他行政事业单位养老支出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3BA0F1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B569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0.40</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8467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C79AC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99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EB98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10B69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C8AB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8091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7DE1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F2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94B7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F382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BCD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310E9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C742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2F65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0B356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3A2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13.76</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00CB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92A42D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C17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F23D5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3837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7358C4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3559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C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0A4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665A56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185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162B64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895F7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BE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AD6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3" w:type="pct"/>
            <w:tcBorders>
              <w:top w:val="single" w:color="000000" w:sz="4" w:space="0"/>
              <w:left w:val="nil"/>
              <w:bottom w:val="single" w:color="000000" w:sz="4" w:space="0"/>
              <w:right w:val="single" w:color="000000" w:sz="4" w:space="0"/>
            </w:tcBorders>
            <w:shd w:val="clear" w:color="auto" w:fill="auto"/>
            <w:noWrap/>
            <w:vAlign w:val="center"/>
          </w:tcPr>
          <w:p w14:paraId="7BE7B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452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24.29</w:t>
            </w:r>
          </w:p>
        </w:tc>
        <w:tc>
          <w:tcPr>
            <w:tcW w:w="708" w:type="pct"/>
            <w:tcBorders>
              <w:top w:val="single" w:color="000000" w:sz="4" w:space="0"/>
              <w:left w:val="nil"/>
              <w:bottom w:val="single" w:color="000000" w:sz="4" w:space="0"/>
              <w:right w:val="single" w:color="000000" w:sz="4" w:space="0"/>
            </w:tcBorders>
            <w:shd w:val="clear" w:color="auto" w:fill="auto"/>
            <w:noWrap/>
            <w:vAlign w:val="center"/>
          </w:tcPr>
          <w:p w14:paraId="2077B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824E0B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C09EA33">
        <w:tblPrEx>
          <w:tblCellMar>
            <w:top w:w="0" w:type="dxa"/>
            <w:left w:w="108" w:type="dxa"/>
            <w:bottom w:w="0" w:type="dxa"/>
            <w:right w:w="108" w:type="dxa"/>
          </w:tblCellMar>
        </w:tblPrEx>
        <w:trPr>
          <w:trHeight w:val="585" w:hRule="atLeast"/>
          <w:tblHeader/>
        </w:trPr>
        <w:tc>
          <w:tcPr>
            <w:tcW w:w="5000" w:type="pct"/>
            <w:gridSpan w:val="7"/>
            <w:noWrap/>
            <w:vAlign w:val="center"/>
          </w:tcPr>
          <w:p w14:paraId="06A42A9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979246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5FF8C8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填报单位:203001景德镇市珠山区文化广电旅游局</w:t>
            </w:r>
          </w:p>
        </w:tc>
        <w:tc>
          <w:tcPr>
            <w:tcW w:w="577" w:type="pct"/>
            <w:noWrap/>
            <w:vAlign w:val="bottom"/>
          </w:tcPr>
          <w:p w14:paraId="2688F4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FC1B45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D6C4F0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055148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62071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8B031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BF10CE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7F66A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BD0D7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6AE9A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7C829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AA561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A96CF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F79CC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A8D76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286F3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BE1E7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451.21</w:t>
            </w:r>
          </w:p>
        </w:tc>
        <w:tc>
          <w:tcPr>
            <w:tcW w:w="948" w:type="pct"/>
            <w:tcBorders>
              <w:top w:val="nil"/>
              <w:left w:val="nil"/>
              <w:bottom w:val="single" w:color="000000" w:sz="4" w:space="0"/>
              <w:right w:val="single" w:color="000000" w:sz="4" w:space="0"/>
            </w:tcBorders>
            <w:noWrap/>
            <w:vAlign w:val="center"/>
          </w:tcPr>
          <w:p w14:paraId="5599D4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文化旅游体育与传媒支出</w:t>
            </w:r>
          </w:p>
        </w:tc>
        <w:tc>
          <w:tcPr>
            <w:tcW w:w="577" w:type="pct"/>
            <w:tcBorders>
              <w:top w:val="nil"/>
              <w:left w:val="nil"/>
              <w:bottom w:val="single" w:color="000000" w:sz="4" w:space="0"/>
              <w:right w:val="single" w:color="000000" w:sz="4" w:space="0"/>
            </w:tcBorders>
            <w:noWrap/>
            <w:vAlign w:val="center"/>
          </w:tcPr>
          <w:p w14:paraId="6B26C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406.26</w:t>
            </w:r>
          </w:p>
        </w:tc>
        <w:tc>
          <w:tcPr>
            <w:tcW w:w="612" w:type="pct"/>
            <w:tcBorders>
              <w:top w:val="nil"/>
              <w:left w:val="nil"/>
              <w:bottom w:val="single" w:color="000000" w:sz="4" w:space="0"/>
              <w:right w:val="single" w:color="000000" w:sz="4" w:space="0"/>
            </w:tcBorders>
            <w:noWrap/>
            <w:vAlign w:val="center"/>
          </w:tcPr>
          <w:p w14:paraId="0F0AFA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406.26</w:t>
            </w:r>
          </w:p>
        </w:tc>
        <w:tc>
          <w:tcPr>
            <w:tcW w:w="602" w:type="pct"/>
            <w:tcBorders>
              <w:top w:val="nil"/>
              <w:left w:val="nil"/>
              <w:bottom w:val="single" w:color="000000" w:sz="4" w:space="0"/>
              <w:right w:val="single" w:color="000000" w:sz="4" w:space="0"/>
            </w:tcBorders>
            <w:noWrap/>
            <w:vAlign w:val="center"/>
          </w:tcPr>
          <w:p w14:paraId="14EAAA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DFC71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DD2F5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E3F3F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377B0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451.21</w:t>
            </w:r>
          </w:p>
        </w:tc>
        <w:tc>
          <w:tcPr>
            <w:tcW w:w="948" w:type="pct"/>
            <w:tcBorders>
              <w:top w:val="nil"/>
              <w:left w:val="single" w:color="000000" w:sz="4" w:space="0"/>
              <w:bottom w:val="single" w:color="000000" w:sz="4" w:space="0"/>
              <w:right w:val="single" w:color="000000" w:sz="4" w:space="0"/>
            </w:tcBorders>
            <w:noWrap/>
            <w:vAlign w:val="center"/>
          </w:tcPr>
          <w:p w14:paraId="44CFE58A">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520C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32.79</w:t>
            </w:r>
          </w:p>
        </w:tc>
        <w:tc>
          <w:tcPr>
            <w:tcW w:w="612" w:type="pct"/>
            <w:tcBorders>
              <w:top w:val="nil"/>
              <w:left w:val="nil"/>
              <w:bottom w:val="single" w:color="000000" w:sz="4" w:space="0"/>
              <w:right w:val="single" w:color="000000" w:sz="4" w:space="0"/>
            </w:tcBorders>
            <w:noWrap/>
            <w:vAlign w:val="center"/>
          </w:tcPr>
          <w:p w14:paraId="25460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32.79</w:t>
            </w:r>
          </w:p>
        </w:tc>
        <w:tc>
          <w:tcPr>
            <w:tcW w:w="602" w:type="pct"/>
            <w:tcBorders>
              <w:top w:val="nil"/>
              <w:left w:val="nil"/>
              <w:bottom w:val="single" w:color="000000" w:sz="4" w:space="0"/>
              <w:right w:val="single" w:color="000000" w:sz="4" w:space="0"/>
            </w:tcBorders>
            <w:noWrap/>
            <w:vAlign w:val="center"/>
          </w:tcPr>
          <w:p w14:paraId="7C453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D554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B4055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C0149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49F18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A126525">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8BAE8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13.76</w:t>
            </w:r>
          </w:p>
        </w:tc>
        <w:tc>
          <w:tcPr>
            <w:tcW w:w="612" w:type="pct"/>
            <w:tcBorders>
              <w:top w:val="nil"/>
              <w:left w:val="nil"/>
              <w:bottom w:val="single" w:color="000000" w:sz="4" w:space="0"/>
              <w:right w:val="single" w:color="000000" w:sz="4" w:space="0"/>
            </w:tcBorders>
            <w:noWrap/>
            <w:vAlign w:val="center"/>
          </w:tcPr>
          <w:p w14:paraId="6AA08A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13.76</w:t>
            </w:r>
          </w:p>
        </w:tc>
        <w:tc>
          <w:tcPr>
            <w:tcW w:w="602" w:type="pct"/>
            <w:tcBorders>
              <w:top w:val="nil"/>
              <w:left w:val="nil"/>
              <w:bottom w:val="single" w:color="000000" w:sz="4" w:space="0"/>
              <w:right w:val="single" w:color="000000" w:sz="4" w:space="0"/>
            </w:tcBorders>
            <w:noWrap/>
            <w:vAlign w:val="center"/>
          </w:tcPr>
          <w:p w14:paraId="0FB24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6B528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AF2F0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37D64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27DCA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11399B0">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5C112E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24.29</w:t>
            </w:r>
          </w:p>
        </w:tc>
        <w:tc>
          <w:tcPr>
            <w:tcW w:w="612" w:type="pct"/>
            <w:tcBorders>
              <w:top w:val="nil"/>
              <w:left w:val="nil"/>
              <w:bottom w:val="single" w:color="000000" w:sz="4" w:space="0"/>
              <w:right w:val="single" w:color="000000" w:sz="4" w:space="0"/>
            </w:tcBorders>
            <w:noWrap/>
            <w:vAlign w:val="center"/>
          </w:tcPr>
          <w:p w14:paraId="026E4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24.29</w:t>
            </w:r>
          </w:p>
        </w:tc>
        <w:tc>
          <w:tcPr>
            <w:tcW w:w="602" w:type="pct"/>
            <w:tcBorders>
              <w:top w:val="nil"/>
              <w:left w:val="nil"/>
              <w:bottom w:val="single" w:color="000000" w:sz="4" w:space="0"/>
              <w:right w:val="single" w:color="000000" w:sz="4" w:space="0"/>
            </w:tcBorders>
            <w:noWrap/>
            <w:vAlign w:val="center"/>
          </w:tcPr>
          <w:p w14:paraId="5CBFCB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B80D9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228E4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2499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31BD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AB39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9A87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844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BE4F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F62F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EBDA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EEA8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23B3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D25B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03A3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7AE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4F91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BF73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3ED2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529F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A3CB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DC4D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057E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00FD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CD1C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2FB1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9BF9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F0BB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F792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D21B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779D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0C2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F687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398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B98A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F675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10C2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7FE3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D09F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B340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A746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216A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B5F6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0966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E89C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E561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6B46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00C2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D532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80E2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8AB9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DE95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04DF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7D2A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B9F6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CEF6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9691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A7B9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BAF7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4551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932B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6DAC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CE15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79A7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08F5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F659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E0E4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761E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7A0B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B863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A2C5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5E39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C695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AD27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3E8D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7FF3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20AD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5461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6ADE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031D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6032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F272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448F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EF8C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9A60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CFA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FB6C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A1FA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449F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ED24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E3B2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D313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D750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41B1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F306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076E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920E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5486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B4AD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7C10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4C46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3A7D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263F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691B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A39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0F59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8251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B75F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A9F5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D4CF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6AFD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F0B7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8B85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0291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04C8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E279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27EB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7FE0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FC8F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0990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5925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7F95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9B29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E212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7DA8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C9A3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5395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E738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1CD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8C2B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B3CD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3FB8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5B2D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6619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C169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70F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8705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E80A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FF4C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98F2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600F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CF2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00BC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A02B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F3C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274F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7C46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4AF9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25CF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1B48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5252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511A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41DC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E9F9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DA0E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59A3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CD2D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4C6F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6C5C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D396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CBD5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DAF5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07EC6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D88767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1A348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3225D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506B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6DB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BDAA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BDEF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C2D1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39BE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E39A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9D9C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0A37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27DC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2444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A7BB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FC4E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1EBC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C956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9B13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FB605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1F7F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7AC3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A236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0AAE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97B32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2F3E0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782EC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4EBE5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65C6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8B12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588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1C3E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1F3F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4178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4B50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27083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821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1A9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39EF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6151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9527E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3D5E73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25.88　</w:t>
            </w:r>
          </w:p>
        </w:tc>
        <w:tc>
          <w:tcPr>
            <w:tcW w:w="948" w:type="pct"/>
            <w:tcBorders>
              <w:top w:val="nil"/>
              <w:left w:val="nil"/>
              <w:bottom w:val="single" w:color="auto" w:sz="4" w:space="0"/>
              <w:right w:val="single" w:color="000000" w:sz="4" w:space="0"/>
            </w:tcBorders>
            <w:noWrap/>
            <w:vAlign w:val="center"/>
          </w:tcPr>
          <w:p w14:paraId="53AB14A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9E511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7DBA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37B5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6D410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9EA81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B1826C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25877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25.88　</w:t>
            </w:r>
          </w:p>
        </w:tc>
        <w:tc>
          <w:tcPr>
            <w:tcW w:w="948" w:type="pct"/>
            <w:tcBorders>
              <w:top w:val="single" w:color="auto" w:sz="4" w:space="0"/>
              <w:left w:val="single" w:color="auto" w:sz="4" w:space="0"/>
              <w:bottom w:val="single" w:color="auto" w:sz="4" w:space="0"/>
              <w:right w:val="single" w:color="auto" w:sz="4" w:space="0"/>
            </w:tcBorders>
            <w:noWrap/>
            <w:vAlign w:val="center"/>
          </w:tcPr>
          <w:p w14:paraId="601835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45768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661FE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776F3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370BC5C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034CC0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622092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45963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C2CC7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7FB2A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D8C7B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3DBE1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D2933D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0454F6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3D757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2CD41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477.09</w:t>
            </w:r>
          </w:p>
        </w:tc>
        <w:tc>
          <w:tcPr>
            <w:tcW w:w="948" w:type="pct"/>
            <w:tcBorders>
              <w:top w:val="single" w:color="auto" w:sz="4" w:space="0"/>
              <w:left w:val="single" w:color="auto" w:sz="4" w:space="0"/>
              <w:bottom w:val="single" w:color="auto" w:sz="4" w:space="0"/>
              <w:right w:val="single" w:color="auto" w:sz="4" w:space="0"/>
            </w:tcBorders>
            <w:noWrap/>
            <w:vAlign w:val="center"/>
          </w:tcPr>
          <w:p w14:paraId="542990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E26C9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477.09</w:t>
            </w:r>
          </w:p>
        </w:tc>
        <w:tc>
          <w:tcPr>
            <w:tcW w:w="612" w:type="pct"/>
            <w:tcBorders>
              <w:top w:val="single" w:color="auto" w:sz="4" w:space="0"/>
              <w:left w:val="single" w:color="auto" w:sz="4" w:space="0"/>
              <w:bottom w:val="single" w:color="auto" w:sz="4" w:space="0"/>
              <w:right w:val="single" w:color="auto" w:sz="4" w:space="0"/>
            </w:tcBorders>
            <w:noWrap/>
            <w:vAlign w:val="center"/>
          </w:tcPr>
          <w:p w14:paraId="385932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477.09</w:t>
            </w:r>
          </w:p>
        </w:tc>
        <w:tc>
          <w:tcPr>
            <w:tcW w:w="602" w:type="pct"/>
            <w:tcBorders>
              <w:top w:val="single" w:color="auto" w:sz="4" w:space="0"/>
              <w:left w:val="single" w:color="auto" w:sz="4" w:space="0"/>
              <w:bottom w:val="single" w:color="auto" w:sz="4" w:space="0"/>
              <w:right w:val="single" w:color="auto" w:sz="4" w:space="0"/>
            </w:tcBorders>
            <w:noWrap/>
            <w:vAlign w:val="center"/>
          </w:tcPr>
          <w:p w14:paraId="3A6027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C7C61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AF3E18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34F1F8A">
        <w:tblPrEx>
          <w:tblCellMar>
            <w:top w:w="0" w:type="dxa"/>
            <w:left w:w="108" w:type="dxa"/>
            <w:bottom w:w="0" w:type="dxa"/>
            <w:right w:w="108" w:type="dxa"/>
          </w:tblCellMar>
        </w:tblPrEx>
        <w:trPr>
          <w:trHeight w:val="585" w:hRule="atLeast"/>
          <w:tblHeader/>
        </w:trPr>
        <w:tc>
          <w:tcPr>
            <w:tcW w:w="5000" w:type="pct"/>
            <w:gridSpan w:val="5"/>
            <w:noWrap/>
            <w:vAlign w:val="center"/>
          </w:tcPr>
          <w:p w14:paraId="2F3B125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1757A56">
        <w:tblPrEx>
          <w:tblCellMar>
            <w:top w:w="0" w:type="dxa"/>
            <w:left w:w="108" w:type="dxa"/>
            <w:bottom w:w="0" w:type="dxa"/>
            <w:right w:w="108" w:type="dxa"/>
          </w:tblCellMar>
        </w:tblPrEx>
        <w:trPr>
          <w:trHeight w:val="420" w:hRule="atLeast"/>
          <w:tblHeader/>
        </w:trPr>
        <w:tc>
          <w:tcPr>
            <w:tcW w:w="2433" w:type="pct"/>
            <w:gridSpan w:val="2"/>
            <w:noWrap/>
            <w:vAlign w:val="center"/>
          </w:tcPr>
          <w:p w14:paraId="3D693A9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填报单位:203001景德镇市珠山区文化广电旅游局</w:t>
            </w:r>
          </w:p>
        </w:tc>
        <w:tc>
          <w:tcPr>
            <w:tcW w:w="1056" w:type="pct"/>
            <w:noWrap/>
            <w:vAlign w:val="bottom"/>
          </w:tcPr>
          <w:p w14:paraId="796500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85BEE1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7EDCD2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3DCC3C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A23A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C8A2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BEB405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8B8B1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5F7FB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3DA024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CEDF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427A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19C2FC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7CE16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7DEE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851BC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C1B924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FA56F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C1CFE8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C9B5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5CFF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FCFA9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451.21</w:t>
            </w:r>
          </w:p>
        </w:tc>
        <w:tc>
          <w:tcPr>
            <w:tcW w:w="684" w:type="pct"/>
            <w:tcBorders>
              <w:top w:val="single" w:color="000000" w:sz="4" w:space="0"/>
              <w:left w:val="nil"/>
              <w:bottom w:val="single" w:color="000000" w:sz="4" w:space="0"/>
              <w:right w:val="single" w:color="000000" w:sz="4" w:space="0"/>
            </w:tcBorders>
            <w:noWrap/>
            <w:vAlign w:val="center"/>
          </w:tcPr>
          <w:p w14:paraId="18685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351.21</w:t>
            </w:r>
          </w:p>
        </w:tc>
        <w:tc>
          <w:tcPr>
            <w:tcW w:w="825" w:type="pct"/>
            <w:tcBorders>
              <w:top w:val="single" w:color="000000" w:sz="4" w:space="0"/>
              <w:left w:val="nil"/>
              <w:bottom w:val="single" w:color="000000" w:sz="4" w:space="0"/>
              <w:right w:val="single" w:color="000000" w:sz="4" w:space="0"/>
            </w:tcBorders>
            <w:noWrap/>
            <w:vAlign w:val="center"/>
          </w:tcPr>
          <w:p w14:paraId="0DC4E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100.00</w:t>
            </w:r>
          </w:p>
        </w:tc>
      </w:tr>
      <w:tr w14:paraId="2E97A3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49FE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579" w:type="pct"/>
            <w:tcBorders>
              <w:top w:val="single" w:color="000000" w:sz="4" w:space="0"/>
              <w:left w:val="nil"/>
              <w:bottom w:val="single" w:color="000000" w:sz="4" w:space="0"/>
              <w:right w:val="single" w:color="000000" w:sz="4" w:space="0"/>
            </w:tcBorders>
            <w:noWrap/>
            <w:vAlign w:val="center"/>
          </w:tcPr>
          <w:p w14:paraId="0F858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3F9F8C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380.37</w:t>
            </w:r>
          </w:p>
        </w:tc>
        <w:tc>
          <w:tcPr>
            <w:tcW w:w="684" w:type="pct"/>
            <w:tcBorders>
              <w:top w:val="single" w:color="000000" w:sz="4" w:space="0"/>
              <w:left w:val="nil"/>
              <w:bottom w:val="single" w:color="000000" w:sz="4" w:space="0"/>
              <w:right w:val="single" w:color="000000" w:sz="4" w:space="0"/>
            </w:tcBorders>
            <w:noWrap/>
            <w:vAlign w:val="center"/>
          </w:tcPr>
          <w:p w14:paraId="4CC280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280.37</w:t>
            </w:r>
          </w:p>
        </w:tc>
        <w:tc>
          <w:tcPr>
            <w:tcW w:w="825" w:type="pct"/>
            <w:tcBorders>
              <w:top w:val="single" w:color="000000" w:sz="4" w:space="0"/>
              <w:left w:val="nil"/>
              <w:bottom w:val="single" w:color="000000" w:sz="4" w:space="0"/>
              <w:right w:val="single" w:color="000000" w:sz="4" w:space="0"/>
            </w:tcBorders>
            <w:noWrap/>
            <w:vAlign w:val="center"/>
          </w:tcPr>
          <w:p w14:paraId="7F0FF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100.00</w:t>
            </w:r>
          </w:p>
        </w:tc>
      </w:tr>
      <w:tr w14:paraId="69498D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3B8F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1579" w:type="pct"/>
            <w:tcBorders>
              <w:top w:val="single" w:color="000000" w:sz="4" w:space="0"/>
              <w:left w:val="nil"/>
              <w:bottom w:val="single" w:color="000000" w:sz="4" w:space="0"/>
              <w:right w:val="single" w:color="000000" w:sz="4" w:space="0"/>
            </w:tcBorders>
            <w:noWrap/>
            <w:vAlign w:val="center"/>
          </w:tcPr>
          <w:p w14:paraId="2DF90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1056" w:type="pct"/>
            <w:tcBorders>
              <w:top w:val="single" w:color="000000" w:sz="4" w:space="0"/>
              <w:left w:val="nil"/>
              <w:bottom w:val="single" w:color="000000" w:sz="4" w:space="0"/>
              <w:right w:val="single" w:color="000000" w:sz="4" w:space="0"/>
            </w:tcBorders>
            <w:noWrap/>
            <w:vAlign w:val="center"/>
          </w:tcPr>
          <w:p w14:paraId="2C9F96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305.37</w:t>
            </w:r>
          </w:p>
        </w:tc>
        <w:tc>
          <w:tcPr>
            <w:tcW w:w="684" w:type="pct"/>
            <w:tcBorders>
              <w:top w:val="single" w:color="000000" w:sz="4" w:space="0"/>
              <w:left w:val="nil"/>
              <w:bottom w:val="single" w:color="000000" w:sz="4" w:space="0"/>
              <w:right w:val="single" w:color="000000" w:sz="4" w:space="0"/>
            </w:tcBorders>
            <w:noWrap/>
            <w:vAlign w:val="center"/>
          </w:tcPr>
          <w:p w14:paraId="62D1C1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280.37</w:t>
            </w:r>
          </w:p>
        </w:tc>
        <w:tc>
          <w:tcPr>
            <w:tcW w:w="825" w:type="pct"/>
            <w:tcBorders>
              <w:top w:val="single" w:color="000000" w:sz="4" w:space="0"/>
              <w:left w:val="nil"/>
              <w:bottom w:val="single" w:color="000000" w:sz="4" w:space="0"/>
              <w:right w:val="single" w:color="000000" w:sz="4" w:space="0"/>
            </w:tcBorders>
            <w:noWrap/>
            <w:vAlign w:val="center"/>
          </w:tcPr>
          <w:p w14:paraId="4C0AA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w:t>
            </w:r>
          </w:p>
        </w:tc>
      </w:tr>
      <w:tr w14:paraId="5D48DF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6EAE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1579" w:type="pct"/>
            <w:tcBorders>
              <w:top w:val="single" w:color="000000" w:sz="4" w:space="0"/>
              <w:left w:val="nil"/>
              <w:bottom w:val="single" w:color="000000" w:sz="4" w:space="0"/>
              <w:right w:val="single" w:color="000000" w:sz="4" w:space="0"/>
            </w:tcBorders>
            <w:noWrap/>
            <w:vAlign w:val="center"/>
          </w:tcPr>
          <w:p w14:paraId="606DA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42275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280.37</w:t>
            </w:r>
          </w:p>
        </w:tc>
        <w:tc>
          <w:tcPr>
            <w:tcW w:w="684" w:type="pct"/>
            <w:tcBorders>
              <w:top w:val="single" w:color="000000" w:sz="4" w:space="0"/>
              <w:left w:val="nil"/>
              <w:bottom w:val="single" w:color="000000" w:sz="4" w:space="0"/>
              <w:right w:val="single" w:color="000000" w:sz="4" w:space="0"/>
            </w:tcBorders>
            <w:noWrap/>
            <w:vAlign w:val="center"/>
          </w:tcPr>
          <w:p w14:paraId="3EDAD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280.37</w:t>
            </w:r>
          </w:p>
        </w:tc>
        <w:tc>
          <w:tcPr>
            <w:tcW w:w="825" w:type="pct"/>
            <w:tcBorders>
              <w:top w:val="single" w:color="000000" w:sz="4" w:space="0"/>
              <w:left w:val="nil"/>
              <w:bottom w:val="single" w:color="000000" w:sz="4" w:space="0"/>
              <w:right w:val="single" w:color="000000" w:sz="4" w:space="0"/>
            </w:tcBorders>
            <w:noWrap/>
            <w:vAlign w:val="center"/>
          </w:tcPr>
          <w:p w14:paraId="3EFC2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A9DD77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A6F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2070109</w:t>
            </w:r>
          </w:p>
        </w:tc>
        <w:tc>
          <w:tcPr>
            <w:tcW w:w="1579" w:type="pct"/>
            <w:tcBorders>
              <w:top w:val="single" w:color="000000" w:sz="4" w:space="0"/>
              <w:left w:val="nil"/>
              <w:bottom w:val="single" w:color="000000" w:sz="4" w:space="0"/>
              <w:right w:val="single" w:color="000000" w:sz="4" w:space="0"/>
            </w:tcBorders>
            <w:noWrap/>
            <w:vAlign w:val="center"/>
          </w:tcPr>
          <w:p w14:paraId="0C1CE4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群众文化</w:t>
            </w:r>
          </w:p>
        </w:tc>
        <w:tc>
          <w:tcPr>
            <w:tcW w:w="1056" w:type="pct"/>
            <w:tcBorders>
              <w:top w:val="single" w:color="000000" w:sz="4" w:space="0"/>
              <w:left w:val="nil"/>
              <w:bottom w:val="single" w:color="000000" w:sz="4" w:space="0"/>
              <w:right w:val="single" w:color="000000" w:sz="4" w:space="0"/>
            </w:tcBorders>
            <w:noWrap/>
            <w:vAlign w:val="center"/>
          </w:tcPr>
          <w:p w14:paraId="227CEC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c>
          <w:tcPr>
            <w:tcW w:w="684" w:type="pct"/>
            <w:tcBorders>
              <w:top w:val="single" w:color="000000" w:sz="4" w:space="0"/>
              <w:left w:val="nil"/>
              <w:bottom w:val="single" w:color="000000" w:sz="4" w:space="0"/>
              <w:right w:val="single" w:color="000000" w:sz="4" w:space="0"/>
            </w:tcBorders>
            <w:noWrap/>
            <w:vAlign w:val="center"/>
          </w:tcPr>
          <w:p w14:paraId="0D113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2E5B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w:t>
            </w:r>
          </w:p>
        </w:tc>
      </w:tr>
      <w:tr w14:paraId="70ABB3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025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2070199</w:t>
            </w:r>
          </w:p>
        </w:tc>
        <w:tc>
          <w:tcPr>
            <w:tcW w:w="1579" w:type="pct"/>
            <w:tcBorders>
              <w:top w:val="single" w:color="000000" w:sz="4" w:space="0"/>
              <w:left w:val="nil"/>
              <w:bottom w:val="single" w:color="000000" w:sz="4" w:space="0"/>
              <w:right w:val="single" w:color="000000" w:sz="4" w:space="0"/>
            </w:tcBorders>
            <w:noWrap/>
            <w:vAlign w:val="center"/>
          </w:tcPr>
          <w:p w14:paraId="44B378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其他文化和旅游支出</w:t>
            </w:r>
          </w:p>
        </w:tc>
        <w:tc>
          <w:tcPr>
            <w:tcW w:w="1056" w:type="pct"/>
            <w:tcBorders>
              <w:top w:val="single" w:color="000000" w:sz="4" w:space="0"/>
              <w:left w:val="nil"/>
              <w:bottom w:val="single" w:color="000000" w:sz="4" w:space="0"/>
              <w:right w:val="single" w:color="000000" w:sz="4" w:space="0"/>
            </w:tcBorders>
            <w:noWrap/>
            <w:vAlign w:val="center"/>
          </w:tcPr>
          <w:p w14:paraId="6A3E3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42FC62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8835F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14:paraId="74355B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7C5A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20702</w:t>
            </w:r>
          </w:p>
        </w:tc>
        <w:tc>
          <w:tcPr>
            <w:tcW w:w="1579" w:type="pct"/>
            <w:tcBorders>
              <w:top w:val="single" w:color="000000" w:sz="4" w:space="0"/>
              <w:left w:val="nil"/>
              <w:bottom w:val="single" w:color="000000" w:sz="4" w:space="0"/>
              <w:right w:val="single" w:color="000000" w:sz="4" w:space="0"/>
            </w:tcBorders>
            <w:noWrap/>
            <w:vAlign w:val="center"/>
          </w:tcPr>
          <w:p w14:paraId="36CAE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文物</w:t>
            </w:r>
          </w:p>
        </w:tc>
        <w:tc>
          <w:tcPr>
            <w:tcW w:w="1056" w:type="pct"/>
            <w:tcBorders>
              <w:top w:val="single" w:color="000000" w:sz="4" w:space="0"/>
              <w:left w:val="nil"/>
              <w:bottom w:val="single" w:color="000000" w:sz="4" w:space="0"/>
              <w:right w:val="single" w:color="000000" w:sz="4" w:space="0"/>
            </w:tcBorders>
            <w:noWrap/>
            <w:vAlign w:val="center"/>
          </w:tcPr>
          <w:p w14:paraId="3D3DF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42.00</w:t>
            </w:r>
          </w:p>
        </w:tc>
        <w:tc>
          <w:tcPr>
            <w:tcW w:w="684" w:type="pct"/>
            <w:tcBorders>
              <w:top w:val="single" w:color="000000" w:sz="4" w:space="0"/>
              <w:left w:val="nil"/>
              <w:bottom w:val="single" w:color="000000" w:sz="4" w:space="0"/>
              <w:right w:val="single" w:color="000000" w:sz="4" w:space="0"/>
            </w:tcBorders>
            <w:noWrap/>
            <w:vAlign w:val="center"/>
          </w:tcPr>
          <w:p w14:paraId="5278F0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0A29C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42.00</w:t>
            </w:r>
          </w:p>
        </w:tc>
      </w:tr>
      <w:tr w14:paraId="16227E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54B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2070204</w:t>
            </w:r>
          </w:p>
        </w:tc>
        <w:tc>
          <w:tcPr>
            <w:tcW w:w="1579" w:type="pct"/>
            <w:tcBorders>
              <w:top w:val="single" w:color="000000" w:sz="4" w:space="0"/>
              <w:left w:val="nil"/>
              <w:bottom w:val="single" w:color="000000" w:sz="4" w:space="0"/>
              <w:right w:val="single" w:color="000000" w:sz="4" w:space="0"/>
            </w:tcBorders>
            <w:noWrap/>
            <w:vAlign w:val="center"/>
          </w:tcPr>
          <w:p w14:paraId="4351F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文物保护</w:t>
            </w:r>
          </w:p>
        </w:tc>
        <w:tc>
          <w:tcPr>
            <w:tcW w:w="1056" w:type="pct"/>
            <w:tcBorders>
              <w:top w:val="single" w:color="000000" w:sz="4" w:space="0"/>
              <w:left w:val="nil"/>
              <w:bottom w:val="single" w:color="000000" w:sz="4" w:space="0"/>
              <w:right w:val="single" w:color="000000" w:sz="4" w:space="0"/>
            </w:tcBorders>
            <w:noWrap/>
            <w:vAlign w:val="center"/>
          </w:tcPr>
          <w:p w14:paraId="224829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42.00</w:t>
            </w:r>
          </w:p>
        </w:tc>
        <w:tc>
          <w:tcPr>
            <w:tcW w:w="684" w:type="pct"/>
            <w:tcBorders>
              <w:top w:val="single" w:color="000000" w:sz="4" w:space="0"/>
              <w:left w:val="nil"/>
              <w:bottom w:val="single" w:color="000000" w:sz="4" w:space="0"/>
              <w:right w:val="single" w:color="000000" w:sz="4" w:space="0"/>
            </w:tcBorders>
            <w:noWrap/>
            <w:vAlign w:val="center"/>
          </w:tcPr>
          <w:p w14:paraId="307272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2421E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42.00</w:t>
            </w:r>
          </w:p>
        </w:tc>
      </w:tr>
      <w:tr w14:paraId="30E7A68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0869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579" w:type="pct"/>
            <w:tcBorders>
              <w:top w:val="single" w:color="000000" w:sz="4" w:space="0"/>
              <w:left w:val="nil"/>
              <w:bottom w:val="single" w:color="000000" w:sz="4" w:space="0"/>
              <w:right w:val="single" w:color="000000" w:sz="4" w:space="0"/>
            </w:tcBorders>
            <w:noWrap/>
            <w:vAlign w:val="center"/>
          </w:tcPr>
          <w:p w14:paraId="2F6EC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51585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33.00</w:t>
            </w:r>
          </w:p>
        </w:tc>
        <w:tc>
          <w:tcPr>
            <w:tcW w:w="684" w:type="pct"/>
            <w:tcBorders>
              <w:top w:val="single" w:color="000000" w:sz="4" w:space="0"/>
              <w:left w:val="nil"/>
              <w:bottom w:val="single" w:color="000000" w:sz="4" w:space="0"/>
              <w:right w:val="single" w:color="000000" w:sz="4" w:space="0"/>
            </w:tcBorders>
            <w:noWrap/>
            <w:vAlign w:val="center"/>
          </w:tcPr>
          <w:p w14:paraId="6DF2E8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18B62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33.00</w:t>
            </w:r>
          </w:p>
        </w:tc>
      </w:tr>
      <w:tr w14:paraId="17828C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C5B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579" w:type="pct"/>
            <w:tcBorders>
              <w:top w:val="single" w:color="000000" w:sz="4" w:space="0"/>
              <w:left w:val="nil"/>
              <w:bottom w:val="single" w:color="000000" w:sz="4" w:space="0"/>
              <w:right w:val="single" w:color="000000" w:sz="4" w:space="0"/>
            </w:tcBorders>
            <w:noWrap/>
            <w:vAlign w:val="center"/>
          </w:tcPr>
          <w:p w14:paraId="4AF1D5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6C7EE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33.00</w:t>
            </w:r>
          </w:p>
        </w:tc>
        <w:tc>
          <w:tcPr>
            <w:tcW w:w="684" w:type="pct"/>
            <w:tcBorders>
              <w:top w:val="single" w:color="000000" w:sz="4" w:space="0"/>
              <w:left w:val="nil"/>
              <w:bottom w:val="single" w:color="000000" w:sz="4" w:space="0"/>
              <w:right w:val="single" w:color="000000" w:sz="4" w:space="0"/>
            </w:tcBorders>
            <w:noWrap/>
            <w:vAlign w:val="center"/>
          </w:tcPr>
          <w:p w14:paraId="73091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4A16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33.00</w:t>
            </w:r>
          </w:p>
        </w:tc>
      </w:tr>
      <w:tr w14:paraId="04192B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D51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87B5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F8DB2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684" w:type="pct"/>
            <w:tcBorders>
              <w:top w:val="single" w:color="000000" w:sz="4" w:space="0"/>
              <w:left w:val="nil"/>
              <w:bottom w:val="single" w:color="000000" w:sz="4" w:space="0"/>
              <w:right w:val="single" w:color="000000" w:sz="4" w:space="0"/>
            </w:tcBorders>
            <w:noWrap/>
            <w:vAlign w:val="center"/>
          </w:tcPr>
          <w:p w14:paraId="68B9F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825" w:type="pct"/>
            <w:tcBorders>
              <w:top w:val="single" w:color="000000" w:sz="4" w:space="0"/>
              <w:left w:val="nil"/>
              <w:bottom w:val="single" w:color="000000" w:sz="4" w:space="0"/>
              <w:right w:val="single" w:color="000000" w:sz="4" w:space="0"/>
            </w:tcBorders>
            <w:noWrap/>
            <w:vAlign w:val="center"/>
          </w:tcPr>
          <w:p w14:paraId="2E5DFE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C188A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9229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51F5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E36E6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684" w:type="pct"/>
            <w:tcBorders>
              <w:top w:val="single" w:color="000000" w:sz="4" w:space="0"/>
              <w:left w:val="nil"/>
              <w:bottom w:val="single" w:color="000000" w:sz="4" w:space="0"/>
              <w:right w:val="single" w:color="000000" w:sz="4" w:space="0"/>
            </w:tcBorders>
            <w:noWrap/>
            <w:vAlign w:val="center"/>
          </w:tcPr>
          <w:p w14:paraId="1FD8D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32.79</w:t>
            </w:r>
          </w:p>
        </w:tc>
        <w:tc>
          <w:tcPr>
            <w:tcW w:w="825" w:type="pct"/>
            <w:tcBorders>
              <w:top w:val="single" w:color="000000" w:sz="4" w:space="0"/>
              <w:left w:val="nil"/>
              <w:bottom w:val="single" w:color="000000" w:sz="4" w:space="0"/>
              <w:right w:val="single" w:color="000000" w:sz="4" w:space="0"/>
            </w:tcBorders>
            <w:noWrap/>
            <w:vAlign w:val="center"/>
          </w:tcPr>
          <w:p w14:paraId="7C4739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159D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FBD4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EAB7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E375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32.38</w:t>
            </w:r>
          </w:p>
        </w:tc>
        <w:tc>
          <w:tcPr>
            <w:tcW w:w="684" w:type="pct"/>
            <w:tcBorders>
              <w:top w:val="single" w:color="000000" w:sz="4" w:space="0"/>
              <w:left w:val="nil"/>
              <w:bottom w:val="single" w:color="000000" w:sz="4" w:space="0"/>
              <w:right w:val="single" w:color="000000" w:sz="4" w:space="0"/>
            </w:tcBorders>
            <w:noWrap/>
            <w:vAlign w:val="center"/>
          </w:tcPr>
          <w:p w14:paraId="41716F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32.38</w:t>
            </w:r>
          </w:p>
        </w:tc>
        <w:tc>
          <w:tcPr>
            <w:tcW w:w="825" w:type="pct"/>
            <w:tcBorders>
              <w:top w:val="single" w:color="000000" w:sz="4" w:space="0"/>
              <w:left w:val="nil"/>
              <w:bottom w:val="single" w:color="000000" w:sz="4" w:space="0"/>
              <w:right w:val="single" w:color="000000" w:sz="4" w:space="0"/>
            </w:tcBorders>
            <w:noWrap/>
            <w:vAlign w:val="center"/>
          </w:tcPr>
          <w:p w14:paraId="00A8E1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55BEF8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552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2080599</w:t>
            </w:r>
          </w:p>
        </w:tc>
        <w:tc>
          <w:tcPr>
            <w:tcW w:w="1579" w:type="pct"/>
            <w:tcBorders>
              <w:top w:val="single" w:color="000000" w:sz="4" w:space="0"/>
              <w:left w:val="nil"/>
              <w:bottom w:val="single" w:color="000000" w:sz="4" w:space="0"/>
              <w:right w:val="single" w:color="000000" w:sz="4" w:space="0"/>
            </w:tcBorders>
            <w:noWrap/>
            <w:vAlign w:val="center"/>
          </w:tcPr>
          <w:p w14:paraId="261A56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DB3AA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0.40</w:t>
            </w:r>
          </w:p>
        </w:tc>
        <w:tc>
          <w:tcPr>
            <w:tcW w:w="684" w:type="pct"/>
            <w:tcBorders>
              <w:top w:val="single" w:color="000000" w:sz="4" w:space="0"/>
              <w:left w:val="nil"/>
              <w:bottom w:val="single" w:color="000000" w:sz="4" w:space="0"/>
              <w:right w:val="single" w:color="000000" w:sz="4" w:space="0"/>
            </w:tcBorders>
            <w:noWrap/>
            <w:vAlign w:val="center"/>
          </w:tcPr>
          <w:p w14:paraId="49187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0.40</w:t>
            </w:r>
          </w:p>
        </w:tc>
        <w:tc>
          <w:tcPr>
            <w:tcW w:w="825" w:type="pct"/>
            <w:tcBorders>
              <w:top w:val="single" w:color="000000" w:sz="4" w:space="0"/>
              <w:left w:val="nil"/>
              <w:bottom w:val="single" w:color="000000" w:sz="4" w:space="0"/>
              <w:right w:val="single" w:color="000000" w:sz="4" w:space="0"/>
            </w:tcBorders>
            <w:noWrap/>
            <w:vAlign w:val="center"/>
          </w:tcPr>
          <w:p w14:paraId="4C4D7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9ABC7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8E6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7025E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F90E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684" w:type="pct"/>
            <w:tcBorders>
              <w:top w:val="single" w:color="000000" w:sz="4" w:space="0"/>
              <w:left w:val="nil"/>
              <w:bottom w:val="single" w:color="000000" w:sz="4" w:space="0"/>
              <w:right w:val="single" w:color="000000" w:sz="4" w:space="0"/>
            </w:tcBorders>
            <w:noWrap/>
            <w:vAlign w:val="center"/>
          </w:tcPr>
          <w:p w14:paraId="5EED2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825" w:type="pct"/>
            <w:tcBorders>
              <w:top w:val="single" w:color="000000" w:sz="4" w:space="0"/>
              <w:left w:val="nil"/>
              <w:bottom w:val="single" w:color="000000" w:sz="4" w:space="0"/>
              <w:right w:val="single" w:color="000000" w:sz="4" w:space="0"/>
            </w:tcBorders>
            <w:noWrap/>
            <w:vAlign w:val="center"/>
          </w:tcPr>
          <w:p w14:paraId="2D117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2216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9A8A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1F148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0891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684" w:type="pct"/>
            <w:tcBorders>
              <w:top w:val="single" w:color="000000" w:sz="4" w:space="0"/>
              <w:left w:val="nil"/>
              <w:bottom w:val="single" w:color="000000" w:sz="4" w:space="0"/>
              <w:right w:val="single" w:color="000000" w:sz="4" w:space="0"/>
            </w:tcBorders>
            <w:noWrap/>
            <w:vAlign w:val="center"/>
          </w:tcPr>
          <w:p w14:paraId="670AE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13.76</w:t>
            </w:r>
          </w:p>
        </w:tc>
        <w:tc>
          <w:tcPr>
            <w:tcW w:w="825" w:type="pct"/>
            <w:tcBorders>
              <w:top w:val="single" w:color="000000" w:sz="4" w:space="0"/>
              <w:left w:val="nil"/>
              <w:bottom w:val="single" w:color="000000" w:sz="4" w:space="0"/>
              <w:right w:val="single" w:color="000000" w:sz="4" w:space="0"/>
            </w:tcBorders>
            <w:noWrap/>
            <w:vAlign w:val="center"/>
          </w:tcPr>
          <w:p w14:paraId="60B7D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1ADE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662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518BF6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A12B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13.76</w:t>
            </w:r>
          </w:p>
        </w:tc>
        <w:tc>
          <w:tcPr>
            <w:tcW w:w="684" w:type="pct"/>
            <w:tcBorders>
              <w:top w:val="single" w:color="000000" w:sz="4" w:space="0"/>
              <w:left w:val="nil"/>
              <w:bottom w:val="single" w:color="000000" w:sz="4" w:space="0"/>
              <w:right w:val="single" w:color="000000" w:sz="4" w:space="0"/>
            </w:tcBorders>
            <w:noWrap/>
            <w:vAlign w:val="center"/>
          </w:tcPr>
          <w:p w14:paraId="5AB89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13.76</w:t>
            </w:r>
          </w:p>
        </w:tc>
        <w:tc>
          <w:tcPr>
            <w:tcW w:w="825" w:type="pct"/>
            <w:tcBorders>
              <w:top w:val="single" w:color="000000" w:sz="4" w:space="0"/>
              <w:left w:val="nil"/>
              <w:bottom w:val="single" w:color="000000" w:sz="4" w:space="0"/>
              <w:right w:val="single" w:color="000000" w:sz="4" w:space="0"/>
            </w:tcBorders>
            <w:noWrap/>
            <w:vAlign w:val="center"/>
          </w:tcPr>
          <w:p w14:paraId="58819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B2D166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7339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40C3B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63837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684" w:type="pct"/>
            <w:tcBorders>
              <w:top w:val="single" w:color="000000" w:sz="4" w:space="0"/>
              <w:left w:val="nil"/>
              <w:bottom w:val="single" w:color="000000" w:sz="4" w:space="0"/>
              <w:right w:val="single" w:color="000000" w:sz="4" w:space="0"/>
            </w:tcBorders>
            <w:noWrap/>
            <w:vAlign w:val="center"/>
          </w:tcPr>
          <w:p w14:paraId="58F343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825" w:type="pct"/>
            <w:tcBorders>
              <w:top w:val="single" w:color="000000" w:sz="4" w:space="0"/>
              <w:left w:val="nil"/>
              <w:bottom w:val="single" w:color="000000" w:sz="4" w:space="0"/>
              <w:right w:val="single" w:color="000000" w:sz="4" w:space="0"/>
            </w:tcBorders>
            <w:noWrap/>
            <w:vAlign w:val="center"/>
          </w:tcPr>
          <w:p w14:paraId="07B2F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CA5E7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C50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0FE5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EDDD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684" w:type="pct"/>
            <w:tcBorders>
              <w:top w:val="single" w:color="000000" w:sz="4" w:space="0"/>
              <w:left w:val="nil"/>
              <w:bottom w:val="single" w:color="000000" w:sz="4" w:space="0"/>
              <w:right w:val="single" w:color="000000" w:sz="4" w:space="0"/>
            </w:tcBorders>
            <w:noWrap/>
            <w:vAlign w:val="center"/>
          </w:tcPr>
          <w:p w14:paraId="0C0CF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24.29</w:t>
            </w:r>
          </w:p>
        </w:tc>
        <w:tc>
          <w:tcPr>
            <w:tcW w:w="825" w:type="pct"/>
            <w:tcBorders>
              <w:top w:val="single" w:color="000000" w:sz="4" w:space="0"/>
              <w:left w:val="nil"/>
              <w:bottom w:val="single" w:color="000000" w:sz="4" w:space="0"/>
              <w:right w:val="single" w:color="000000" w:sz="4" w:space="0"/>
            </w:tcBorders>
            <w:noWrap/>
            <w:vAlign w:val="center"/>
          </w:tcPr>
          <w:p w14:paraId="627B7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7637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AADE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6181B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98F3F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24.29</w:t>
            </w:r>
          </w:p>
        </w:tc>
        <w:tc>
          <w:tcPr>
            <w:tcW w:w="684" w:type="pct"/>
            <w:tcBorders>
              <w:top w:val="single" w:color="000000" w:sz="4" w:space="0"/>
              <w:left w:val="nil"/>
              <w:bottom w:val="single" w:color="000000" w:sz="4" w:space="0"/>
              <w:right w:val="single" w:color="000000" w:sz="4" w:space="0"/>
            </w:tcBorders>
            <w:noWrap/>
            <w:vAlign w:val="center"/>
          </w:tcPr>
          <w:p w14:paraId="34724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24.29</w:t>
            </w:r>
          </w:p>
        </w:tc>
        <w:tc>
          <w:tcPr>
            <w:tcW w:w="825" w:type="pct"/>
            <w:tcBorders>
              <w:top w:val="single" w:color="000000" w:sz="4" w:space="0"/>
              <w:left w:val="nil"/>
              <w:bottom w:val="single" w:color="000000" w:sz="4" w:space="0"/>
              <w:right w:val="single" w:color="000000" w:sz="4" w:space="0"/>
            </w:tcBorders>
            <w:noWrap/>
            <w:vAlign w:val="center"/>
          </w:tcPr>
          <w:p w14:paraId="7DA857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9B50833">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2E2D350">
        <w:tblPrEx>
          <w:tblCellMar>
            <w:top w:w="0" w:type="dxa"/>
            <w:left w:w="108" w:type="dxa"/>
            <w:bottom w:w="0" w:type="dxa"/>
            <w:right w:w="108" w:type="dxa"/>
          </w:tblCellMar>
        </w:tblPrEx>
        <w:trPr>
          <w:trHeight w:val="585" w:hRule="atLeast"/>
        </w:trPr>
        <w:tc>
          <w:tcPr>
            <w:tcW w:w="5000" w:type="pct"/>
            <w:gridSpan w:val="5"/>
            <w:noWrap/>
            <w:vAlign w:val="center"/>
          </w:tcPr>
          <w:p w14:paraId="77B6D91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E69C109">
        <w:tblPrEx>
          <w:tblCellMar>
            <w:top w:w="0" w:type="dxa"/>
            <w:left w:w="108" w:type="dxa"/>
            <w:bottom w:w="0" w:type="dxa"/>
            <w:right w:w="108" w:type="dxa"/>
          </w:tblCellMar>
        </w:tblPrEx>
        <w:trPr>
          <w:trHeight w:val="420" w:hRule="atLeast"/>
        </w:trPr>
        <w:tc>
          <w:tcPr>
            <w:tcW w:w="2398" w:type="pct"/>
            <w:gridSpan w:val="2"/>
            <w:noWrap/>
            <w:vAlign w:val="center"/>
          </w:tcPr>
          <w:p w14:paraId="420E59B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填报单位:203001景德镇市珠山区文化广电旅游局</w:t>
            </w:r>
          </w:p>
        </w:tc>
        <w:tc>
          <w:tcPr>
            <w:tcW w:w="891" w:type="pct"/>
            <w:noWrap/>
            <w:vAlign w:val="bottom"/>
          </w:tcPr>
          <w:p w14:paraId="4A9B482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B00D73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CF5986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F5A775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6ECB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DE76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9E6BF4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51914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8ACDF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FA4B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439E1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A3B5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67FE9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E7AE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4BD8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F6F0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AAD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3E4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B9396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924FA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14E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8B18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351.21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EA1B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321.75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9974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29.46</w:t>
            </w:r>
          </w:p>
        </w:tc>
      </w:tr>
      <w:tr w14:paraId="6E6472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8016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BF5A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A582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298.41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76C2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298.41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3A80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F15DA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CE16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96D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BB5C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6D7C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3D6E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BCA4B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9E7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6E4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1D2D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8FD2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9CDA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91092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6ED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6F9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5E64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F556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B5ED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8C2DC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66B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9D4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1715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050C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5797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70AF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A10D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C39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CA59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F1B9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32.38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B58F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7C91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4C85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3DCF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6E8A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F2A3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C83A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68624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918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84F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70B6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DB80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A30C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10890E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A68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6AC8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76FF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90D1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0E6C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5D585A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4F5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1261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30B8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9988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C597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8A85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076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DF7B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3AE3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425A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5A52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29.46</w:t>
            </w:r>
          </w:p>
        </w:tc>
      </w:tr>
      <w:tr w14:paraId="7F51D5E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222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98A2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9CF7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1D6C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42C4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25.51</w:t>
            </w:r>
          </w:p>
        </w:tc>
      </w:tr>
      <w:tr w14:paraId="27F25E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5EB0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7FF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36A7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D4C2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AF30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2.09</w:t>
            </w:r>
          </w:p>
        </w:tc>
      </w:tr>
      <w:tr w14:paraId="640493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81E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20BD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2E18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EA90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AAEE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w:t>
            </w:r>
          </w:p>
        </w:tc>
      </w:tr>
      <w:tr w14:paraId="7ABF0B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CDE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6E7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8158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DEBE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A32A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D2325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93A9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427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37CF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3833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B022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9791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8E1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3861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0789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93A6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033F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23AF804">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F6747FA">
        <w:tblPrEx>
          <w:tblCellMar>
            <w:top w:w="0" w:type="dxa"/>
            <w:left w:w="108" w:type="dxa"/>
            <w:bottom w:w="0" w:type="dxa"/>
            <w:right w:w="108" w:type="dxa"/>
          </w:tblCellMar>
        </w:tblPrEx>
        <w:trPr>
          <w:trHeight w:val="450" w:hRule="atLeast"/>
          <w:tblHeader/>
        </w:trPr>
        <w:tc>
          <w:tcPr>
            <w:tcW w:w="636" w:type="pct"/>
            <w:noWrap/>
            <w:vAlign w:val="bottom"/>
          </w:tcPr>
          <w:p w14:paraId="49C1730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9E4ECD1">
            <w:pPr>
              <w:widowControl/>
              <w:jc w:val="left"/>
              <w:rPr>
                <w:rFonts w:ascii="Times New Roman" w:hAnsi="Times New Roman" w:eastAsia="宋体"/>
                <w:kern w:val="0"/>
                <w:sz w:val="20"/>
                <w:szCs w:val="20"/>
              </w:rPr>
            </w:pPr>
          </w:p>
        </w:tc>
        <w:tc>
          <w:tcPr>
            <w:tcW w:w="684" w:type="pct"/>
            <w:noWrap/>
            <w:vAlign w:val="bottom"/>
          </w:tcPr>
          <w:p w14:paraId="7FEC687A">
            <w:pPr>
              <w:widowControl/>
              <w:jc w:val="left"/>
              <w:rPr>
                <w:rFonts w:ascii="Times New Roman" w:hAnsi="Times New Roman" w:eastAsia="宋体"/>
                <w:kern w:val="0"/>
                <w:sz w:val="20"/>
                <w:szCs w:val="20"/>
              </w:rPr>
            </w:pPr>
          </w:p>
        </w:tc>
        <w:tc>
          <w:tcPr>
            <w:tcW w:w="538" w:type="pct"/>
            <w:noWrap/>
            <w:vAlign w:val="bottom"/>
          </w:tcPr>
          <w:p w14:paraId="1824F8E3">
            <w:pPr>
              <w:widowControl/>
              <w:jc w:val="left"/>
              <w:rPr>
                <w:rFonts w:ascii="Times New Roman" w:hAnsi="Times New Roman" w:eastAsia="宋体"/>
                <w:kern w:val="0"/>
                <w:sz w:val="20"/>
                <w:szCs w:val="20"/>
              </w:rPr>
            </w:pPr>
          </w:p>
        </w:tc>
        <w:tc>
          <w:tcPr>
            <w:tcW w:w="2836" w:type="pct"/>
            <w:gridSpan w:val="5"/>
            <w:noWrap/>
            <w:vAlign w:val="center"/>
          </w:tcPr>
          <w:p w14:paraId="6F74BAF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9F9FA15">
        <w:tblPrEx>
          <w:tblCellMar>
            <w:top w:w="0" w:type="dxa"/>
            <w:left w:w="108" w:type="dxa"/>
            <w:bottom w:w="0" w:type="dxa"/>
            <w:right w:w="108" w:type="dxa"/>
          </w:tblCellMar>
        </w:tblPrEx>
        <w:trPr>
          <w:trHeight w:val="485" w:hRule="atLeast"/>
          <w:tblHeader/>
        </w:trPr>
        <w:tc>
          <w:tcPr>
            <w:tcW w:w="5000" w:type="pct"/>
            <w:gridSpan w:val="9"/>
            <w:noWrap/>
            <w:vAlign w:val="center"/>
          </w:tcPr>
          <w:p w14:paraId="2CAE82CA">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E816CF2">
        <w:tblPrEx>
          <w:tblCellMar>
            <w:top w:w="0" w:type="dxa"/>
            <w:left w:w="108" w:type="dxa"/>
            <w:bottom w:w="0" w:type="dxa"/>
            <w:right w:w="108" w:type="dxa"/>
          </w:tblCellMar>
        </w:tblPrEx>
        <w:trPr>
          <w:trHeight w:val="340" w:hRule="atLeast"/>
          <w:tblHeader/>
        </w:trPr>
        <w:tc>
          <w:tcPr>
            <w:tcW w:w="2163" w:type="pct"/>
            <w:gridSpan w:val="4"/>
            <w:noWrap/>
            <w:vAlign w:val="center"/>
          </w:tcPr>
          <w:p w14:paraId="47A0AEE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填报单位:203001景德镇市珠山区文化广电旅游局</w:t>
            </w:r>
          </w:p>
        </w:tc>
        <w:tc>
          <w:tcPr>
            <w:tcW w:w="742" w:type="pct"/>
            <w:noWrap/>
            <w:vAlign w:val="bottom"/>
          </w:tcPr>
          <w:p w14:paraId="54C22E3D">
            <w:pPr>
              <w:widowControl/>
              <w:jc w:val="left"/>
              <w:rPr>
                <w:rFonts w:ascii="Times New Roman" w:hAnsi="Times New Roman" w:eastAsia="宋体"/>
                <w:kern w:val="0"/>
                <w:sz w:val="20"/>
                <w:szCs w:val="20"/>
              </w:rPr>
            </w:pPr>
          </w:p>
        </w:tc>
        <w:tc>
          <w:tcPr>
            <w:tcW w:w="474" w:type="pct"/>
            <w:noWrap/>
            <w:vAlign w:val="bottom"/>
          </w:tcPr>
          <w:p w14:paraId="7C8B59DA">
            <w:pPr>
              <w:widowControl/>
              <w:jc w:val="left"/>
              <w:rPr>
                <w:rFonts w:ascii="Times New Roman" w:hAnsi="Times New Roman" w:eastAsia="宋体"/>
                <w:kern w:val="0"/>
                <w:sz w:val="20"/>
                <w:szCs w:val="20"/>
              </w:rPr>
            </w:pPr>
          </w:p>
        </w:tc>
        <w:tc>
          <w:tcPr>
            <w:tcW w:w="596" w:type="pct"/>
            <w:noWrap/>
            <w:vAlign w:val="bottom"/>
          </w:tcPr>
          <w:p w14:paraId="2CB43EDA">
            <w:pPr>
              <w:widowControl/>
              <w:jc w:val="left"/>
              <w:rPr>
                <w:rFonts w:ascii="Times New Roman" w:hAnsi="Times New Roman" w:eastAsia="宋体"/>
                <w:kern w:val="0"/>
                <w:sz w:val="20"/>
                <w:szCs w:val="20"/>
              </w:rPr>
            </w:pPr>
          </w:p>
        </w:tc>
        <w:tc>
          <w:tcPr>
            <w:tcW w:w="1023" w:type="pct"/>
            <w:gridSpan w:val="2"/>
            <w:noWrap/>
            <w:vAlign w:val="bottom"/>
          </w:tcPr>
          <w:p w14:paraId="31DDDA47">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4C242C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7C7C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F845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CD6C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54F3C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C39C010">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E4640E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022DF2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EA77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28A6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664F342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81BD7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9D767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0B1D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40DAE7F">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6D1D859">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5E0C0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2D8E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90EA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FDBD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6599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E62B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3719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555F28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2863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w:t>
            </w:r>
          </w:p>
        </w:tc>
        <w:tc>
          <w:tcPr>
            <w:tcW w:w="684" w:type="pct"/>
            <w:tcBorders>
              <w:top w:val="single" w:color="000000" w:sz="4" w:space="0"/>
              <w:left w:val="nil"/>
              <w:bottom w:val="single" w:color="000000" w:sz="4" w:space="0"/>
              <w:right w:val="single" w:color="000000" w:sz="4" w:space="0"/>
            </w:tcBorders>
            <w:vAlign w:val="center"/>
          </w:tcPr>
          <w:p w14:paraId="5C2E9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E2BF2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98D3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3675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2.09</w:t>
            </w:r>
          </w:p>
        </w:tc>
        <w:tc>
          <w:tcPr>
            <w:tcW w:w="596" w:type="pct"/>
            <w:tcBorders>
              <w:top w:val="single" w:color="000000" w:sz="4" w:space="0"/>
              <w:left w:val="single" w:color="000000" w:sz="4" w:space="0"/>
              <w:bottom w:val="single" w:color="000000" w:sz="4" w:space="0"/>
              <w:right w:val="nil"/>
            </w:tcBorders>
            <w:vAlign w:val="center"/>
          </w:tcPr>
          <w:p w14:paraId="3F5FA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2BB42A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2D4F9A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tbl>
      <w:tblPr>
        <w:tblStyle w:val="8"/>
        <w:tblpPr w:leftFromText="180" w:rightFromText="180" w:vertAnchor="text" w:horzAnchor="page" w:tblpX="820" w:tblpY="1292"/>
        <w:tblOverlap w:val="never"/>
        <w:tblW w:w="5001" w:type="pct"/>
        <w:tblInd w:w="0" w:type="dxa"/>
        <w:tblLayout w:type="fixed"/>
        <w:tblCellMar>
          <w:top w:w="0" w:type="dxa"/>
          <w:left w:w="108" w:type="dxa"/>
          <w:bottom w:w="0" w:type="dxa"/>
          <w:right w:w="108" w:type="dxa"/>
        </w:tblCellMar>
      </w:tblPr>
      <w:tblGrid>
        <w:gridCol w:w="2086"/>
        <w:gridCol w:w="2612"/>
        <w:gridCol w:w="2348"/>
        <w:gridCol w:w="1637"/>
        <w:gridCol w:w="2002"/>
      </w:tblGrid>
      <w:tr w14:paraId="48BFFFB9">
        <w:tblPrEx>
          <w:tblCellMar>
            <w:top w:w="0" w:type="dxa"/>
            <w:left w:w="108" w:type="dxa"/>
            <w:bottom w:w="0" w:type="dxa"/>
            <w:right w:w="108" w:type="dxa"/>
          </w:tblCellMar>
        </w:tblPrEx>
        <w:trPr>
          <w:trHeight w:val="507" w:hRule="atLeast"/>
          <w:tblHeader/>
        </w:trPr>
        <w:tc>
          <w:tcPr>
            <w:tcW w:w="976" w:type="pct"/>
            <w:noWrap/>
            <w:vAlign w:val="bottom"/>
          </w:tcPr>
          <w:p w14:paraId="458E183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2" w:type="pct"/>
            <w:noWrap/>
            <w:vAlign w:val="bottom"/>
          </w:tcPr>
          <w:p w14:paraId="1935779F">
            <w:pPr>
              <w:widowControl/>
              <w:jc w:val="left"/>
              <w:rPr>
                <w:rFonts w:ascii="Times New Roman" w:hAnsi="Times New Roman" w:eastAsia="宋体"/>
                <w:kern w:val="0"/>
                <w:sz w:val="20"/>
                <w:szCs w:val="20"/>
              </w:rPr>
            </w:pPr>
          </w:p>
        </w:tc>
        <w:tc>
          <w:tcPr>
            <w:tcW w:w="2801" w:type="pct"/>
            <w:gridSpan w:val="3"/>
            <w:noWrap/>
            <w:vAlign w:val="center"/>
          </w:tcPr>
          <w:p w14:paraId="09F3575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2C8DB76">
        <w:tblPrEx>
          <w:tblCellMar>
            <w:top w:w="0" w:type="dxa"/>
            <w:left w:w="108" w:type="dxa"/>
            <w:bottom w:w="0" w:type="dxa"/>
            <w:right w:w="108" w:type="dxa"/>
          </w:tblCellMar>
        </w:tblPrEx>
        <w:trPr>
          <w:trHeight w:val="564" w:hRule="atLeast"/>
          <w:tblHeader/>
        </w:trPr>
        <w:tc>
          <w:tcPr>
            <w:tcW w:w="5000" w:type="pct"/>
            <w:gridSpan w:val="5"/>
            <w:noWrap/>
            <w:vAlign w:val="center"/>
          </w:tcPr>
          <w:p w14:paraId="3A2FF0C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F79B4D7">
        <w:tblPrEx>
          <w:tblCellMar>
            <w:top w:w="0" w:type="dxa"/>
            <w:left w:w="108" w:type="dxa"/>
            <w:bottom w:w="0" w:type="dxa"/>
            <w:right w:w="108" w:type="dxa"/>
          </w:tblCellMar>
        </w:tblPrEx>
        <w:trPr>
          <w:trHeight w:val="405" w:hRule="atLeast"/>
          <w:tblHeader/>
        </w:trPr>
        <w:tc>
          <w:tcPr>
            <w:tcW w:w="2198" w:type="pct"/>
            <w:gridSpan w:val="2"/>
            <w:noWrap/>
            <w:vAlign w:val="center"/>
          </w:tcPr>
          <w:p w14:paraId="3DFE572F">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填报单位:203001景德镇市珠山区文化广电旅游局</w:t>
            </w:r>
          </w:p>
        </w:tc>
        <w:tc>
          <w:tcPr>
            <w:tcW w:w="1098" w:type="pct"/>
            <w:noWrap/>
            <w:vAlign w:val="bottom"/>
          </w:tcPr>
          <w:p w14:paraId="343635BF">
            <w:pPr>
              <w:rPr>
                <w:rFonts w:hint="eastAsia" w:ascii="宋体" w:hAnsi="宋体" w:eastAsia="宋体" w:cs="Arial"/>
                <w:color w:val="000000"/>
                <w:kern w:val="0"/>
                <w:sz w:val="24"/>
                <w:szCs w:val="24"/>
              </w:rPr>
            </w:pPr>
          </w:p>
        </w:tc>
        <w:tc>
          <w:tcPr>
            <w:tcW w:w="766" w:type="pct"/>
            <w:noWrap/>
            <w:vAlign w:val="bottom"/>
          </w:tcPr>
          <w:p w14:paraId="6683FCEA">
            <w:pPr>
              <w:widowControl/>
              <w:jc w:val="left"/>
              <w:rPr>
                <w:rFonts w:ascii="Times New Roman" w:hAnsi="Times New Roman" w:eastAsia="宋体"/>
                <w:kern w:val="0"/>
                <w:sz w:val="20"/>
                <w:szCs w:val="20"/>
              </w:rPr>
            </w:pPr>
          </w:p>
        </w:tc>
        <w:tc>
          <w:tcPr>
            <w:tcW w:w="936" w:type="pct"/>
            <w:noWrap/>
            <w:vAlign w:val="center"/>
          </w:tcPr>
          <w:p w14:paraId="10F6997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9147F8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F0AD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DEC5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7195825">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D2EA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2" w:type="pct"/>
            <w:tcBorders>
              <w:top w:val="nil"/>
              <w:left w:val="nil"/>
              <w:bottom w:val="single" w:color="000000" w:sz="4" w:space="0"/>
              <w:right w:val="single" w:color="000000" w:sz="4" w:space="0"/>
            </w:tcBorders>
            <w:noWrap/>
            <w:vAlign w:val="center"/>
          </w:tcPr>
          <w:p w14:paraId="1319E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8" w:type="pct"/>
            <w:tcBorders>
              <w:top w:val="nil"/>
              <w:left w:val="nil"/>
              <w:bottom w:val="single" w:color="000000" w:sz="4" w:space="0"/>
              <w:right w:val="single" w:color="000000" w:sz="4" w:space="0"/>
            </w:tcBorders>
            <w:noWrap/>
            <w:vAlign w:val="center"/>
          </w:tcPr>
          <w:p w14:paraId="105518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B231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6" w:type="pct"/>
            <w:tcBorders>
              <w:top w:val="nil"/>
              <w:left w:val="nil"/>
              <w:bottom w:val="single" w:color="000000" w:sz="4" w:space="0"/>
              <w:right w:val="single" w:color="000000" w:sz="4" w:space="0"/>
            </w:tcBorders>
            <w:noWrap/>
            <w:vAlign w:val="center"/>
          </w:tcPr>
          <w:p w14:paraId="710E5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F08AC9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B2FB4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2" w:type="pct"/>
            <w:tcBorders>
              <w:top w:val="nil"/>
              <w:left w:val="nil"/>
              <w:bottom w:val="single" w:color="000000" w:sz="4" w:space="0"/>
              <w:right w:val="single" w:color="000000" w:sz="4" w:space="0"/>
            </w:tcBorders>
            <w:noWrap/>
            <w:vAlign w:val="center"/>
          </w:tcPr>
          <w:p w14:paraId="1966A0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8" w:type="pct"/>
            <w:tcBorders>
              <w:top w:val="nil"/>
              <w:left w:val="nil"/>
              <w:bottom w:val="single" w:color="000000" w:sz="4" w:space="0"/>
              <w:right w:val="single" w:color="000000" w:sz="4" w:space="0"/>
            </w:tcBorders>
            <w:noWrap/>
            <w:vAlign w:val="center"/>
          </w:tcPr>
          <w:p w14:paraId="05367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811D7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6" w:type="pct"/>
            <w:tcBorders>
              <w:top w:val="nil"/>
              <w:left w:val="nil"/>
              <w:bottom w:val="single" w:color="000000" w:sz="4" w:space="0"/>
              <w:right w:val="single" w:color="000000" w:sz="4" w:space="0"/>
            </w:tcBorders>
            <w:noWrap/>
            <w:vAlign w:val="center"/>
          </w:tcPr>
          <w:p w14:paraId="0C2D480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tbl>
      <w:tblPr>
        <w:tblStyle w:val="8"/>
        <w:tblpPr w:leftFromText="180" w:rightFromText="180" w:vertAnchor="text" w:horzAnchor="page" w:tblpX="692" w:tblpY="7206"/>
        <w:tblOverlap w:val="never"/>
        <w:tblW w:w="5026" w:type="pct"/>
        <w:tblInd w:w="0" w:type="dxa"/>
        <w:tblLayout w:type="fixed"/>
        <w:tblCellMar>
          <w:top w:w="0" w:type="dxa"/>
          <w:left w:w="108" w:type="dxa"/>
          <w:bottom w:w="0" w:type="dxa"/>
          <w:right w:w="108" w:type="dxa"/>
        </w:tblCellMar>
      </w:tblPr>
      <w:tblGrid>
        <w:gridCol w:w="2063"/>
        <w:gridCol w:w="2650"/>
        <w:gridCol w:w="2336"/>
        <w:gridCol w:w="1636"/>
        <w:gridCol w:w="2053"/>
      </w:tblGrid>
      <w:tr w14:paraId="46D72865">
        <w:tblPrEx>
          <w:tblCellMar>
            <w:top w:w="0" w:type="dxa"/>
            <w:left w:w="108" w:type="dxa"/>
            <w:bottom w:w="0" w:type="dxa"/>
            <w:right w:w="108" w:type="dxa"/>
          </w:tblCellMar>
        </w:tblPrEx>
        <w:trPr>
          <w:trHeight w:val="619" w:hRule="atLeast"/>
          <w:tblHeader/>
        </w:trPr>
        <w:tc>
          <w:tcPr>
            <w:tcW w:w="960" w:type="pct"/>
            <w:noWrap/>
            <w:vAlign w:val="bottom"/>
          </w:tcPr>
          <w:p w14:paraId="5F622EED">
            <w:pPr>
              <w:rPr>
                <w:rStyle w:val="14"/>
                <w:rFonts w:hint="eastAsia" w:ascii="仿宋" w:hAnsi="仿宋" w:eastAsia="仿宋"/>
                <w:bCs/>
                <w:sz w:val="32"/>
                <w:szCs w:val="32"/>
              </w:rPr>
            </w:pPr>
          </w:p>
        </w:tc>
        <w:tc>
          <w:tcPr>
            <w:tcW w:w="1233" w:type="pct"/>
            <w:noWrap/>
            <w:vAlign w:val="bottom"/>
          </w:tcPr>
          <w:p w14:paraId="645F87F4">
            <w:pPr>
              <w:widowControl/>
              <w:jc w:val="left"/>
              <w:rPr>
                <w:rFonts w:ascii="Times New Roman" w:hAnsi="Times New Roman" w:eastAsia="宋体"/>
                <w:kern w:val="0"/>
                <w:sz w:val="20"/>
                <w:szCs w:val="20"/>
              </w:rPr>
            </w:pPr>
          </w:p>
        </w:tc>
        <w:tc>
          <w:tcPr>
            <w:tcW w:w="2805" w:type="pct"/>
            <w:gridSpan w:val="3"/>
            <w:noWrap/>
            <w:vAlign w:val="center"/>
          </w:tcPr>
          <w:p w14:paraId="56B6B74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63D8E45">
        <w:tblPrEx>
          <w:tblCellMar>
            <w:top w:w="0" w:type="dxa"/>
            <w:left w:w="108" w:type="dxa"/>
            <w:bottom w:w="0" w:type="dxa"/>
            <w:right w:w="108" w:type="dxa"/>
          </w:tblCellMar>
        </w:tblPrEx>
        <w:trPr>
          <w:trHeight w:val="613" w:hRule="atLeast"/>
          <w:tblHeader/>
        </w:trPr>
        <w:tc>
          <w:tcPr>
            <w:tcW w:w="5000" w:type="pct"/>
            <w:gridSpan w:val="5"/>
            <w:noWrap/>
            <w:vAlign w:val="center"/>
          </w:tcPr>
          <w:p w14:paraId="79E616E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669E5ED">
        <w:tblPrEx>
          <w:tblCellMar>
            <w:top w:w="0" w:type="dxa"/>
            <w:left w:w="108" w:type="dxa"/>
            <w:bottom w:w="0" w:type="dxa"/>
            <w:right w:w="108" w:type="dxa"/>
          </w:tblCellMar>
        </w:tblPrEx>
        <w:trPr>
          <w:trHeight w:val="413" w:hRule="atLeast"/>
          <w:tblHeader/>
        </w:trPr>
        <w:tc>
          <w:tcPr>
            <w:tcW w:w="3282" w:type="pct"/>
            <w:gridSpan w:val="3"/>
            <w:noWrap/>
            <w:vAlign w:val="center"/>
          </w:tcPr>
          <w:p w14:paraId="71D1A9F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填报单位:203001景德镇市珠山区文化广电旅游局</w:t>
            </w:r>
          </w:p>
        </w:tc>
        <w:tc>
          <w:tcPr>
            <w:tcW w:w="761" w:type="pct"/>
            <w:noWrap/>
            <w:vAlign w:val="bottom"/>
          </w:tcPr>
          <w:p w14:paraId="23944491">
            <w:pPr>
              <w:widowControl/>
              <w:jc w:val="left"/>
              <w:rPr>
                <w:rFonts w:ascii="Times New Roman" w:hAnsi="Times New Roman" w:eastAsia="宋体"/>
                <w:kern w:val="0"/>
                <w:sz w:val="20"/>
                <w:szCs w:val="20"/>
              </w:rPr>
            </w:pPr>
          </w:p>
        </w:tc>
        <w:tc>
          <w:tcPr>
            <w:tcW w:w="955" w:type="pct"/>
            <w:noWrap/>
            <w:vAlign w:val="center"/>
          </w:tcPr>
          <w:p w14:paraId="4B97958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AB0CDA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AD68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E1EAB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28EA61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056C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A81A4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7" w:type="pct"/>
            <w:tcBorders>
              <w:top w:val="nil"/>
              <w:left w:val="nil"/>
              <w:bottom w:val="single" w:color="000000" w:sz="4" w:space="0"/>
              <w:right w:val="single" w:color="000000" w:sz="4" w:space="0"/>
            </w:tcBorders>
            <w:noWrap/>
            <w:vAlign w:val="center"/>
          </w:tcPr>
          <w:p w14:paraId="30AFC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1" w:type="pct"/>
            <w:tcBorders>
              <w:top w:val="nil"/>
              <w:left w:val="nil"/>
              <w:bottom w:val="single" w:color="000000" w:sz="4" w:space="0"/>
              <w:right w:val="single" w:color="000000" w:sz="4" w:space="0"/>
            </w:tcBorders>
            <w:noWrap/>
            <w:vAlign w:val="center"/>
          </w:tcPr>
          <w:p w14:paraId="267FC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5" w:type="pct"/>
            <w:tcBorders>
              <w:top w:val="nil"/>
              <w:left w:val="nil"/>
              <w:bottom w:val="single" w:color="000000" w:sz="4" w:space="0"/>
              <w:right w:val="single" w:color="000000" w:sz="4" w:space="0"/>
            </w:tcBorders>
            <w:noWrap/>
            <w:vAlign w:val="center"/>
          </w:tcPr>
          <w:p w14:paraId="242D2C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2699C8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9E9D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B8E6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7" w:type="pct"/>
            <w:tcBorders>
              <w:top w:val="single" w:color="000000" w:sz="4" w:space="0"/>
              <w:left w:val="single" w:color="000000" w:sz="4" w:space="0"/>
              <w:bottom w:val="single" w:color="000000" w:sz="4" w:space="0"/>
              <w:right w:val="single" w:color="000000" w:sz="4" w:space="0"/>
            </w:tcBorders>
            <w:noWrap/>
            <w:vAlign w:val="center"/>
          </w:tcPr>
          <w:p w14:paraId="31269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62DB627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5" w:type="pct"/>
            <w:tcBorders>
              <w:top w:val="single" w:color="000000" w:sz="4" w:space="0"/>
              <w:left w:val="single" w:color="000000" w:sz="4" w:space="0"/>
              <w:bottom w:val="single" w:color="000000" w:sz="4" w:space="0"/>
              <w:right w:val="single" w:color="000000" w:sz="4" w:space="0"/>
            </w:tcBorders>
            <w:noWrap/>
            <w:vAlign w:val="center"/>
          </w:tcPr>
          <w:p w14:paraId="7C58B16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D491EC6">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p w14:paraId="74BFBEB0">
      <w:pPr>
        <w:pStyle w:val="19"/>
        <w:numPr>
          <w:ilvl w:val="0"/>
          <w:numId w:val="0"/>
        </w:numPr>
        <w:bidi w:val="0"/>
        <w:ind w:left="420" w:leftChars="200"/>
        <w:jc w:val="center"/>
        <w:rPr>
          <w:rFonts w:hint="eastAsia"/>
          <w:lang w:eastAsia="zh-CN"/>
        </w:rPr>
      </w:pPr>
      <w:r>
        <w:rPr>
          <w:rFonts w:hint="eastAsia"/>
          <w:lang w:val="en-US" w:eastAsia="zh-CN"/>
        </w:rPr>
        <w:t>第三部分  景德镇市珠山区文化广电旅游局2026年单位预算情况说明</w:t>
      </w:r>
    </w:p>
    <w:p w14:paraId="521CE5BE">
      <w:pPr>
        <w:widowControl/>
        <w:spacing w:line="580" w:lineRule="exact"/>
        <w:jc w:val="center"/>
        <w:rPr>
          <w:rFonts w:ascii="仿宋_GB2312" w:eastAsia="仿宋_GB2312"/>
          <w:b/>
          <w:sz w:val="32"/>
          <w:szCs w:val="30"/>
        </w:rPr>
      </w:pPr>
    </w:p>
    <w:p w14:paraId="7C40C847">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7059DFD">
      <w:pPr>
        <w:pStyle w:val="21"/>
        <w:numPr>
          <w:ilvl w:val="0"/>
          <w:numId w:val="0"/>
        </w:numPr>
        <w:bidi w:val="0"/>
        <w:ind w:left="420" w:leftChars="200"/>
        <w:rPr>
          <w:rFonts w:hint="eastAsia"/>
        </w:rPr>
      </w:pPr>
      <w:r>
        <w:rPr>
          <w:rFonts w:hint="eastAsia"/>
        </w:rPr>
        <w:t xml:space="preserve"> (一)收入预算情况</w:t>
      </w:r>
    </w:p>
    <w:p w14:paraId="5A0A9CE0">
      <w:pPr>
        <w:pStyle w:val="20"/>
        <w:bidi w:val="0"/>
        <w:rPr>
          <w:rFonts w:hint="eastAsia"/>
        </w:rPr>
      </w:pPr>
      <w:r>
        <w:rPr>
          <w:rFonts w:hint="eastAsia"/>
          <w:lang w:eastAsia="zh-CN"/>
        </w:rPr>
        <w:t>2026</w:t>
      </w:r>
      <w:r>
        <w:rPr>
          <w:rFonts w:hint="eastAsia"/>
        </w:rPr>
        <w:t>年</w:t>
      </w:r>
      <w:r>
        <w:rPr>
          <w:rFonts w:hint="eastAsia"/>
          <w:lang w:eastAsia="zh-CN"/>
        </w:rPr>
        <w:t>景德镇市珠山区文化广电旅游局</w:t>
      </w:r>
      <w:r>
        <w:rPr>
          <w:rFonts w:hint="eastAsia"/>
        </w:rPr>
        <w:t>收入预算总额为477.09万元</w:t>
      </w:r>
      <w:r>
        <w:rPr>
          <w:rFonts w:hint="eastAsia"/>
          <w:lang w:eastAsia="zh-CN"/>
        </w:rPr>
        <w:t>，</w:t>
      </w:r>
      <w:r>
        <w:rPr>
          <w:rFonts w:hint="eastAsia"/>
        </w:rPr>
        <w:t>较上年预算安排减少</w:t>
      </w:r>
      <w:r>
        <w:rPr>
          <w:rFonts w:hint="eastAsia"/>
          <w:u w:val="single"/>
          <w:lang w:val="en-US" w:eastAsia="zh-CN"/>
        </w:rPr>
        <w:t>305.47</w:t>
      </w:r>
      <w:r>
        <w:rPr>
          <w:rFonts w:hint="eastAsia"/>
        </w:rPr>
        <w:t>万元</w:t>
      </w:r>
      <w:r>
        <w:rPr>
          <w:rFonts w:hint="eastAsia"/>
          <w:lang w:eastAsia="zh-CN"/>
        </w:rPr>
        <w:t>；本年收入合计451.21万元，较上年预算安排减少</w:t>
      </w:r>
      <w:r>
        <w:rPr>
          <w:rFonts w:hint="eastAsia"/>
          <w:u w:val="single"/>
          <w:lang w:val="en-US" w:eastAsia="zh-CN"/>
        </w:rPr>
        <w:t>262.66</w:t>
      </w:r>
      <w:r>
        <w:rPr>
          <w:rFonts w:hint="eastAsia"/>
          <w:lang w:eastAsia="zh-CN"/>
        </w:rPr>
        <w:t>万元；包括：财政拨款收入451.21万元，较上年预算安排减少</w:t>
      </w:r>
      <w:r>
        <w:rPr>
          <w:rFonts w:hint="eastAsia"/>
          <w:lang w:val="en-US" w:eastAsia="zh-CN"/>
        </w:rPr>
        <w:t>262.66</w:t>
      </w:r>
      <w:r>
        <w:rPr>
          <w:rFonts w:hint="eastAsia"/>
          <w:lang w:eastAsia="zh-CN"/>
        </w:rPr>
        <w:t>万元。上年结转25.88万元，较上年预算安排减少</w:t>
      </w:r>
      <w:r>
        <w:rPr>
          <w:rFonts w:hint="eastAsia"/>
          <w:lang w:val="en-US" w:eastAsia="zh-CN"/>
        </w:rPr>
        <w:t>42.81</w:t>
      </w:r>
      <w:r>
        <w:rPr>
          <w:rFonts w:hint="eastAsia"/>
          <w:lang w:eastAsia="zh-CN"/>
        </w:rPr>
        <w:t>万元。</w:t>
      </w:r>
    </w:p>
    <w:p w14:paraId="5AEDE91C">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DCE8C9A">
      <w:pPr>
        <w:pStyle w:val="20"/>
        <w:bidi w:val="0"/>
        <w:rPr>
          <w:rFonts w:hint="eastAsia"/>
        </w:rPr>
      </w:pPr>
      <w:r>
        <w:rPr>
          <w:rFonts w:hint="eastAsia"/>
          <w:lang w:eastAsia="zh-CN"/>
        </w:rPr>
        <w:t>2026</w:t>
      </w:r>
      <w:r>
        <w:rPr>
          <w:rFonts w:hint="eastAsia"/>
        </w:rPr>
        <w:t>年</w:t>
      </w:r>
      <w:r>
        <w:rPr>
          <w:rFonts w:hint="eastAsia"/>
          <w:lang w:eastAsia="zh-CN"/>
        </w:rPr>
        <w:t>景德镇市珠山区文化广电旅游局</w:t>
      </w:r>
      <w:r>
        <w:rPr>
          <w:rFonts w:hint="eastAsia"/>
        </w:rPr>
        <w:t>支出预算总额为477.09万元</w:t>
      </w:r>
      <w:r>
        <w:rPr>
          <w:rFonts w:hint="eastAsia"/>
          <w:lang w:eastAsia="zh-CN"/>
        </w:rPr>
        <w:t>，</w:t>
      </w:r>
      <w:r>
        <w:rPr>
          <w:rFonts w:hint="eastAsia"/>
        </w:rPr>
        <w:t>较上年预算安排减少</w:t>
      </w:r>
      <w:r>
        <w:rPr>
          <w:rFonts w:hint="eastAsia"/>
          <w:u w:val="single"/>
          <w:lang w:val="en-US" w:eastAsia="zh-CN"/>
        </w:rPr>
        <w:t>305.47</w:t>
      </w:r>
      <w:r>
        <w:rPr>
          <w:rFonts w:hint="eastAsia"/>
        </w:rPr>
        <w:t xml:space="preserve">万元。 </w:t>
      </w:r>
    </w:p>
    <w:p w14:paraId="48439597">
      <w:pPr>
        <w:pStyle w:val="20"/>
        <w:bidi w:val="0"/>
        <w:rPr>
          <w:rFonts w:hint="eastAsia"/>
        </w:rPr>
      </w:pPr>
      <w:r>
        <w:rPr>
          <w:rFonts w:hint="eastAsia"/>
        </w:rPr>
        <w:t>按支出项目类别划分：基本支出351.21万元</w:t>
      </w:r>
      <w:r>
        <w:rPr>
          <w:rFonts w:hint="eastAsia"/>
          <w:lang w:eastAsia="zh-CN"/>
        </w:rPr>
        <w:t>，</w:t>
      </w:r>
      <w:r>
        <w:rPr>
          <w:rFonts w:hint="eastAsia"/>
        </w:rPr>
        <w:t>较上年预算安排减少</w:t>
      </w:r>
      <w:r>
        <w:rPr>
          <w:rFonts w:hint="eastAsia"/>
          <w:u w:val="single"/>
          <w:lang w:val="en-US" w:eastAsia="zh-CN"/>
        </w:rPr>
        <w:t>10.17</w:t>
      </w:r>
      <w:r>
        <w:rPr>
          <w:rFonts w:hint="eastAsia"/>
        </w:rPr>
        <w:t>万元</w:t>
      </w:r>
      <w:r>
        <w:rPr>
          <w:rFonts w:hint="eastAsia"/>
          <w:lang w:eastAsia="zh-CN"/>
        </w:rPr>
        <w:t>；</w:t>
      </w:r>
      <w:r>
        <w:rPr>
          <w:rFonts w:hint="eastAsia"/>
        </w:rPr>
        <w:t>项目支出125.88万元</w:t>
      </w:r>
      <w:r>
        <w:rPr>
          <w:rFonts w:hint="eastAsia"/>
          <w:lang w:eastAsia="zh-CN"/>
        </w:rPr>
        <w:t>，</w:t>
      </w:r>
      <w:r>
        <w:rPr>
          <w:rFonts w:hint="eastAsia"/>
        </w:rPr>
        <w:t>较上年预算安排减少</w:t>
      </w:r>
      <w:r>
        <w:rPr>
          <w:rFonts w:hint="eastAsia"/>
          <w:u w:val="single"/>
          <w:lang w:val="en-US" w:eastAsia="zh-CN"/>
        </w:rPr>
        <w:t>226.62</w:t>
      </w:r>
      <w:r>
        <w:rPr>
          <w:rFonts w:hint="eastAsia"/>
        </w:rPr>
        <w:t>万元。</w:t>
      </w:r>
    </w:p>
    <w:p w14:paraId="632ED784">
      <w:pPr>
        <w:pStyle w:val="20"/>
        <w:bidi w:val="0"/>
        <w:rPr>
          <w:rFonts w:hint="eastAsia"/>
        </w:rPr>
      </w:pPr>
      <w:r>
        <w:rPr>
          <w:rFonts w:hint="eastAsia"/>
        </w:rPr>
        <w:t>按支出功能科目划分：文化旅游体育与传媒支出406.26万元，较上年预算安排减少</w:t>
      </w:r>
      <w:r>
        <w:rPr>
          <w:rFonts w:hint="eastAsia"/>
          <w:u w:val="single"/>
          <w:lang w:val="en-US" w:eastAsia="zh-CN"/>
        </w:rPr>
        <w:t>311.52</w:t>
      </w:r>
      <w:r>
        <w:rPr>
          <w:rFonts w:hint="eastAsia"/>
        </w:rPr>
        <w:t>万元；社会保障和就业支出32.79万元，较上年预算安排增加</w:t>
      </w:r>
      <w:r>
        <w:rPr>
          <w:rFonts w:hint="eastAsia"/>
          <w:u w:val="single"/>
          <w:lang w:val="en-US" w:eastAsia="zh-CN"/>
        </w:rPr>
        <w:t>2.55</w:t>
      </w:r>
      <w:r>
        <w:rPr>
          <w:rFonts w:hint="eastAsia"/>
        </w:rPr>
        <w:t>万元；卫生健康支出13.76万元，较上年预算安排增加</w:t>
      </w:r>
      <w:r>
        <w:rPr>
          <w:rFonts w:hint="eastAsia"/>
          <w:u w:val="single"/>
          <w:lang w:val="en-US" w:eastAsia="zh-CN"/>
        </w:rPr>
        <w:t>1.63</w:t>
      </w:r>
      <w:r>
        <w:rPr>
          <w:rFonts w:hint="eastAsia"/>
        </w:rPr>
        <w:t>万元；住房保障支出24.29万元，较上年预算安排增加</w:t>
      </w:r>
      <w:r>
        <w:rPr>
          <w:rFonts w:hint="eastAsia"/>
          <w:u w:val="single"/>
          <w:lang w:val="en-US" w:eastAsia="zh-CN"/>
        </w:rPr>
        <w:t>1.89</w:t>
      </w:r>
      <w:r>
        <w:rPr>
          <w:rFonts w:hint="eastAsia"/>
        </w:rPr>
        <w:t>万元。</w:t>
      </w:r>
    </w:p>
    <w:p w14:paraId="6D198181">
      <w:pPr>
        <w:pStyle w:val="20"/>
        <w:bidi w:val="0"/>
        <w:rPr>
          <w:rFonts w:hint="eastAsia"/>
        </w:rPr>
      </w:pPr>
      <w:r>
        <w:rPr>
          <w:rFonts w:hint="eastAsia"/>
        </w:rPr>
        <w:t>按支出经济分类划分：工资福利支出298.41万元，较上年预算安排减少</w:t>
      </w:r>
      <w:r>
        <w:rPr>
          <w:rFonts w:hint="eastAsia"/>
          <w:u w:val="single"/>
          <w:lang w:val="en-US" w:eastAsia="zh-CN"/>
        </w:rPr>
        <w:t>39.53</w:t>
      </w:r>
      <w:r>
        <w:rPr>
          <w:rFonts w:hint="eastAsia"/>
        </w:rPr>
        <w:t>万元；商品和服务支出155.34万元，较上年预算安排减少</w:t>
      </w:r>
      <w:r>
        <w:rPr>
          <w:rFonts w:hint="eastAsia"/>
          <w:u w:val="single"/>
          <w:lang w:val="en-US" w:eastAsia="zh-CN"/>
        </w:rPr>
        <w:t>220.6</w:t>
      </w:r>
      <w:r>
        <w:rPr>
          <w:rFonts w:hint="eastAsia"/>
        </w:rPr>
        <w:t>万元；对个人和家庭的补助23.34万元，较上年预算安排减少</w:t>
      </w:r>
      <w:r>
        <w:rPr>
          <w:rFonts w:hint="eastAsia"/>
          <w:u w:val="single"/>
          <w:lang w:val="en-US" w:eastAsia="zh-CN"/>
        </w:rPr>
        <w:t>2.5</w:t>
      </w:r>
      <w:r>
        <w:rPr>
          <w:rFonts w:hint="eastAsia"/>
        </w:rPr>
        <w:t>万元。</w:t>
      </w:r>
    </w:p>
    <w:p w14:paraId="501DA2B6">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1A4151D9">
      <w:pPr>
        <w:pStyle w:val="20"/>
        <w:bidi w:val="0"/>
        <w:rPr>
          <w:rFonts w:hint="eastAsia"/>
        </w:rPr>
      </w:pPr>
      <w:r>
        <w:rPr>
          <w:rFonts w:hint="eastAsia"/>
          <w:lang w:eastAsia="zh-CN"/>
        </w:rPr>
        <w:t>2026</w:t>
      </w:r>
      <w:r>
        <w:rPr>
          <w:rFonts w:hint="eastAsia"/>
        </w:rPr>
        <w:t>年</w:t>
      </w:r>
      <w:r>
        <w:rPr>
          <w:rFonts w:hint="eastAsia"/>
          <w:lang w:eastAsia="zh-CN"/>
        </w:rPr>
        <w:t>景德镇市珠山区文化广电旅游局</w:t>
      </w:r>
      <w:r>
        <w:rPr>
          <w:rFonts w:hint="eastAsia"/>
        </w:rPr>
        <w:t>财政拨款支出预算总额477.09万元,较上年预算安排减少</w:t>
      </w:r>
      <w:r>
        <w:rPr>
          <w:rFonts w:hint="eastAsia"/>
          <w:u w:val="single"/>
          <w:lang w:val="en-US" w:eastAsia="zh-CN"/>
        </w:rPr>
        <w:t>305.47</w:t>
      </w:r>
      <w:r>
        <w:rPr>
          <w:rFonts w:hint="eastAsia"/>
        </w:rPr>
        <w:t>万元。</w:t>
      </w:r>
    </w:p>
    <w:p w14:paraId="524F35DC">
      <w:pPr>
        <w:pStyle w:val="20"/>
        <w:bidi w:val="0"/>
        <w:rPr>
          <w:rFonts w:hint="eastAsia"/>
        </w:rPr>
      </w:pPr>
      <w:r>
        <w:rPr>
          <w:rFonts w:hint="eastAsia"/>
        </w:rPr>
        <w:t>按支出功能科目划分：文化旅游体育与传媒支出406.26万元，社会保障和就业支出32.79万元，卫生健康支出13.76万元，住房保障支出24.29万元。</w:t>
      </w:r>
    </w:p>
    <w:p w14:paraId="1D1343C3">
      <w:pPr>
        <w:pStyle w:val="20"/>
        <w:bidi w:val="0"/>
        <w:rPr>
          <w:rFonts w:hint="eastAsia"/>
        </w:rPr>
      </w:pPr>
      <w:r>
        <w:rPr>
          <w:rFonts w:hint="eastAsia"/>
        </w:rPr>
        <w:t>按支出项目类别划分：基本支出351.21万元,项目支出125.88万元。</w:t>
      </w:r>
    </w:p>
    <w:p w14:paraId="58512FED">
      <w:pPr>
        <w:pStyle w:val="20"/>
        <w:bidi w:val="0"/>
        <w:rPr>
          <w:rFonts w:hint="eastAsia"/>
        </w:rPr>
      </w:pPr>
      <w:r>
        <w:rPr>
          <w:rFonts w:hint="eastAsia"/>
        </w:rPr>
        <w:t>按支</w:t>
      </w:r>
      <w:r>
        <w:rPr>
          <w:rFonts w:hint="eastAsia"/>
          <w:lang w:val="en-US" w:eastAsia="zh-CN"/>
        </w:rPr>
        <w:t>出经济分类</w:t>
      </w:r>
      <w:r>
        <w:rPr>
          <w:rFonts w:hint="eastAsia"/>
        </w:rPr>
        <w:t>划分：工资福利支出298.41万元，商品和服务支出155.34万元，对个人和家庭的补助23.34万元。</w:t>
      </w:r>
    </w:p>
    <w:p w14:paraId="7AFC84B2">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D187EA6">
      <w:pPr>
        <w:pStyle w:val="20"/>
        <w:bidi w:val="0"/>
        <w:rPr>
          <w:rFonts w:hint="eastAsia"/>
          <w:lang w:eastAsia="zh-CN"/>
        </w:rPr>
      </w:pPr>
      <w:r>
        <w:rPr>
          <w:rFonts w:hint="eastAsia"/>
          <w:lang w:eastAsia="zh-CN"/>
        </w:rPr>
        <w:t>2026</w:t>
      </w:r>
      <w:r>
        <w:rPr>
          <w:rFonts w:hint="eastAsia"/>
        </w:rPr>
        <w:t>年</w:t>
      </w:r>
      <w:r>
        <w:rPr>
          <w:rFonts w:hint="eastAsia"/>
          <w:lang w:eastAsia="zh-CN"/>
        </w:rPr>
        <w:t>景德镇市珠山区文化广电旅游局政府性基金支出预算总额</w:t>
      </w:r>
      <w:r>
        <w:rPr>
          <w:rFonts w:hint="eastAsia"/>
          <w:u w:val="single"/>
          <w:lang w:val="en-US" w:eastAsia="zh-CN"/>
        </w:rPr>
        <w:t>0</w:t>
      </w:r>
      <w:r>
        <w:rPr>
          <w:rFonts w:hint="eastAsia"/>
          <w:lang w:eastAsia="zh-CN"/>
        </w:rPr>
        <w:t>万元,较上年预算安排</w:t>
      </w:r>
      <w:r>
        <w:rPr>
          <w:rFonts w:hint="eastAsia"/>
          <w:lang w:val="en-US" w:eastAsia="zh-CN"/>
        </w:rPr>
        <w:t>持平</w:t>
      </w:r>
      <w:r>
        <w:rPr>
          <w:rFonts w:hint="eastAsia"/>
          <w:lang w:eastAsia="zh-CN"/>
        </w:rPr>
        <w:t>。</w:t>
      </w:r>
    </w:p>
    <w:p w14:paraId="6FBBF9E5">
      <w:pPr>
        <w:pStyle w:val="20"/>
        <w:bidi w:val="0"/>
        <w:rPr>
          <w:rFonts w:hint="eastAsia"/>
        </w:rPr>
      </w:pPr>
      <w:r>
        <w:rPr>
          <w:rFonts w:hint="eastAsia"/>
        </w:rPr>
        <w:t>按支出项目类别划分：</w:t>
      </w:r>
      <w:r>
        <w:rPr>
          <w:rFonts w:hint="eastAsia"/>
          <w:lang w:val="en-US" w:eastAsia="zh-CN"/>
        </w:rPr>
        <w:t>无</w:t>
      </w:r>
      <w:r>
        <w:rPr>
          <w:rFonts w:hint="eastAsia"/>
        </w:rPr>
        <w:t>。</w:t>
      </w:r>
    </w:p>
    <w:p w14:paraId="37E9A045">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14:paraId="7C831470">
      <w:pPr>
        <w:pStyle w:val="20"/>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1FDC5F88">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45F113FF">
      <w:pPr>
        <w:pStyle w:val="20"/>
        <w:bidi w:val="0"/>
        <w:rPr>
          <w:rFonts w:hint="eastAsia"/>
        </w:rPr>
      </w:pPr>
      <w:r>
        <w:rPr>
          <w:rFonts w:hint="eastAsia"/>
          <w:lang w:eastAsia="zh-CN"/>
        </w:rPr>
        <w:t>2026</w:t>
      </w:r>
      <w:r>
        <w:rPr>
          <w:rFonts w:hint="eastAsia"/>
        </w:rPr>
        <w:t>年</w:t>
      </w:r>
      <w:r>
        <w:rPr>
          <w:rFonts w:hint="eastAsia"/>
          <w:lang w:eastAsia="zh-CN"/>
        </w:rPr>
        <w:t>景德镇市珠山区文化广电旅游局</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w:t>
      </w:r>
      <w:r>
        <w:rPr>
          <w:rFonts w:hint="eastAsia"/>
          <w:lang w:val="en-US" w:eastAsia="zh-CN"/>
        </w:rPr>
        <w:t>持平</w:t>
      </w:r>
      <w:r>
        <w:rPr>
          <w:rFonts w:hint="eastAsia"/>
        </w:rPr>
        <w:t>。</w:t>
      </w:r>
    </w:p>
    <w:p w14:paraId="36FB6A86">
      <w:pPr>
        <w:pStyle w:val="20"/>
        <w:bidi w:val="0"/>
        <w:rPr>
          <w:rFonts w:hint="eastAsia"/>
        </w:rPr>
      </w:pPr>
      <w:r>
        <w:rPr>
          <w:rFonts w:hint="eastAsia"/>
        </w:rPr>
        <w:t>按支出项目类别划分：</w:t>
      </w:r>
      <w:r>
        <w:rPr>
          <w:rFonts w:hint="eastAsia"/>
          <w:lang w:val="en-US" w:eastAsia="zh-CN"/>
        </w:rPr>
        <w:t>无</w:t>
      </w:r>
      <w:r>
        <w:rPr>
          <w:rFonts w:hint="eastAsia"/>
        </w:rPr>
        <w:t>。</w:t>
      </w:r>
    </w:p>
    <w:p w14:paraId="75468CB6">
      <w:pPr>
        <w:pStyle w:val="20"/>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14:paraId="441A4A62">
      <w:pPr>
        <w:pStyle w:val="20"/>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7EC3C254">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E317618">
      <w:pPr>
        <w:pStyle w:val="20"/>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29.46</w:t>
      </w:r>
      <w:r>
        <w:rPr>
          <w:rFonts w:hint="eastAsia"/>
        </w:rPr>
        <w:t>万元，比2025年预算增加</w:t>
      </w:r>
      <w:r>
        <w:rPr>
          <w:rFonts w:hint="eastAsia"/>
          <w:u w:val="single"/>
          <w:lang w:val="en-US" w:eastAsia="zh-CN"/>
        </w:rPr>
        <w:t>6.02</w:t>
      </w:r>
      <w:r>
        <w:rPr>
          <w:rFonts w:hint="eastAsia"/>
        </w:rPr>
        <w:t>万元，增长</w:t>
      </w:r>
      <w:r>
        <w:rPr>
          <w:rFonts w:hint="eastAsia"/>
          <w:u w:val="single"/>
          <w:lang w:val="en-US" w:eastAsia="zh-CN"/>
        </w:rPr>
        <w:t>25.68</w:t>
      </w:r>
      <w:r>
        <w:rPr>
          <w:rFonts w:hint="eastAsia"/>
        </w:rPr>
        <w:t>%。</w:t>
      </w:r>
    </w:p>
    <w:p w14:paraId="16F049EF">
      <w:pPr>
        <w:pStyle w:val="20"/>
        <w:bidi w:val="0"/>
        <w:rPr>
          <w:rFonts w:hint="eastAsia"/>
        </w:rPr>
      </w:pPr>
      <w:r>
        <w:rPr>
          <w:rFonts w:hint="eastAsia"/>
        </w:rPr>
        <w:t>（如无，则说明“本单位非行政参公单位，无机关运行经费”）</w:t>
      </w:r>
    </w:p>
    <w:p w14:paraId="7E444E3D">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21D2E316">
      <w:pPr>
        <w:pStyle w:val="20"/>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3D7BF2E">
      <w:pPr>
        <w:pStyle w:val="20"/>
        <w:bidi w:val="0"/>
        <w:ind w:left="0" w:leftChars="0" w:firstLine="640" w:firstLineChars="200"/>
        <w:rPr>
          <w:rFonts w:hint="eastAsia"/>
          <w:lang w:eastAsia="zh-CN"/>
        </w:rPr>
      </w:pPr>
      <w:r>
        <w:rPr>
          <w:rFonts w:hint="eastAsia"/>
          <w:lang w:eastAsia="zh-CN"/>
        </w:rPr>
        <w:t>(为“0”的内容也应保留，如“政府采购工程预算0万元”)</w:t>
      </w:r>
    </w:p>
    <w:p w14:paraId="58AC3339">
      <w:pPr>
        <w:pStyle w:val="20"/>
        <w:bidi w:val="0"/>
        <w:rPr>
          <w:rFonts w:hint="eastAsia"/>
          <w:lang w:eastAsia="zh-CN"/>
        </w:rPr>
      </w:pPr>
    </w:p>
    <w:p w14:paraId="1830E3B3">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1D6B26D9">
      <w:pPr>
        <w:pStyle w:val="20"/>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6EAA679B">
      <w:pPr>
        <w:pStyle w:val="20"/>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u w:val="single"/>
          <w:lang w:eastAsia="zh-CN"/>
        </w:rPr>
        <w:t>_</w:t>
      </w:r>
      <w:r>
        <w:rPr>
          <w:rFonts w:hint="eastAsia"/>
          <w:u w:val="single"/>
          <w:lang w:val="en-US" w:eastAsia="zh-CN"/>
        </w:rPr>
        <w:t>0</w:t>
      </w:r>
      <w:r>
        <w:rPr>
          <w:rFonts w:hint="eastAsia"/>
          <w:lang w:eastAsia="zh-CN"/>
        </w:rPr>
        <w:t>辆，安排购置单位价值200万元以上大型设备具体为：</w:t>
      </w:r>
      <w:r>
        <w:rPr>
          <w:rFonts w:hint="eastAsia"/>
          <w:u w:val="single"/>
          <w:lang w:val="en-US" w:eastAsia="zh-CN"/>
        </w:rPr>
        <w:t>无</w:t>
      </w:r>
      <w:r>
        <w:rPr>
          <w:rFonts w:hint="eastAsia"/>
          <w:lang w:eastAsia="zh-CN"/>
        </w:rPr>
        <w:t>。</w:t>
      </w:r>
    </w:p>
    <w:p w14:paraId="68EB2979">
      <w:pPr>
        <w:pStyle w:val="20"/>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7967C111">
      <w:pPr>
        <w:pStyle w:val="21"/>
        <w:numPr>
          <w:ilvl w:val="0"/>
          <w:numId w:val="0"/>
        </w:numPr>
        <w:bidi w:val="0"/>
        <w:ind w:firstLine="643" w:firstLineChars="200"/>
        <w:rPr>
          <w:rFonts w:hint="eastAsia"/>
          <w:lang w:val="en-US" w:eastAsia="zh-CN"/>
        </w:rPr>
      </w:pPr>
      <w:r>
        <w:rPr>
          <w:rFonts w:hint="eastAsia"/>
          <w:lang w:val="en-US" w:eastAsia="zh-CN"/>
        </w:rPr>
        <w:t>(九)珠山区文化广播旅游局文物保护专项经费项目说明</w:t>
      </w:r>
    </w:p>
    <w:p w14:paraId="7249AB56">
      <w:pPr>
        <w:pStyle w:val="20"/>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18A4B443">
      <w:pPr>
        <w:pStyle w:val="20"/>
        <w:bidi w:val="0"/>
        <w:rPr>
          <w:rFonts w:hint="eastAsia"/>
          <w:lang w:eastAsia="zh-CN"/>
        </w:rPr>
      </w:pPr>
      <w:r>
        <w:rPr>
          <w:rFonts w:hint="eastAsia"/>
          <w:lang w:eastAsia="zh-CN"/>
        </w:rPr>
        <w:t>本项目为珠山区文化广播旅游局文物保护专项经费项目，核心是通过财政专项经费统筹保障，支撑辖区文物资源系统性保护工作落地，覆盖文物普查登记、修缮养护、安全防控、数字化建档、传承展示及专业培训等全流程工作。项目立足珠山区陶瓷文物资源富集优势与“景德镇陶瓷文化生态保护实验区”核心定位，紧扣文物保护“抢救第一、保护为主、合理利用、加强管理”的方针，以经费为支撑，重点保障古窑址、古建筑、陶瓷文物藏品等核心资源的保护工作，健全文物保护长效机制，推动文物活态传承与文旅融合发展，筑牢区域文化遗产安全防线，彰显珠山陶瓷文化的历史价值与时代魅力。</w:t>
      </w:r>
    </w:p>
    <w:p w14:paraId="3136B0CC">
      <w:pPr>
        <w:pStyle w:val="20"/>
        <w:bidi w:val="0"/>
        <w:rPr>
          <w:rFonts w:hint="eastAsia"/>
          <w:lang w:eastAsia="zh-CN"/>
        </w:rPr>
      </w:pPr>
      <w:r>
        <w:rPr>
          <w:rFonts w:hint="eastAsia"/>
          <w:lang w:eastAsia="zh-CN"/>
        </w:rPr>
        <w:t>项目经费实行“专款专用、专项核算、全程监管”原则，纳入珠山区文化广播旅游局年度预算管理，开支范围严格遵循文物保护专项资金管理要求，涵盖文物修缮材料采购、专业施工服务、安全监控设备购置与运维、数字化采集设备租赁、文物展示推广、专业人员培训及应急防护等相关支出。通过规范经费使用、强化成本管控与成效评估，最大化发挥资金效益，确保文物保护各项工作合规有序开展，实现文物资源永续传承与合理利用。</w:t>
      </w:r>
    </w:p>
    <w:p w14:paraId="783704F6">
      <w:pPr>
        <w:pStyle w:val="20"/>
        <w:numPr>
          <w:ilvl w:val="0"/>
          <w:numId w:val="0"/>
        </w:numPr>
        <w:bidi w:val="0"/>
        <w:ind w:left="1120" w:leftChars="0" w:firstLine="0" w:firstLineChars="0"/>
        <w:rPr>
          <w:rFonts w:hint="eastAsia"/>
          <w:lang w:eastAsia="zh-CN"/>
        </w:rPr>
      </w:pPr>
      <w:r>
        <w:rPr>
          <w:rFonts w:hint="eastAsia" w:ascii="仿宋_GB2312" w:hAnsi="仿宋_GB2312" w:eastAsia="仿宋_GB2312" w:cstheme="minorBidi"/>
          <w:kern w:val="2"/>
          <w:sz w:val="32"/>
          <w:szCs w:val="32"/>
          <w:lang w:val="en-US" w:eastAsia="zh-CN" w:bidi="ar-SA"/>
        </w:rPr>
        <w:t>2）</w:t>
      </w:r>
      <w:r>
        <w:rPr>
          <w:rFonts w:hint="eastAsia"/>
          <w:lang w:eastAsia="zh-CN"/>
        </w:rPr>
        <w:t>立项依据</w:t>
      </w:r>
    </w:p>
    <w:p w14:paraId="7D65195D">
      <w:pPr>
        <w:pStyle w:val="20"/>
        <w:numPr>
          <w:ilvl w:val="0"/>
          <w:numId w:val="0"/>
        </w:numPr>
        <w:bidi w:val="0"/>
        <w:rPr>
          <w:rFonts w:hint="eastAsia"/>
          <w:lang w:eastAsia="zh-CN"/>
        </w:rPr>
      </w:pPr>
      <w:r>
        <w:rPr>
          <w:rFonts w:hint="eastAsia"/>
          <w:lang w:eastAsia="zh-CN"/>
        </w:rPr>
        <w:t>1.  法律法规依据：严格遵循《中华人民共和国文物保护法》《中华人民共和国文物保护法实施条例》，落实“县级以上人民政府应当将文物保护事业纳入本级国民经济和社会发展规划，所需经费列入本级财政预算”的法定要求，确保项目立项及经费使用合法合规。</w:t>
      </w:r>
    </w:p>
    <w:p w14:paraId="5A3175BE">
      <w:pPr>
        <w:pStyle w:val="20"/>
        <w:numPr>
          <w:ilvl w:val="0"/>
          <w:numId w:val="0"/>
        </w:numPr>
        <w:bidi w:val="0"/>
        <w:rPr>
          <w:rFonts w:hint="eastAsia"/>
          <w:lang w:eastAsia="zh-CN"/>
        </w:rPr>
      </w:pPr>
      <w:r>
        <w:rPr>
          <w:rFonts w:hint="eastAsia"/>
          <w:lang w:eastAsia="zh-CN"/>
        </w:rPr>
        <w:t>2.  上级政策依据：参照《财政部 国家文物局关于加强文物保护专项资金管理的通知》《江西省文物保护专项资金管理办法》《景德镇陶瓷文化生态保护区总体规划》部署，衔接省、市文物保护工作要求，紧扣“强化文物安全、推动活化利用、传承文化根脉”的发展方向，确保项目与上级战略同频同步。</w:t>
      </w:r>
    </w:p>
    <w:p w14:paraId="29E10980">
      <w:pPr>
        <w:pStyle w:val="20"/>
        <w:numPr>
          <w:ilvl w:val="0"/>
          <w:numId w:val="0"/>
        </w:numPr>
        <w:bidi w:val="0"/>
        <w:rPr>
          <w:rFonts w:hint="eastAsia"/>
          <w:lang w:eastAsia="zh-CN"/>
        </w:rPr>
      </w:pPr>
      <w:r>
        <w:rPr>
          <w:rFonts w:hint="eastAsia"/>
          <w:lang w:eastAsia="zh-CN"/>
        </w:rPr>
        <w:t>3.  地方工作依据：契合珠山区国民经济与社会发展规划、公共文化服务体系建设规划，立足辖区文物资源普查结果、保护现状及文旅融合需求，围绕“筑牢文物安全防线、提升保护利用水平”的核心任务设立专项经费，为文物保护各项工作落地提供坚实支撑。</w:t>
      </w:r>
    </w:p>
    <w:p w14:paraId="5CE79A73">
      <w:pPr>
        <w:pStyle w:val="20"/>
        <w:bidi w:val="0"/>
        <w:rPr>
          <w:rFonts w:hint="eastAsia"/>
          <w:lang w:eastAsia="zh-CN"/>
        </w:rPr>
      </w:pPr>
      <w:r>
        <w:rPr>
          <w:rFonts w:hint="eastAsia"/>
          <w:lang w:eastAsia="zh-CN"/>
        </w:rPr>
        <w:t xml:space="preserve">   3）实施主体</w:t>
      </w:r>
    </w:p>
    <w:p w14:paraId="2E78C813">
      <w:pPr>
        <w:pStyle w:val="20"/>
        <w:numPr>
          <w:ilvl w:val="0"/>
          <w:numId w:val="0"/>
        </w:numPr>
        <w:bidi w:val="0"/>
        <w:ind w:left="1120" w:leftChars="0" w:firstLine="0" w:firstLineChars="0"/>
        <w:rPr>
          <w:rFonts w:hint="eastAsia"/>
          <w:lang w:eastAsia="zh-CN"/>
        </w:rPr>
      </w:pPr>
      <w:r>
        <w:rPr>
          <w:rFonts w:hint="eastAsia"/>
          <w:lang w:eastAsia="zh-CN"/>
        </w:rPr>
        <w:t>本项目为珠山区文化广播旅游局文物保护专项项目</w:t>
      </w:r>
    </w:p>
    <w:p w14:paraId="50FA0D85">
      <w:pPr>
        <w:pStyle w:val="20"/>
        <w:numPr>
          <w:ilvl w:val="0"/>
          <w:numId w:val="0"/>
        </w:numPr>
        <w:bidi w:val="0"/>
        <w:ind w:left="1120" w:leftChars="0" w:firstLine="0" w:firstLineChars="0"/>
        <w:rPr>
          <w:rFonts w:hint="eastAsia"/>
          <w:lang w:eastAsia="zh-CN"/>
        </w:rPr>
      </w:pPr>
      <w:r>
        <w:rPr>
          <w:rFonts w:hint="eastAsia" w:cstheme="minorBidi"/>
          <w:kern w:val="2"/>
          <w:sz w:val="32"/>
          <w:szCs w:val="32"/>
          <w:lang w:val="en-US" w:eastAsia="zh-CN" w:bidi="ar-SA"/>
        </w:rPr>
        <w:t>4</w:t>
      </w:r>
      <w:r>
        <w:rPr>
          <w:rFonts w:hint="eastAsia" w:ascii="仿宋_GB2312" w:hAnsi="仿宋_GB2312" w:eastAsia="仿宋_GB2312" w:cstheme="minorBidi"/>
          <w:kern w:val="2"/>
          <w:sz w:val="32"/>
          <w:szCs w:val="32"/>
          <w:lang w:val="en-US" w:eastAsia="zh-CN" w:bidi="ar-SA"/>
        </w:rPr>
        <w:t>）</w:t>
      </w:r>
      <w:r>
        <w:rPr>
          <w:rFonts w:hint="eastAsia"/>
          <w:lang w:eastAsia="zh-CN"/>
        </w:rPr>
        <w:t>实施方案</w:t>
      </w:r>
    </w:p>
    <w:p w14:paraId="027AF90C">
      <w:pPr>
        <w:pStyle w:val="20"/>
        <w:numPr>
          <w:ilvl w:val="0"/>
          <w:numId w:val="0"/>
        </w:numPr>
        <w:bidi w:val="0"/>
        <w:ind w:left="1120" w:leftChars="0"/>
        <w:rPr>
          <w:rFonts w:hint="eastAsia"/>
          <w:lang w:eastAsia="zh-CN"/>
        </w:rPr>
      </w:pPr>
      <w:r>
        <w:rPr>
          <w:rFonts w:hint="eastAsia"/>
          <w:lang w:eastAsia="zh-CN"/>
        </w:rPr>
        <w:t>（一）政策支撑有力</w:t>
      </w:r>
    </w:p>
    <w:p w14:paraId="52F945B5">
      <w:pPr>
        <w:pStyle w:val="20"/>
        <w:numPr>
          <w:ilvl w:val="0"/>
          <w:numId w:val="0"/>
        </w:numPr>
        <w:bidi w:val="0"/>
        <w:ind w:left="0" w:leftChars="0" w:firstLine="0" w:firstLineChars="0"/>
        <w:rPr>
          <w:rFonts w:hint="eastAsia"/>
          <w:lang w:eastAsia="zh-CN"/>
        </w:rPr>
      </w:pPr>
      <w:r>
        <w:rPr>
          <w:rFonts w:hint="eastAsia"/>
          <w:lang w:eastAsia="zh-CN"/>
        </w:rPr>
        <w:t>国家、省、市、区四级构建了完善的文物保护政策体系，从中央财政转移支付到地方配套经费保障，均明确了文物保护专项资金的使用范围、管理规范及考核要求。珠山区将文物保护纳入年度重点工作，成立文物保护专项工作小组，建立“文旅牵头、多部门协同、专业机构支撑”的工作机制，联动文物、公安、住建等部门形成保护合力，为项目实施提供坚实的政策保障与组织支撑。</w:t>
      </w:r>
    </w:p>
    <w:p w14:paraId="0944BB81">
      <w:pPr>
        <w:pStyle w:val="20"/>
        <w:numPr>
          <w:ilvl w:val="0"/>
          <w:numId w:val="0"/>
        </w:numPr>
        <w:bidi w:val="0"/>
        <w:ind w:left="1120" w:leftChars="0"/>
        <w:rPr>
          <w:rFonts w:hint="eastAsia"/>
          <w:lang w:eastAsia="zh-CN"/>
        </w:rPr>
      </w:pPr>
      <w:r>
        <w:rPr>
          <w:rFonts w:hint="eastAsia"/>
          <w:lang w:eastAsia="zh-CN"/>
        </w:rPr>
        <w:t>（二）基础条件扎实</w:t>
      </w:r>
    </w:p>
    <w:p w14:paraId="122FC95F">
      <w:pPr>
        <w:pStyle w:val="20"/>
        <w:numPr>
          <w:ilvl w:val="0"/>
          <w:numId w:val="0"/>
        </w:numPr>
        <w:bidi w:val="0"/>
        <w:ind w:left="0" w:leftChars="0" w:firstLine="0" w:firstLineChars="0"/>
        <w:rPr>
          <w:rFonts w:hint="eastAsia"/>
          <w:lang w:eastAsia="zh-CN"/>
        </w:rPr>
      </w:pPr>
      <w:r>
        <w:rPr>
          <w:rFonts w:hint="eastAsia"/>
          <w:lang w:eastAsia="zh-CN"/>
        </w:rPr>
        <w:t>珠山区已完成辖区文物资源普查登记工作，建立了完整的文物资源数据库，明确了各级文物保护单位名录及保护范围，为精准开展保护工作奠定基础。同时，区文广旅局拥有专业的文物保护工作团队，熟悉辖区文物现状，已对接省、市文物保护研究所及专业修缮机构，具备文物修缮、数字化建档、安全防控等工作的技术支撑与实施能力。</w:t>
      </w:r>
    </w:p>
    <w:p w14:paraId="11D136AC">
      <w:pPr>
        <w:pStyle w:val="20"/>
        <w:numPr>
          <w:ilvl w:val="0"/>
          <w:numId w:val="0"/>
        </w:numPr>
        <w:bidi w:val="0"/>
        <w:ind w:left="1120" w:leftChars="0"/>
        <w:rPr>
          <w:rFonts w:hint="eastAsia"/>
          <w:lang w:eastAsia="zh-CN"/>
        </w:rPr>
      </w:pPr>
      <w:r>
        <w:rPr>
          <w:rFonts w:hint="eastAsia"/>
          <w:lang w:eastAsia="zh-CN"/>
        </w:rPr>
        <w:t>（三）资金保障稳定</w:t>
      </w:r>
    </w:p>
    <w:p w14:paraId="6FDD8D8F">
      <w:pPr>
        <w:pStyle w:val="20"/>
        <w:numPr>
          <w:ilvl w:val="0"/>
          <w:numId w:val="0"/>
        </w:numPr>
        <w:bidi w:val="0"/>
        <w:ind w:left="0" w:leftChars="0" w:firstLine="0" w:firstLineChars="0"/>
        <w:rPr>
          <w:rFonts w:hint="eastAsia"/>
          <w:lang w:eastAsia="zh-CN"/>
        </w:rPr>
      </w:pPr>
      <w:r>
        <w:rPr>
          <w:rFonts w:hint="eastAsia"/>
          <w:lang w:eastAsia="zh-CN"/>
        </w:rPr>
        <w:t>项目经费来源于中央及省级文物保护专项转移支付资金、珠山区本级财政配套预算，资金来源稳定且足额保障，已纳入区文广旅局年度经费预算统一管理。严格按照《江西省文物保护专项资金管理办法》实行专项核算、专款专用，建立“事前预算审核、事中动态管控、事后绩效评价”的全流程监管机制，同步接受财政、审计、文物部门及社会监督，有效防范资金使用风险，确保经费高效合规运行。</w:t>
      </w:r>
    </w:p>
    <w:p w14:paraId="51657445">
      <w:pPr>
        <w:pStyle w:val="20"/>
        <w:numPr>
          <w:ilvl w:val="0"/>
          <w:numId w:val="0"/>
        </w:numPr>
        <w:bidi w:val="0"/>
        <w:ind w:left="1120" w:leftChars="0"/>
        <w:rPr>
          <w:rFonts w:hint="eastAsia"/>
          <w:lang w:eastAsia="zh-CN"/>
        </w:rPr>
      </w:pPr>
      <w:r>
        <w:rPr>
          <w:rFonts w:hint="eastAsia"/>
          <w:lang w:eastAsia="zh-CN"/>
        </w:rPr>
        <w:t>（四）专业支撑充足</w:t>
      </w:r>
    </w:p>
    <w:p w14:paraId="59F30B23">
      <w:pPr>
        <w:pStyle w:val="20"/>
        <w:numPr>
          <w:ilvl w:val="0"/>
          <w:numId w:val="0"/>
        </w:numPr>
        <w:bidi w:val="0"/>
        <w:ind w:left="0" w:leftChars="0" w:firstLine="0" w:firstLineChars="0"/>
        <w:rPr>
          <w:rFonts w:hint="eastAsia"/>
          <w:lang w:eastAsia="zh-CN"/>
        </w:rPr>
      </w:pPr>
      <w:r>
        <w:rPr>
          <w:rFonts w:hint="eastAsia"/>
          <w:lang w:eastAsia="zh-CN"/>
        </w:rPr>
        <w:t>项目已与江西省文物保护研究所、景德镇陶瓷大学等专业机构建立合作关系，可依托其技术力量开展文物病害检测、修缮方案设计、数字化采集等专业工作；同时，辖区拥有一批经验丰富的文物修缮工匠、陶瓷文物研究专家，可为文物保护、修复及传承展示工作提供充足的人才与技术支撑，确保各项工作专业规范推进。</w:t>
      </w:r>
    </w:p>
    <w:p w14:paraId="117C8509">
      <w:pPr>
        <w:pStyle w:val="20"/>
        <w:numPr>
          <w:ilvl w:val="0"/>
          <w:numId w:val="3"/>
        </w:numPr>
        <w:bidi w:val="0"/>
        <w:ind w:left="1120" w:leftChars="0" w:firstLine="0" w:firstLineChars="0"/>
        <w:rPr>
          <w:rFonts w:hint="eastAsia"/>
          <w:lang w:eastAsia="zh-CN"/>
        </w:rPr>
      </w:pPr>
      <w:r>
        <w:rPr>
          <w:rFonts w:hint="eastAsia"/>
          <w:lang w:eastAsia="zh-CN"/>
        </w:rPr>
        <w:t>实施周期</w:t>
      </w:r>
    </w:p>
    <w:p w14:paraId="17F6B0C3">
      <w:pPr>
        <w:pStyle w:val="20"/>
        <w:numPr>
          <w:ilvl w:val="0"/>
          <w:numId w:val="0"/>
        </w:numPr>
        <w:bidi w:val="0"/>
        <w:ind w:left="1120" w:leftChars="0"/>
        <w:rPr>
          <w:rFonts w:hint="default"/>
          <w:lang w:val="en-US" w:eastAsia="zh-CN"/>
        </w:rPr>
      </w:pPr>
      <w:r>
        <w:rPr>
          <w:rFonts w:hint="eastAsia"/>
          <w:lang w:val="en-US" w:eastAsia="zh-CN"/>
        </w:rPr>
        <w:t>3-5年</w:t>
      </w:r>
    </w:p>
    <w:p w14:paraId="45221FA2">
      <w:pPr>
        <w:pStyle w:val="20"/>
        <w:bidi w:val="0"/>
        <w:rPr>
          <w:rFonts w:hint="eastAsia"/>
          <w:lang w:eastAsia="zh-CN"/>
        </w:rPr>
      </w:pPr>
      <w:r>
        <w:rPr>
          <w:rFonts w:hint="eastAsia"/>
          <w:lang w:eastAsia="zh-CN"/>
        </w:rPr>
        <w:t xml:space="preserve">   6）年度预算安排</w:t>
      </w:r>
    </w:p>
    <w:p w14:paraId="18DEBFB6">
      <w:pPr>
        <w:pStyle w:val="20"/>
        <w:bidi w:val="0"/>
        <w:rPr>
          <w:rFonts w:hint="default"/>
          <w:lang w:val="en-US" w:eastAsia="zh-CN"/>
        </w:rPr>
      </w:pPr>
      <w:r>
        <w:rPr>
          <w:rFonts w:hint="eastAsia"/>
          <w:lang w:val="en-US" w:eastAsia="zh-CN"/>
        </w:rPr>
        <w:t>2026年预算安排34万</w:t>
      </w:r>
    </w:p>
    <w:p w14:paraId="552E20EA">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83C14B1">
      <w:pPr>
        <w:pStyle w:val="20"/>
        <w:bidi w:val="0"/>
        <w:rPr>
          <w:rFonts w:hint="eastAsia"/>
          <w:lang w:eastAsia="zh-CN"/>
        </w:rPr>
      </w:pPr>
      <w:r>
        <w:rPr>
          <w:rFonts w:hint="eastAsia"/>
          <w:lang w:eastAsia="zh-CN"/>
        </w:rPr>
        <w:t>2026年景德镇市珠山区文化广电旅游局财政拨款"三公"经费安排2.09万元，其中：</w:t>
      </w:r>
    </w:p>
    <w:p w14:paraId="29653923">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0931A0F9">
      <w:pPr>
        <w:pStyle w:val="20"/>
        <w:bidi w:val="0"/>
        <w:rPr>
          <w:rFonts w:hint="eastAsia"/>
          <w:lang w:eastAsia="zh-CN"/>
        </w:rPr>
      </w:pPr>
      <w:r>
        <w:rPr>
          <w:rFonts w:hint="eastAsia"/>
          <w:lang w:eastAsia="zh-CN"/>
        </w:rPr>
        <w:t>公务接待2.09万元,比上年减</w:t>
      </w:r>
      <w:r>
        <w:rPr>
          <w:rFonts w:hint="eastAsia"/>
          <w:lang w:val="en-US" w:eastAsia="zh-CN"/>
        </w:rPr>
        <w:t>0.02</w:t>
      </w:r>
      <w:r>
        <w:rPr>
          <w:rFonts w:hint="eastAsia"/>
          <w:lang w:eastAsia="zh-CN"/>
        </w:rPr>
        <w:t>万元，主要原因是：</w:t>
      </w:r>
      <w:r>
        <w:rPr>
          <w:rFonts w:hint="eastAsia"/>
          <w:lang w:val="en-US" w:eastAsia="zh-CN"/>
        </w:rPr>
        <w:t>厉行节约</w:t>
      </w:r>
      <w:r>
        <w:rPr>
          <w:rFonts w:hint="eastAsia"/>
          <w:lang w:eastAsia="zh-CN"/>
        </w:rPr>
        <w:t>。</w:t>
      </w:r>
    </w:p>
    <w:p w14:paraId="17142E52">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728FE6B3">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5B8E0FB4">
      <w:pPr>
        <w:pStyle w:val="20"/>
        <w:bidi w:val="0"/>
        <w:rPr>
          <w:rFonts w:hint="eastAsia"/>
          <w:lang w:eastAsia="zh-CN"/>
        </w:rPr>
      </w:pPr>
      <w:r>
        <w:rPr>
          <w:rFonts w:hint="eastAsia"/>
          <w:lang w:eastAsia="zh-CN"/>
        </w:rPr>
        <w:t>（增减变化为0的也请填写，并在主要原因说明“与上年安排保持一致”）</w:t>
      </w:r>
    </w:p>
    <w:p w14:paraId="1E6719EF">
      <w:pPr>
        <w:rPr>
          <w:rStyle w:val="14"/>
          <w:rFonts w:hint="eastAsia" w:ascii="仿宋" w:hAnsi="仿宋" w:eastAsia="仿宋"/>
          <w:sz w:val="32"/>
          <w:szCs w:val="32"/>
        </w:rPr>
      </w:pPr>
      <w:r>
        <w:rPr>
          <w:rStyle w:val="14"/>
          <w:rFonts w:hint="eastAsia" w:ascii="仿宋" w:hAnsi="仿宋" w:eastAsia="仿宋"/>
          <w:sz w:val="32"/>
          <w:szCs w:val="32"/>
        </w:rPr>
        <w:br w:type="page"/>
      </w:r>
    </w:p>
    <w:p w14:paraId="7E87C8ED">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56A36023">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1891974">
      <w:pPr>
        <w:pStyle w:val="20"/>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3F3552B">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BCDD1B4">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E0E0AC1">
      <w:pPr>
        <w:pStyle w:val="20"/>
        <w:bidi w:val="0"/>
        <w:rPr>
          <w:rFonts w:hint="eastAsia"/>
          <w:lang w:eastAsia="zh-CN"/>
        </w:rPr>
      </w:pPr>
      <w:r>
        <w:rPr>
          <w:rFonts w:hint="eastAsia"/>
          <w:lang w:eastAsia="zh-CN"/>
        </w:rPr>
        <w:t>（三）事业收入：指事业单位开展专业业务活动及辅助活动取得的收入。</w:t>
      </w:r>
    </w:p>
    <w:p w14:paraId="0C58343C">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D24D268">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6D61520">
      <w:pPr>
        <w:pStyle w:val="20"/>
        <w:bidi w:val="0"/>
        <w:rPr>
          <w:rFonts w:hint="eastAsia"/>
          <w:lang w:eastAsia="zh-CN"/>
        </w:rPr>
      </w:pPr>
      <w:r>
        <w:rPr>
          <w:rFonts w:hint="eastAsia"/>
          <w:lang w:eastAsia="zh-CN"/>
        </w:rPr>
        <w:t>（六）上级补助收入：指事业单位从主管部门和上级单位取得的非财政补助收入。</w:t>
      </w:r>
    </w:p>
    <w:p w14:paraId="16F4B72C">
      <w:pPr>
        <w:pStyle w:val="20"/>
        <w:bidi w:val="0"/>
        <w:rPr>
          <w:rFonts w:hint="eastAsia"/>
          <w:lang w:eastAsia="zh-CN"/>
        </w:rPr>
      </w:pPr>
      <w:r>
        <w:rPr>
          <w:rFonts w:hint="eastAsia"/>
          <w:lang w:eastAsia="zh-CN"/>
        </w:rPr>
        <w:t>（七）其他收入：指除财政拨款、事业收入、事业单位经营收入等以外的各项收入。</w:t>
      </w:r>
    </w:p>
    <w:p w14:paraId="531BF7BD">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2DE8063F">
      <w:pPr>
        <w:pStyle w:val="20"/>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3D19A367">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B2B7E93">
      <w:pPr>
        <w:pStyle w:val="20"/>
        <w:bidi w:val="0"/>
        <w:rPr>
          <w:rFonts w:ascii="仿宋_GB2312" w:eastAsia="仿宋_GB2312"/>
          <w:color w:val="000000"/>
          <w:sz w:val="32"/>
          <w:szCs w:val="30"/>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61FC2976">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25A7F87">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77A6CCB">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C3A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24FF83B7"/>
    <w:multiLevelType w:val="singleLevel"/>
    <w:tmpl w:val="24FF83B7"/>
    <w:lvl w:ilvl="0" w:tentative="0">
      <w:start w:val="5"/>
      <w:numFmt w:val="decimal"/>
      <w:suff w:val="nothing"/>
      <w:lvlText w:val="%1）"/>
      <w:lvlJc w:val="left"/>
      <w:pPr>
        <w:ind w:left="1120" w:leftChars="0" w:firstLine="0" w:firstLineChars="0"/>
      </w:pPr>
    </w:lvl>
  </w:abstractNum>
  <w:abstractNum w:abstractNumId="2">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2D15AB"/>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780D20"/>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2385</Words>
  <Characters>3366</Characters>
  <Lines>47</Lines>
  <Paragraphs>13</Paragraphs>
  <TotalTime>1</TotalTime>
  <ScaleCrop>false</ScaleCrop>
  <LinksUpToDate>false</LinksUpToDate>
  <CharactersWithSpaces>3437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皇家轰炸机</cp:lastModifiedBy>
  <dcterms:modified xsi:type="dcterms:W3CDTF">2026-03-04T07:01:55Z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eyJoZGlkIjoiYWQ4YjcwNjM1NWMwYzg4MTczYzJiN2U2YjI0ZTkxNWIiLCJ1c2VySWQiOiIyMjc0MjQ2NTMifQ==</vt:lpwstr>
  </property>
</Properties>
</file>