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rPr>
          <w:rFonts w:ascii="仿宋_GB2312" w:hAnsi="仿宋" w:eastAsia="仿宋_GB2312" w:cs="Times New Roman"/>
          <w:sz w:val="32"/>
          <w:szCs w:val="32"/>
        </w:rPr>
      </w:pPr>
      <w:r>
        <w:rPr>
          <w:rFonts w:hint="eastAsia" w:ascii="楷体_GB2312" w:hAnsi="仿宋" w:eastAsia="楷体_GB2312" w:cs="楷体_GB2312"/>
          <w:sz w:val="32"/>
          <w:szCs w:val="32"/>
        </w:rPr>
        <w:t>附件：</w:t>
      </w:r>
    </w:p>
    <w:p>
      <w:pPr>
        <w:pStyle w:val="3"/>
        <w:spacing w:before="0" w:after="0" w:line="240" w:lineRule="auto"/>
        <w:jc w:val="center"/>
        <w:rPr>
          <w:rFonts w:hint="eastAsia" w:ascii="黑体" w:hAnsi="黑体" w:eastAsia="黑体" w:cs="黑体"/>
          <w:lang w:val="en-US" w:eastAsia="zh-CN"/>
        </w:rPr>
      </w:pPr>
      <w:r>
        <w:rPr>
          <w:rFonts w:hint="eastAsia" w:ascii="黑体" w:hAnsi="黑体" w:eastAsia="黑体" w:cs="黑体"/>
        </w:rPr>
        <w:t>景德镇市</w:t>
      </w:r>
      <w:r>
        <w:rPr>
          <w:rFonts w:hint="eastAsia" w:ascii="黑体" w:hAnsi="黑体" w:eastAsia="黑体" w:cs="黑体"/>
          <w:lang w:val="en-US" w:eastAsia="zh-CN"/>
        </w:rPr>
        <w:t>珠山区委党校</w:t>
      </w:r>
      <w:r>
        <w:rPr>
          <w:rFonts w:hint="eastAsia" w:ascii="黑体" w:hAnsi="黑体" w:eastAsia="黑体" w:cs="黑体"/>
          <w:lang w:eastAsia="zh-CN"/>
        </w:rPr>
        <w:t>2022</w:t>
      </w:r>
      <w:r>
        <w:rPr>
          <w:rFonts w:hint="eastAsia" w:ascii="黑体" w:hAnsi="黑体" w:eastAsia="黑体" w:cs="黑体"/>
        </w:rPr>
        <w:t>年部门预算</w:t>
      </w:r>
      <w:r>
        <w:rPr>
          <w:rFonts w:hint="eastAsia" w:ascii="黑体" w:hAnsi="黑体" w:eastAsia="黑体" w:cs="黑体"/>
          <w:lang w:val="en-US" w:eastAsia="zh-CN"/>
        </w:rPr>
        <w:t>公开</w:t>
      </w:r>
    </w:p>
    <w:p>
      <w:pPr>
        <w:pStyle w:val="3"/>
        <w:spacing w:before="0" w:after="0" w:line="240" w:lineRule="auto"/>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pPr>
        <w:ind w:firstLine="640" w:firstLineChars="200"/>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w:t>
      </w:r>
      <w:r>
        <w:rPr>
          <w:rFonts w:hint="eastAsia" w:ascii="黑体" w:hAnsi="宋体" w:eastAsia="黑体" w:cs="黑体"/>
          <w:sz w:val="32"/>
          <w:szCs w:val="32"/>
          <w:lang w:eastAsia="zh-CN"/>
        </w:rPr>
        <w:t>委党校</w:t>
      </w:r>
      <w:r>
        <w:rPr>
          <w:rFonts w:hint="eastAsia" w:ascii="黑体" w:hAnsi="宋体" w:eastAsia="黑体" w:cs="黑体"/>
          <w:sz w:val="32"/>
          <w:szCs w:val="32"/>
        </w:rPr>
        <w:t>概况</w:t>
      </w:r>
    </w:p>
    <w:p>
      <w:pPr>
        <w:ind w:firstLine="640" w:firstLineChars="200"/>
        <w:rPr>
          <w:rFonts w:hint="eastAsia" w:ascii="仿宋_GB2312" w:hAnsi="宋体" w:eastAsia="仿宋_GB2312" w:cs="仿宋_GB2312"/>
          <w:sz w:val="32"/>
          <w:szCs w:val="32"/>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_GB2312" w:hAnsi="宋体" w:eastAsia="仿宋_GB2312" w:cs="仿宋_GB2312"/>
          <w:sz w:val="32"/>
          <w:szCs w:val="32"/>
        </w:rPr>
        <w:t>一、部门主要职责</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  二、</w:t>
      </w:r>
      <w:r>
        <w:rPr>
          <w:rFonts w:hint="eastAsia" w:ascii="仿宋_GB2312" w:hAnsi="宋体" w:eastAsia="仿宋_GB2312" w:cs="仿宋_GB2312"/>
          <w:sz w:val="32"/>
          <w:szCs w:val="32"/>
          <w:lang w:eastAsia="zh-CN"/>
        </w:rPr>
        <w:t>部门</w:t>
      </w:r>
      <w:r>
        <w:rPr>
          <w:rFonts w:hint="eastAsia" w:ascii="仿宋_GB2312" w:hAnsi="宋体" w:eastAsia="仿宋_GB2312" w:cs="仿宋_GB2312"/>
          <w:sz w:val="32"/>
          <w:szCs w:val="32"/>
          <w:lang w:val="en-US" w:eastAsia="zh-CN"/>
        </w:rPr>
        <w:t>机构设置情况</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w:t>
      </w:r>
      <w:r>
        <w:rPr>
          <w:rFonts w:hint="eastAsia" w:ascii="黑体" w:hAnsi="宋体" w:eastAsia="黑体" w:cs="黑体"/>
          <w:sz w:val="32"/>
          <w:szCs w:val="32"/>
          <w:lang w:eastAsia="zh-CN"/>
        </w:rPr>
        <w:t>委党校2022</w:t>
      </w:r>
      <w:r>
        <w:rPr>
          <w:rFonts w:hint="eastAsia" w:ascii="黑体" w:hAnsi="宋体" w:eastAsia="黑体" w:cs="黑体"/>
          <w:sz w:val="32"/>
          <w:szCs w:val="32"/>
        </w:rPr>
        <w:t>年部门预算情况说明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default" w:ascii="仿宋_GB2312" w:hAnsi="微软雅黑" w:eastAsia="仿宋_GB2312" w:cs="仿宋_GB2312"/>
          <w:i w:val="0"/>
          <w:caps w:val="0"/>
          <w:color w:val="000000"/>
          <w:spacing w:val="0"/>
          <w:kern w:val="0"/>
          <w:sz w:val="32"/>
          <w:szCs w:val="32"/>
          <w:shd w:val="clear" w:fill="FFFFFF"/>
          <w:lang w:val="en-US" w:eastAsia="zh-CN" w:bidi="ar"/>
        </w:rPr>
        <w:t>一、</w:t>
      </w:r>
      <w:r>
        <w:rPr>
          <w:rFonts w:hint="eastAsia" w:ascii="仿宋_GB2312" w:hAnsi="微软雅黑" w:eastAsia="仿宋_GB2312" w:cs="仿宋_GB2312"/>
          <w:i w:val="0"/>
          <w:caps w:val="0"/>
          <w:color w:val="000000"/>
          <w:spacing w:val="0"/>
          <w:kern w:val="0"/>
          <w:sz w:val="32"/>
          <w:szCs w:val="32"/>
          <w:shd w:val="clear" w:fill="FFFFFF"/>
          <w:lang w:val="en-US" w:eastAsia="zh-CN" w:bidi="ar"/>
        </w:rPr>
        <w:t>2022</w:t>
      </w:r>
      <w:r>
        <w:rPr>
          <w:rFonts w:hint="default" w:ascii="仿宋_GB2312" w:hAnsi="微软雅黑" w:eastAsia="仿宋_GB2312" w:cs="仿宋_GB2312"/>
          <w:i w:val="0"/>
          <w:caps w:val="0"/>
          <w:color w:val="000000"/>
          <w:spacing w:val="0"/>
          <w:kern w:val="0"/>
          <w:sz w:val="32"/>
          <w:szCs w:val="32"/>
          <w:shd w:val="clear" w:fill="FFFFFF"/>
          <w:lang w:val="en-US" w:eastAsia="zh-CN" w:bidi="ar"/>
        </w:rPr>
        <w:t>年部门预算收支情况说明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280" w:firstLineChars="400"/>
        <w:jc w:val="left"/>
        <w:rPr>
          <w:rFonts w:ascii="仿宋_GB2312" w:eastAsia="仿宋_GB2312" w:cs="Times New Roman"/>
          <w:sz w:val="32"/>
          <w:szCs w:val="32"/>
        </w:rPr>
      </w:pPr>
      <w:r>
        <w:rPr>
          <w:rFonts w:hint="default" w:ascii="仿宋_GB2312" w:hAnsi="微软雅黑" w:eastAsia="仿宋_GB2312" w:cs="仿宋_GB2312"/>
          <w:i w:val="0"/>
          <w:caps w:val="0"/>
          <w:color w:val="000000"/>
          <w:spacing w:val="0"/>
          <w:kern w:val="0"/>
          <w:sz w:val="32"/>
          <w:szCs w:val="32"/>
          <w:shd w:val="clear" w:fill="FFFFFF"/>
          <w:lang w:val="en-US" w:eastAsia="zh-CN" w:bidi="ar"/>
        </w:rPr>
        <w:t>二、</w:t>
      </w:r>
      <w:r>
        <w:rPr>
          <w:rFonts w:hint="eastAsia" w:ascii="仿宋_GB2312" w:hAnsi="微软雅黑" w:eastAsia="仿宋_GB2312" w:cs="仿宋_GB2312"/>
          <w:i w:val="0"/>
          <w:caps w:val="0"/>
          <w:color w:val="000000"/>
          <w:spacing w:val="0"/>
          <w:kern w:val="0"/>
          <w:sz w:val="32"/>
          <w:szCs w:val="32"/>
          <w:shd w:val="clear" w:fill="FFFFFF"/>
          <w:lang w:val="en-US" w:eastAsia="zh-CN" w:bidi="ar"/>
        </w:rPr>
        <w:t>2022</w:t>
      </w:r>
      <w:r>
        <w:rPr>
          <w:rFonts w:hint="default" w:ascii="仿宋_GB2312" w:hAnsi="微软雅黑" w:eastAsia="仿宋_GB2312" w:cs="仿宋_GB2312"/>
          <w:i w:val="0"/>
          <w:caps w:val="0"/>
          <w:color w:val="000000"/>
          <w:spacing w:val="0"/>
          <w:kern w:val="0"/>
          <w:sz w:val="32"/>
          <w:szCs w:val="32"/>
          <w:shd w:val="clear" w:fill="FFFFFF"/>
          <w:lang w:val="en-US" w:eastAsia="zh-CN" w:bidi="ar"/>
        </w:rPr>
        <w:t>年</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三公</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经费</w:t>
      </w:r>
      <w:r>
        <w:rPr>
          <w:rFonts w:hint="eastAsia" w:ascii="仿宋_GB2312" w:hAnsi="微软雅黑" w:eastAsia="仿宋_GB2312" w:cs="仿宋_GB2312"/>
          <w:i w:val="0"/>
          <w:caps w:val="0"/>
          <w:color w:val="000000"/>
          <w:spacing w:val="0"/>
          <w:kern w:val="0"/>
          <w:sz w:val="32"/>
          <w:szCs w:val="32"/>
          <w:shd w:val="clear" w:fill="FFFFFF"/>
          <w:lang w:val="en-US" w:eastAsia="zh-CN" w:bidi="ar"/>
        </w:rPr>
        <w:t>预算情况</w:t>
      </w:r>
      <w:r>
        <w:rPr>
          <w:rFonts w:hint="default" w:ascii="仿宋_GB2312" w:hAnsi="微软雅黑" w:eastAsia="仿宋_GB2312" w:cs="仿宋_GB2312"/>
          <w:i w:val="0"/>
          <w:caps w:val="0"/>
          <w:color w:val="000000"/>
          <w:spacing w:val="0"/>
          <w:kern w:val="0"/>
          <w:sz w:val="32"/>
          <w:szCs w:val="32"/>
          <w:shd w:val="clear" w:fill="FFFFFF"/>
          <w:lang w:val="en-US" w:eastAsia="zh-CN" w:bidi="ar"/>
        </w:rPr>
        <w:t>说明</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w:t>
      </w:r>
      <w:r>
        <w:rPr>
          <w:rFonts w:hint="eastAsia" w:ascii="黑体" w:hAnsi="宋体" w:eastAsia="黑体" w:cs="黑体"/>
          <w:sz w:val="32"/>
          <w:szCs w:val="32"/>
          <w:lang w:eastAsia="zh-CN"/>
        </w:rPr>
        <w:t>委党校2022</w:t>
      </w:r>
      <w:r>
        <w:rPr>
          <w:rFonts w:hint="eastAsia" w:ascii="黑体" w:hAnsi="宋体" w:eastAsia="黑体" w:cs="黑体"/>
          <w:sz w:val="32"/>
          <w:szCs w:val="32"/>
        </w:rPr>
        <w:t>年部门预算表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一、《收支预算总表》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二、《部门收入总表》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三、《部门支出总表》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pPr>
        <w:ind w:firstLine="1280" w:firstLineChars="400"/>
        <w:rPr>
          <w:rFonts w:hint="eastAsia" w:ascii="仿宋_GB2312" w:hAnsi="宋体" w:eastAsia="仿宋_GB2312" w:cs="仿宋_GB2312"/>
          <w:sz w:val="32"/>
          <w:szCs w:val="32"/>
        </w:rPr>
      </w:pPr>
      <w:r>
        <w:rPr>
          <w:rFonts w:hint="eastAsia" w:ascii="仿宋_GB2312" w:hAnsi="宋体" w:eastAsia="仿宋_GB2312" w:cs="仿宋_GB2312"/>
          <w:sz w:val="32"/>
          <w:szCs w:val="32"/>
        </w:rPr>
        <w:t>九、《</w:t>
      </w:r>
      <w:r>
        <w:rPr>
          <w:rFonts w:hint="eastAsia" w:ascii="仿宋_GB2312" w:hAnsi="宋体" w:eastAsia="仿宋_GB2312" w:cs="仿宋_GB2312"/>
          <w:sz w:val="32"/>
          <w:szCs w:val="32"/>
          <w:lang w:eastAsia="zh-CN"/>
        </w:rPr>
        <w:t>部门整体</w:t>
      </w:r>
      <w:r>
        <w:rPr>
          <w:rFonts w:hint="eastAsia" w:ascii="仿宋_GB2312" w:hAnsi="宋体" w:eastAsia="仿宋_GB2312" w:cs="仿宋_GB2312"/>
          <w:sz w:val="32"/>
          <w:szCs w:val="32"/>
        </w:rPr>
        <w:t>绩效目标表》</w:t>
      </w:r>
    </w:p>
    <w:p>
      <w:pPr>
        <w:ind w:firstLine="1280" w:firstLineChars="4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十、《</w:t>
      </w:r>
      <w:r>
        <w:rPr>
          <w:rFonts w:hint="eastAsia" w:ascii="仿宋_GB2312" w:hAnsi="宋体" w:eastAsia="仿宋_GB2312" w:cs="仿宋_GB2312"/>
          <w:sz w:val="32"/>
          <w:szCs w:val="32"/>
        </w:rPr>
        <w:t>一级项目绩效目标表》</w:t>
      </w:r>
    </w:p>
    <w:p>
      <w:pPr>
        <w:rPr>
          <w:rFonts w:hint="eastAsia" w:ascii="黑体" w:hAnsi="宋体" w:eastAsia="黑体" w:cs="黑体"/>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lang w:val="en-US" w:eastAsia="zh-CN"/>
        </w:rPr>
        <w:t xml:space="preserve"> </w:t>
      </w: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rPr>
          <w:rFonts w:hint="eastAsia" w:ascii="黑体" w:hAnsi="宋体" w:eastAsia="黑体" w:cs="黑体"/>
          <w:sz w:val="32"/>
          <w:szCs w:val="32"/>
        </w:rPr>
      </w:pPr>
    </w:p>
    <w:p>
      <w:pPr>
        <w:ind w:firstLine="643" w:firstLineChars="200"/>
        <w:jc w:val="center"/>
        <w:rPr>
          <w:rFonts w:ascii="黑体" w:hAnsi="宋体" w:eastAsia="黑体" w:cs="Times New Roman"/>
          <w:b/>
          <w:bCs/>
          <w:sz w:val="32"/>
          <w:szCs w:val="32"/>
        </w:rPr>
      </w:pPr>
      <w:r>
        <w:rPr>
          <w:rFonts w:hint="eastAsia" w:ascii="黑体" w:hAnsi="宋体" w:eastAsia="黑体" w:cs="黑体"/>
          <w:b/>
          <w:bCs/>
          <w:sz w:val="32"/>
          <w:szCs w:val="32"/>
        </w:rPr>
        <w:t>第一部分</w:t>
      </w:r>
      <w:r>
        <w:rPr>
          <w:rFonts w:ascii="黑体" w:hAnsi="宋体" w:eastAsia="黑体" w:cs="黑体"/>
          <w:b/>
          <w:bCs/>
          <w:sz w:val="32"/>
          <w:szCs w:val="32"/>
        </w:rPr>
        <w:t xml:space="preserve"> </w:t>
      </w:r>
      <w:r>
        <w:rPr>
          <w:rFonts w:hint="eastAsia" w:ascii="黑体" w:hAnsi="宋体" w:eastAsia="黑体" w:cs="黑体"/>
          <w:b/>
          <w:bCs/>
          <w:sz w:val="32"/>
          <w:szCs w:val="32"/>
          <w:lang w:val="en-US" w:eastAsia="zh-CN"/>
        </w:rPr>
        <w:t>珠山区委党校</w:t>
      </w:r>
      <w:r>
        <w:rPr>
          <w:rFonts w:hint="eastAsia" w:ascii="黑体" w:hAnsi="宋体" w:eastAsia="黑体" w:cs="黑体"/>
          <w:b/>
          <w:bCs/>
          <w:sz w:val="32"/>
          <w:szCs w:val="32"/>
        </w:rPr>
        <w:t>概况</w:t>
      </w:r>
    </w:p>
    <w:p>
      <w:pPr>
        <w:ind w:firstLine="630" w:firstLineChars="196"/>
        <w:rPr>
          <w:rFonts w:hint="eastAsia" w:ascii="仿宋_GB2312" w:hAnsi="宋体" w:eastAsia="仿宋_GB2312" w:cs="仿宋_GB2312"/>
          <w:b/>
          <w:bCs/>
          <w:sz w:val="32"/>
          <w:szCs w:val="32"/>
        </w:rPr>
      </w:pPr>
      <w:r>
        <w:rPr>
          <w:rFonts w:hint="eastAsia" w:ascii="仿宋_GB2312" w:hAnsi="宋体" w:eastAsia="仿宋_GB2312" w:cs="仿宋_GB2312"/>
          <w:b/>
          <w:bCs/>
          <w:sz w:val="32"/>
          <w:szCs w:val="32"/>
        </w:rPr>
        <w:t>一、部门主要职责</w:t>
      </w:r>
    </w:p>
    <w:p>
      <w:pPr>
        <w:ind w:firstLine="600" w:firstLineChars="200"/>
        <w:rPr>
          <w:rFonts w:hint="eastAsia" w:ascii="仿宋_GB2312" w:hAnsi="宋体" w:eastAsia="仿宋_GB2312" w:cs="仿宋_GB2312"/>
          <w:b/>
          <w:bCs/>
          <w:sz w:val="32"/>
          <w:szCs w:val="32"/>
        </w:rPr>
      </w:pPr>
      <w:r>
        <w:rPr>
          <w:rFonts w:hint="eastAsia" w:ascii="仿宋" w:eastAsia="仿宋"/>
          <w:sz w:val="30"/>
          <w:szCs w:val="30"/>
        </w:rPr>
        <w:t>党校是在区委直接领导下，教育培训党员、干部、入党积极分子、发展对象的主要阵地，是全面提高党员干部素质的政治学校，是党员增强党性锻炼的熔炉。其主要职责为：</w:t>
      </w:r>
      <w:r>
        <w:rPr>
          <w:rFonts w:hint="eastAsia" w:ascii="仿宋" w:eastAsia="仿宋"/>
          <w:sz w:val="30"/>
          <w:szCs w:val="30"/>
        </w:rPr>
        <w:br w:type="textWrapping"/>
      </w:r>
      <w:r>
        <w:rPr>
          <w:rFonts w:ascii="仿宋" w:eastAsia="仿宋"/>
          <w:sz w:val="30"/>
          <w:szCs w:val="30"/>
        </w:rPr>
        <w:t>(</w:t>
      </w:r>
      <w:r>
        <w:rPr>
          <w:rFonts w:hint="eastAsia" w:ascii="仿宋" w:eastAsia="仿宋"/>
          <w:sz w:val="30"/>
          <w:szCs w:val="30"/>
        </w:rPr>
        <w:t>一</w:t>
      </w:r>
      <w:r>
        <w:rPr>
          <w:rFonts w:ascii="仿宋" w:eastAsia="仿宋"/>
          <w:sz w:val="30"/>
          <w:szCs w:val="30"/>
        </w:rPr>
        <w:t>)</w:t>
      </w:r>
      <w:r>
        <w:rPr>
          <w:rFonts w:hint="eastAsia" w:ascii="仿宋" w:eastAsia="仿宋"/>
          <w:sz w:val="30"/>
          <w:szCs w:val="30"/>
        </w:rPr>
        <w:t>、坚持正确的工作方向，贯彻执行党校工作的有关方针、政策，制定党校工作的学年计划和学期工作要点。</w:t>
      </w:r>
      <w:r>
        <w:rPr>
          <w:rFonts w:hint="eastAsia" w:ascii="仿宋" w:eastAsia="仿宋"/>
          <w:sz w:val="30"/>
          <w:szCs w:val="30"/>
        </w:rPr>
        <w:br w:type="textWrapping"/>
      </w:r>
      <w:r>
        <w:rPr>
          <w:rFonts w:ascii="仿宋" w:eastAsia="仿宋"/>
          <w:sz w:val="30"/>
          <w:szCs w:val="30"/>
        </w:rPr>
        <w:t>(</w:t>
      </w:r>
      <w:r>
        <w:rPr>
          <w:rFonts w:hint="eastAsia" w:ascii="仿宋" w:eastAsia="仿宋"/>
          <w:sz w:val="30"/>
          <w:szCs w:val="30"/>
        </w:rPr>
        <w:t>二</w:t>
      </w:r>
      <w:r>
        <w:rPr>
          <w:rFonts w:ascii="仿宋" w:eastAsia="仿宋"/>
          <w:sz w:val="30"/>
          <w:szCs w:val="30"/>
        </w:rPr>
        <w:t>)</w:t>
      </w:r>
      <w:r>
        <w:rPr>
          <w:rFonts w:hint="eastAsia" w:ascii="仿宋" w:eastAsia="仿宋"/>
          <w:sz w:val="30"/>
          <w:szCs w:val="30"/>
        </w:rPr>
        <w:t>、负责组织研究工作计划与安排、分析办培训班情况、不断改进教学方法，提高教学质量。</w:t>
      </w:r>
      <w:r>
        <w:rPr>
          <w:rFonts w:hint="eastAsia" w:ascii="仿宋" w:eastAsia="仿宋"/>
          <w:sz w:val="30"/>
          <w:szCs w:val="30"/>
        </w:rPr>
        <w:br w:type="textWrapping"/>
      </w:r>
      <w:r>
        <w:rPr>
          <w:rFonts w:ascii="仿宋" w:eastAsia="仿宋"/>
          <w:sz w:val="30"/>
          <w:szCs w:val="30"/>
        </w:rPr>
        <w:t>(</w:t>
      </w:r>
      <w:r>
        <w:rPr>
          <w:rFonts w:hint="eastAsia" w:ascii="仿宋" w:eastAsia="仿宋"/>
          <w:sz w:val="30"/>
          <w:szCs w:val="30"/>
        </w:rPr>
        <w:t>三</w:t>
      </w:r>
      <w:r>
        <w:rPr>
          <w:rFonts w:ascii="仿宋" w:eastAsia="仿宋"/>
          <w:sz w:val="30"/>
          <w:szCs w:val="30"/>
        </w:rPr>
        <w:t>)</w:t>
      </w:r>
      <w:r>
        <w:rPr>
          <w:rFonts w:hint="eastAsia" w:ascii="仿宋" w:eastAsia="仿宋"/>
          <w:sz w:val="30"/>
          <w:szCs w:val="30"/>
        </w:rPr>
        <w:t>、建立健全党校的规章制度，不断加强党校工作的规范化、制度化建设，颁布并负责实施有关条例、制度。</w:t>
      </w:r>
      <w:r>
        <w:rPr>
          <w:rFonts w:hint="eastAsia" w:ascii="仿宋" w:eastAsia="仿宋"/>
          <w:sz w:val="30"/>
          <w:szCs w:val="30"/>
        </w:rPr>
        <w:br w:type="textWrapping"/>
      </w:r>
      <w:r>
        <w:rPr>
          <w:rFonts w:ascii="仿宋" w:eastAsia="仿宋"/>
          <w:sz w:val="30"/>
          <w:szCs w:val="30"/>
        </w:rPr>
        <w:t>(</w:t>
      </w:r>
      <w:r>
        <w:rPr>
          <w:rFonts w:hint="eastAsia" w:ascii="仿宋" w:eastAsia="仿宋"/>
          <w:sz w:val="30"/>
          <w:szCs w:val="30"/>
        </w:rPr>
        <w:t>四</w:t>
      </w:r>
      <w:r>
        <w:rPr>
          <w:rFonts w:ascii="仿宋" w:eastAsia="仿宋"/>
          <w:sz w:val="30"/>
          <w:szCs w:val="30"/>
        </w:rPr>
        <w:t>)</w:t>
      </w:r>
      <w:r>
        <w:rPr>
          <w:rFonts w:hint="eastAsia" w:ascii="仿宋" w:eastAsia="仿宋"/>
          <w:sz w:val="30"/>
          <w:szCs w:val="30"/>
        </w:rPr>
        <w:t>、负责办好预备党员培训班、发展对象培训班、基层党组织书记培训班等常规班次和根据需要适时举办的各种培训班，做好教学计划的编排、实施及学员的管理考核工作。</w:t>
      </w:r>
      <w:r>
        <w:rPr>
          <w:rFonts w:hint="eastAsia" w:ascii="仿宋" w:eastAsia="仿宋"/>
          <w:sz w:val="30"/>
          <w:szCs w:val="30"/>
        </w:rPr>
        <w:br w:type="textWrapping"/>
      </w:r>
      <w:r>
        <w:rPr>
          <w:rFonts w:ascii="仿宋" w:eastAsia="仿宋"/>
          <w:sz w:val="30"/>
          <w:szCs w:val="30"/>
        </w:rPr>
        <w:t>(</w:t>
      </w:r>
      <w:r>
        <w:rPr>
          <w:rFonts w:hint="eastAsia" w:ascii="仿宋" w:eastAsia="仿宋"/>
          <w:sz w:val="30"/>
          <w:szCs w:val="30"/>
        </w:rPr>
        <w:t>五</w:t>
      </w:r>
      <w:r>
        <w:rPr>
          <w:rFonts w:ascii="仿宋" w:eastAsia="仿宋"/>
          <w:sz w:val="30"/>
          <w:szCs w:val="30"/>
        </w:rPr>
        <w:t>)</w:t>
      </w:r>
      <w:r>
        <w:rPr>
          <w:rFonts w:hint="eastAsia" w:ascii="仿宋" w:eastAsia="仿宋"/>
          <w:sz w:val="30"/>
          <w:szCs w:val="30"/>
        </w:rPr>
        <w:t>、指导基层党组织开展对入党积极分子、发展对象的培训教育工作。</w:t>
      </w:r>
      <w:r>
        <w:rPr>
          <w:rFonts w:hint="eastAsia" w:ascii="仿宋" w:eastAsia="仿宋"/>
          <w:sz w:val="30"/>
          <w:szCs w:val="30"/>
        </w:rPr>
        <w:br w:type="textWrapping"/>
      </w:r>
      <w:r>
        <w:rPr>
          <w:rFonts w:ascii="仿宋" w:eastAsia="仿宋"/>
          <w:sz w:val="30"/>
          <w:szCs w:val="30"/>
        </w:rPr>
        <w:t>(</w:t>
      </w:r>
      <w:r>
        <w:rPr>
          <w:rFonts w:hint="eastAsia" w:ascii="仿宋" w:eastAsia="仿宋"/>
          <w:sz w:val="30"/>
          <w:szCs w:val="30"/>
        </w:rPr>
        <w:t>六</w:t>
      </w:r>
      <w:r>
        <w:rPr>
          <w:rFonts w:ascii="仿宋" w:eastAsia="仿宋"/>
          <w:sz w:val="30"/>
          <w:szCs w:val="30"/>
        </w:rPr>
        <w:t>)</w:t>
      </w:r>
      <w:r>
        <w:rPr>
          <w:rFonts w:hint="eastAsia" w:ascii="仿宋" w:eastAsia="仿宋"/>
          <w:sz w:val="30"/>
          <w:szCs w:val="30"/>
        </w:rPr>
        <w:t>、抓好党校自身的建设。完善内部管理，做好各类培训班档案材料的收集整理等日常工作，完善党校资料，不断改善办学条件。</w:t>
      </w:r>
      <w:r>
        <w:rPr>
          <w:rFonts w:hint="eastAsia" w:ascii="仿宋" w:eastAsia="仿宋"/>
          <w:sz w:val="30"/>
          <w:szCs w:val="30"/>
        </w:rPr>
        <w:br w:type="textWrapping"/>
      </w:r>
      <w:r>
        <w:rPr>
          <w:rFonts w:ascii="仿宋" w:eastAsia="仿宋"/>
          <w:sz w:val="30"/>
          <w:szCs w:val="30"/>
        </w:rPr>
        <w:t>(</w:t>
      </w:r>
      <w:r>
        <w:rPr>
          <w:rFonts w:hint="eastAsia" w:ascii="仿宋" w:eastAsia="仿宋"/>
          <w:sz w:val="30"/>
          <w:szCs w:val="30"/>
        </w:rPr>
        <w:t>七</w:t>
      </w:r>
      <w:r>
        <w:rPr>
          <w:rFonts w:ascii="仿宋" w:eastAsia="仿宋"/>
          <w:sz w:val="30"/>
          <w:szCs w:val="30"/>
        </w:rPr>
        <w:t>)</w:t>
      </w:r>
      <w:r>
        <w:rPr>
          <w:rFonts w:hint="eastAsia" w:ascii="仿宋" w:eastAsia="仿宋"/>
          <w:sz w:val="30"/>
          <w:szCs w:val="30"/>
        </w:rPr>
        <w:t xml:space="preserve">、认真完成上级部门交办的其他工作。 </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二、部门基本情况</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lang w:eastAsia="zh-CN"/>
        </w:rPr>
        <w:t>珠山区委党校</w:t>
      </w:r>
      <w:r>
        <w:rPr>
          <w:rFonts w:hint="eastAsia" w:ascii="仿宋_GB2312" w:hAnsi="宋体" w:eastAsia="仿宋_GB2312" w:cs="仿宋_GB2312"/>
          <w:sz w:val="32"/>
          <w:szCs w:val="32"/>
        </w:rPr>
        <w:t>共有预算单位</w:t>
      </w: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rPr>
        <w:t>个，</w:t>
      </w:r>
      <w:r>
        <w:rPr>
          <w:rFonts w:hint="eastAsia" w:ascii="仿宋_GB2312" w:hAnsi="仿宋" w:eastAsia="仿宋_GB2312" w:cs="仿宋"/>
          <w:sz w:val="28"/>
          <w:szCs w:val="28"/>
        </w:rPr>
        <w:t>即部门本级</w:t>
      </w:r>
      <w:r>
        <w:rPr>
          <w:rFonts w:hint="eastAsia" w:ascii="仿宋_GB2312" w:hAnsi="宋体" w:eastAsia="仿宋_GB2312" w:cs="仿宋_GB2312"/>
          <w:sz w:val="32"/>
          <w:szCs w:val="32"/>
        </w:rPr>
        <w:t>。编制数为</w:t>
      </w:r>
      <w:r>
        <w:rPr>
          <w:rFonts w:hint="eastAsia" w:ascii="仿宋_GB2312" w:hAnsi="宋体" w:eastAsia="仿宋_GB2312" w:cs="仿宋_GB2312"/>
          <w:sz w:val="32"/>
          <w:szCs w:val="32"/>
          <w:lang w:val="en-US" w:eastAsia="zh-CN"/>
        </w:rPr>
        <w:t>2</w:t>
      </w:r>
      <w:r>
        <w:rPr>
          <w:rFonts w:hint="eastAsia" w:ascii="仿宋_GB2312" w:hAnsi="宋体" w:eastAsia="仿宋_GB2312" w:cs="仿宋_GB2312"/>
          <w:sz w:val="32"/>
          <w:szCs w:val="32"/>
        </w:rPr>
        <w:t>人，其中行政编制</w:t>
      </w:r>
      <w:r>
        <w:rPr>
          <w:rFonts w:hint="eastAsia" w:ascii="仿宋_GB2312" w:hAnsi="宋体" w:eastAsia="仿宋_GB2312" w:cs="仿宋_GB2312"/>
          <w:sz w:val="32"/>
          <w:szCs w:val="32"/>
          <w:lang w:val="en-US" w:eastAsia="zh-CN"/>
        </w:rPr>
        <w:t>2</w:t>
      </w:r>
      <w:r>
        <w:rPr>
          <w:rFonts w:hint="eastAsia" w:ascii="仿宋_GB2312" w:hAnsi="宋体" w:eastAsia="仿宋_GB2312" w:cs="仿宋_GB2312"/>
          <w:sz w:val="32"/>
          <w:szCs w:val="32"/>
        </w:rPr>
        <w:t>人、全额补助事业编制</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人；实有人数</w:t>
      </w:r>
      <w:r>
        <w:rPr>
          <w:rFonts w:hint="eastAsia" w:ascii="仿宋_GB2312" w:hAnsi="宋体" w:eastAsia="仿宋_GB2312" w:cs="仿宋_GB2312"/>
          <w:sz w:val="32"/>
          <w:szCs w:val="32"/>
          <w:lang w:val="en-US" w:eastAsia="zh-CN"/>
        </w:rPr>
        <w:t>2</w:t>
      </w:r>
      <w:r>
        <w:rPr>
          <w:rFonts w:hint="eastAsia" w:ascii="仿宋_GB2312" w:hAnsi="宋体" w:eastAsia="仿宋_GB2312" w:cs="仿宋_GB2312"/>
          <w:sz w:val="32"/>
          <w:szCs w:val="32"/>
        </w:rPr>
        <w:t>人，其中在职人数为</w:t>
      </w:r>
      <w:r>
        <w:rPr>
          <w:rFonts w:hint="eastAsia" w:ascii="仿宋_GB2312" w:hAnsi="宋体" w:eastAsia="仿宋_GB2312" w:cs="仿宋_GB2312"/>
          <w:sz w:val="32"/>
          <w:szCs w:val="32"/>
          <w:lang w:val="en-US" w:eastAsia="zh-CN"/>
        </w:rPr>
        <w:t>2</w:t>
      </w:r>
      <w:r>
        <w:rPr>
          <w:rFonts w:hint="eastAsia" w:ascii="仿宋_GB2312" w:hAnsi="宋体" w:eastAsia="仿宋_GB2312" w:cs="仿宋_GB2312"/>
          <w:sz w:val="32"/>
          <w:szCs w:val="32"/>
        </w:rPr>
        <w:t>人，包括行政人员</w:t>
      </w:r>
      <w:r>
        <w:rPr>
          <w:rFonts w:hint="eastAsia" w:ascii="仿宋_GB2312" w:hAnsi="宋体" w:eastAsia="仿宋_GB2312" w:cs="仿宋_GB2312"/>
          <w:sz w:val="32"/>
          <w:szCs w:val="32"/>
          <w:lang w:val="en-US" w:eastAsia="zh-CN"/>
        </w:rPr>
        <w:t>2</w:t>
      </w:r>
      <w:r>
        <w:rPr>
          <w:rFonts w:hint="eastAsia" w:ascii="仿宋_GB2312" w:hAnsi="宋体" w:eastAsia="仿宋_GB2312" w:cs="仿宋_GB2312"/>
          <w:sz w:val="32"/>
          <w:szCs w:val="32"/>
        </w:rPr>
        <w:t>人、全额补助事业人员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人、部分补助事业编人员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人、自收自支事业人员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人；离休人员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人；退休人员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人。在校学生</w:t>
      </w:r>
      <w:r>
        <w:rPr>
          <w:rFonts w:hint="eastAsia" w:ascii="仿宋_GB2312" w:hAnsi="宋体" w:eastAsia="仿宋_GB2312" w:cs="仿宋_GB2312"/>
          <w:sz w:val="32"/>
          <w:szCs w:val="32"/>
          <w:lang w:val="en-US" w:eastAsia="zh-CN"/>
        </w:rPr>
        <w:t>00</w:t>
      </w:r>
      <w:r>
        <w:rPr>
          <w:rFonts w:hint="eastAsia" w:ascii="仿宋_GB2312" w:hAnsi="宋体" w:eastAsia="仿宋_GB2312" w:cs="仿宋_GB2312"/>
          <w:sz w:val="32"/>
          <w:szCs w:val="32"/>
        </w:rPr>
        <w:t>人，其中：高等学校</w:t>
      </w:r>
      <w:r>
        <w:rPr>
          <w:rFonts w:hint="eastAsia" w:ascii="仿宋_GB2312" w:hAnsi="宋体" w:eastAsia="仿宋_GB2312" w:cs="仿宋_GB2312"/>
          <w:sz w:val="32"/>
          <w:szCs w:val="32"/>
          <w:lang w:val="en-US" w:eastAsia="zh-CN"/>
        </w:rPr>
        <w:t>0人</w:t>
      </w:r>
      <w:r>
        <w:rPr>
          <w:rFonts w:hint="eastAsia" w:ascii="仿宋_GB2312" w:hAnsi="宋体" w:eastAsia="仿宋_GB2312" w:cs="仿宋_GB2312"/>
          <w:sz w:val="32"/>
          <w:szCs w:val="32"/>
        </w:rPr>
        <w:t>、中等专业学校</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人，其他</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w:t>
      </w:r>
    </w:p>
    <w:p>
      <w:pPr>
        <w:ind w:firstLine="640" w:firstLineChars="200"/>
        <w:rPr>
          <w:rFonts w:ascii="仿宋_GB2312" w:hAnsi="宋体" w:eastAsia="仿宋_GB2312" w:cs="仿宋_GB2312"/>
          <w:sz w:val="32"/>
          <w:szCs w:val="32"/>
        </w:rPr>
      </w:pPr>
    </w:p>
    <w:p>
      <w:pPr>
        <w:jc w:val="center"/>
        <w:rPr>
          <w:rFonts w:ascii="黑体" w:hAnsi="宋体" w:eastAsia="黑体" w:cs="Times New Roman"/>
          <w:b/>
          <w:bCs/>
          <w:sz w:val="32"/>
          <w:szCs w:val="32"/>
        </w:rPr>
      </w:pPr>
      <w:r>
        <w:rPr>
          <w:rFonts w:hint="eastAsia" w:ascii="黑体" w:hAnsi="宋体" w:eastAsia="黑体" w:cs="黑体"/>
          <w:b/>
          <w:bCs/>
          <w:sz w:val="32"/>
          <w:szCs w:val="32"/>
        </w:rPr>
        <w:t>第二部分</w:t>
      </w:r>
      <w:r>
        <w:rPr>
          <w:rFonts w:ascii="黑体" w:hAnsi="宋体" w:eastAsia="黑体" w:cs="黑体"/>
          <w:b/>
          <w:bCs/>
          <w:sz w:val="32"/>
          <w:szCs w:val="32"/>
        </w:rPr>
        <w:t xml:space="preserve"> </w:t>
      </w:r>
      <w:r>
        <w:rPr>
          <w:rFonts w:hint="eastAsia" w:ascii="黑体" w:hAnsi="宋体" w:eastAsia="黑体" w:cs="黑体"/>
          <w:b/>
          <w:bCs/>
          <w:sz w:val="32"/>
          <w:szCs w:val="32"/>
          <w:lang w:eastAsia="zh-CN"/>
        </w:rPr>
        <w:t>珠山区委党校2022</w:t>
      </w:r>
      <w:r>
        <w:rPr>
          <w:rFonts w:hint="eastAsia" w:ascii="黑体" w:hAnsi="宋体" w:eastAsia="黑体" w:cs="黑体"/>
          <w:b/>
          <w:bCs/>
          <w:sz w:val="32"/>
          <w:szCs w:val="32"/>
        </w:rPr>
        <w:t>年部门预算情况说明</w:t>
      </w:r>
    </w:p>
    <w:p>
      <w:p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一、</w:t>
      </w:r>
      <w:r>
        <w:rPr>
          <w:rFonts w:hint="eastAsia" w:ascii="仿宋_GB2312" w:hAnsi="宋体" w:eastAsia="仿宋_GB2312" w:cs="仿宋_GB2312"/>
          <w:b/>
          <w:bCs/>
          <w:sz w:val="32"/>
          <w:szCs w:val="32"/>
          <w:lang w:eastAsia="zh-CN"/>
        </w:rPr>
        <w:t>2022</w:t>
      </w:r>
      <w:r>
        <w:rPr>
          <w:rFonts w:hint="eastAsia" w:ascii="仿宋_GB2312" w:hAnsi="宋体" w:eastAsia="仿宋_GB2312" w:cs="仿宋_GB2312"/>
          <w:b/>
          <w:bCs/>
          <w:sz w:val="32"/>
          <w:szCs w:val="32"/>
        </w:rPr>
        <w:t>年部门预算收支情况说明</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（一）预算收入情况</w:t>
      </w:r>
    </w:p>
    <w:p>
      <w:pPr>
        <w:ind w:firstLine="600"/>
        <w:rPr>
          <w:rFonts w:ascii="仿宋_GB2312" w:eastAsia="仿宋_GB2312" w:cs="Times New Roman"/>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委党校</w:t>
      </w:r>
      <w:r>
        <w:rPr>
          <w:rFonts w:hint="eastAsia" w:ascii="仿宋_GB2312" w:hAnsi="宋体" w:eastAsia="仿宋_GB2312" w:cs="仿宋_GB2312"/>
          <w:sz w:val="32"/>
          <w:szCs w:val="32"/>
        </w:rPr>
        <w:t>收入预算总额为</w:t>
      </w:r>
      <w:r>
        <w:rPr>
          <w:rFonts w:hint="eastAsia" w:ascii="仿宋_GB2312" w:hAnsi="宋体" w:eastAsia="仿宋_GB2312" w:cs="仿宋_GB2312"/>
          <w:sz w:val="32"/>
          <w:szCs w:val="32"/>
          <w:lang w:val="en-US" w:eastAsia="zh-CN"/>
        </w:rPr>
        <w:t>37.7</w:t>
      </w:r>
      <w:r>
        <w:rPr>
          <w:rFonts w:hint="eastAsia" w:ascii="仿宋_GB2312" w:hAnsi="宋体" w:eastAsia="仿宋_GB2312" w:cs="仿宋_GB2312"/>
          <w:sz w:val="32"/>
          <w:szCs w:val="32"/>
        </w:rPr>
        <w:t>万元，与上年预算相比减</w:t>
      </w:r>
      <w:r>
        <w:rPr>
          <w:rFonts w:hint="eastAsia" w:ascii="仿宋_GB2312" w:hAnsi="宋体" w:eastAsia="仿宋_GB2312" w:cs="仿宋_GB2312"/>
          <w:sz w:val="32"/>
          <w:szCs w:val="32"/>
          <w:lang w:eastAsia="zh-CN"/>
        </w:rPr>
        <w:t>少</w:t>
      </w:r>
      <w:r>
        <w:rPr>
          <w:rFonts w:hint="eastAsia" w:ascii="仿宋_GB2312" w:hAnsi="宋体" w:eastAsia="仿宋_GB2312" w:cs="仿宋_GB2312"/>
          <w:sz w:val="32"/>
          <w:szCs w:val="32"/>
          <w:lang w:val="en-US" w:eastAsia="zh-CN"/>
        </w:rPr>
        <w:t>0.3万元</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因为人员变动</w:t>
      </w:r>
      <w:r>
        <w:rPr>
          <w:rFonts w:hint="eastAsia" w:ascii="仿宋_GB2312" w:hAnsi="宋体" w:eastAsia="仿宋_GB2312" w:cs="仿宋_GB2312"/>
          <w:sz w:val="32"/>
          <w:szCs w:val="32"/>
        </w:rPr>
        <w:t>。其中：当年财政拨款收入</w:t>
      </w:r>
      <w:r>
        <w:rPr>
          <w:rFonts w:hint="eastAsia" w:ascii="仿宋_GB2312" w:hAnsi="宋体" w:eastAsia="仿宋_GB2312" w:cs="仿宋_GB2312"/>
          <w:sz w:val="32"/>
          <w:szCs w:val="32"/>
          <w:lang w:val="en-US" w:eastAsia="zh-CN"/>
        </w:rPr>
        <w:t>37.7</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；政府性基金拨款收入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；事业收入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；事业单位经营收入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；当年其他各项收入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；上年结余结转收入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（二）预算支出情况</w:t>
      </w:r>
      <w:r>
        <w:rPr>
          <w:rFonts w:ascii="仿宋_GB2312" w:hAnsi="宋体" w:eastAsia="仿宋_GB2312" w:cs="仿宋_GB2312"/>
          <w:b/>
          <w:bCs/>
          <w:sz w:val="32"/>
          <w:szCs w:val="32"/>
        </w:rPr>
        <w:t xml:space="preserve"> </w:t>
      </w:r>
    </w:p>
    <w:p>
      <w:pPr>
        <w:ind w:firstLine="640" w:firstLineChars="200"/>
        <w:rPr>
          <w:rFonts w:hint="eastAsia" w:ascii="仿宋_GB2312" w:hAnsi="宋体" w:eastAsia="仿宋_GB2312" w:cs="仿宋_GB2312"/>
          <w:color w:val="000000" w:themeColor="text1"/>
          <w:sz w:val="32"/>
          <w:szCs w:val="32"/>
          <w:lang w:eastAsia="zh-CN"/>
          <w14:textFill>
            <w14:solidFill>
              <w14:schemeClr w14:val="tx1"/>
            </w14:solidFill>
          </w14:textFill>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委党校</w:t>
      </w:r>
      <w:r>
        <w:rPr>
          <w:rFonts w:hint="eastAsia" w:ascii="仿宋_GB2312" w:hAnsi="宋体" w:eastAsia="仿宋_GB2312" w:cs="仿宋_GB2312"/>
          <w:sz w:val="32"/>
          <w:szCs w:val="32"/>
        </w:rPr>
        <w:t>支出预算总额为</w:t>
      </w:r>
      <w:r>
        <w:rPr>
          <w:rFonts w:hint="eastAsia" w:ascii="仿宋_GB2312" w:hAnsi="宋体" w:eastAsia="仿宋_GB2312" w:cs="仿宋_GB2312"/>
          <w:sz w:val="32"/>
          <w:szCs w:val="32"/>
          <w:lang w:val="en-US" w:eastAsia="zh-CN"/>
        </w:rPr>
        <w:t>37.7</w:t>
      </w:r>
      <w:r>
        <w:rPr>
          <w:rFonts w:hint="eastAsia" w:ascii="仿宋_GB2312" w:hAnsi="宋体" w:eastAsia="仿宋_GB2312" w:cs="仿宋_GB2312"/>
          <w:sz w:val="32"/>
          <w:szCs w:val="32"/>
        </w:rPr>
        <w:t>万元，与上年预算相比减</w:t>
      </w:r>
      <w:r>
        <w:rPr>
          <w:rFonts w:hint="eastAsia" w:ascii="仿宋_GB2312" w:hAnsi="宋体" w:eastAsia="仿宋_GB2312" w:cs="仿宋_GB2312"/>
          <w:sz w:val="32"/>
          <w:szCs w:val="32"/>
          <w:lang w:eastAsia="zh-CN"/>
        </w:rPr>
        <w:t>少</w:t>
      </w:r>
      <w:r>
        <w:rPr>
          <w:rFonts w:hint="eastAsia" w:ascii="仿宋_GB2312" w:hAnsi="宋体" w:eastAsia="仿宋_GB2312" w:cs="仿宋_GB2312"/>
          <w:sz w:val="32"/>
          <w:szCs w:val="32"/>
          <w:lang w:val="en-US" w:eastAsia="zh-CN"/>
        </w:rPr>
        <w:t>0.3万元</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原因是人员变动</w:t>
      </w:r>
      <w:r>
        <w:rPr>
          <w:rFonts w:hint="eastAsia" w:ascii="仿宋_GB2312" w:hAnsi="宋体" w:eastAsia="仿宋_GB2312" w:cs="仿宋_GB2312"/>
          <w:sz w:val="32"/>
          <w:szCs w:val="32"/>
        </w:rPr>
        <w:t>。其中：按支出项目类别划分：基本支出</w:t>
      </w:r>
      <w:r>
        <w:rPr>
          <w:rFonts w:hint="eastAsia" w:ascii="仿宋_GB2312" w:hAnsi="宋体" w:eastAsia="仿宋_GB2312" w:cs="仿宋_GB2312"/>
          <w:sz w:val="32"/>
          <w:szCs w:val="32"/>
          <w:lang w:val="en-US" w:eastAsia="zh-CN"/>
        </w:rPr>
        <w:t>23.7</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62.9</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19.85</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3.85</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万元、其他资本性支出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万元；项目支出</w:t>
      </w:r>
      <w:r>
        <w:rPr>
          <w:rFonts w:hint="eastAsia" w:ascii="仿宋_GB2312" w:hAnsi="宋体" w:eastAsia="仿宋_GB2312" w:cs="仿宋_GB2312"/>
          <w:sz w:val="32"/>
          <w:szCs w:val="32"/>
          <w:lang w:val="en-US" w:eastAsia="zh-CN"/>
        </w:rPr>
        <w:t>14</w:t>
      </w:r>
      <w:r>
        <w:rPr>
          <w:rFonts w:hint="eastAsia" w:ascii="仿宋_GB2312" w:hAnsi="宋体" w:eastAsia="仿宋_GB2312" w:cs="仿宋_GB2312"/>
          <w:sz w:val="32"/>
          <w:szCs w:val="32"/>
        </w:rPr>
        <w:t>万元，占支出总额的</w:t>
      </w:r>
      <w:r>
        <w:rPr>
          <w:rFonts w:hint="eastAsia" w:ascii="仿宋_GB2312" w:hAnsi="宋体" w:eastAsia="仿宋_GB2312" w:cs="仿宋_GB2312"/>
          <w:sz w:val="32"/>
          <w:szCs w:val="32"/>
          <w:lang w:val="en-US" w:eastAsia="zh-CN"/>
        </w:rPr>
        <w:t>37.1</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14</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万元、债务利息支出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万元、基本建设支出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万元、其他资本性支出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万元、其他相关支出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万元；事业经营支出</w:t>
      </w:r>
      <w:r>
        <w:rPr>
          <w:rFonts w:ascii="仿宋_GB2312" w:hAnsi="宋体" w:eastAsia="仿宋_GB2312" w:cs="仿宋_GB2312"/>
          <w:sz w:val="32"/>
          <w:szCs w:val="32"/>
        </w:rPr>
        <w:t>xx</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；对附属单位补助支出的</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；上缴上级支出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万元，占支出预</w:t>
      </w:r>
      <w:r>
        <w:rPr>
          <w:rFonts w:hint="eastAsia" w:ascii="仿宋_GB2312" w:hAnsi="宋体" w:eastAsia="仿宋_GB2312" w:cs="仿宋_GB2312"/>
          <w:color w:val="000000" w:themeColor="text1"/>
          <w:sz w:val="32"/>
          <w:szCs w:val="32"/>
          <w14:textFill>
            <w14:solidFill>
              <w14:schemeClr w14:val="tx1"/>
            </w14:solidFill>
          </w14:textFill>
        </w:rPr>
        <w:t>算总额的</w:t>
      </w:r>
      <w:r>
        <w:rPr>
          <w:rFonts w:hint="eastAsia" w:ascii="仿宋_GB2312" w:hAnsi="宋体" w:eastAsia="仿宋_GB2312" w:cs="仿宋_GB2312"/>
          <w:color w:val="000000" w:themeColor="text1"/>
          <w:sz w:val="32"/>
          <w:szCs w:val="32"/>
          <w:lang w:val="en-US" w:eastAsia="zh-CN"/>
          <w14:textFill>
            <w14:solidFill>
              <w14:schemeClr w14:val="tx1"/>
            </w14:solidFill>
          </w14:textFill>
        </w:rPr>
        <w:t>0</w:t>
      </w:r>
      <w:r>
        <w:rPr>
          <w:rFonts w:ascii="仿宋_GB2312" w:hAnsi="宋体" w:eastAsia="仿宋_GB2312" w:cs="仿宋_GB2312"/>
          <w:color w:val="000000" w:themeColor="text1"/>
          <w:sz w:val="32"/>
          <w:szCs w:val="32"/>
          <w14:textFill>
            <w14:solidFill>
              <w14:schemeClr w14:val="tx1"/>
            </w14:solidFill>
          </w14:textFill>
        </w:rPr>
        <w:t>%</w:t>
      </w:r>
      <w:r>
        <w:rPr>
          <w:rFonts w:hint="eastAsia" w:ascii="仿宋_GB2312" w:hAnsi="宋体" w:eastAsia="仿宋_GB2312" w:cs="仿宋_GB2312"/>
          <w:color w:val="000000" w:themeColor="text1"/>
          <w:sz w:val="32"/>
          <w:szCs w:val="32"/>
          <w:lang w:eastAsia="zh-CN"/>
          <w14:textFill>
            <w14:solidFill>
              <w14:schemeClr w14:val="tx1"/>
            </w14:solidFill>
          </w14:textFill>
        </w:rPr>
        <w:t>。</w:t>
      </w:r>
    </w:p>
    <w:p>
      <w:pPr>
        <w:ind w:firstLine="620" w:firstLineChars="200"/>
        <w:rPr>
          <w:rFonts w:hint="default" w:ascii="仿宋_GB2312" w:hAnsi="宋体" w:eastAsia="仿宋_GB2312" w:cs="仿宋_GB2312"/>
          <w:sz w:val="32"/>
          <w:szCs w:val="32"/>
          <w:lang w:val="en-US" w:eastAsia="zh-CN"/>
        </w:rPr>
      </w:pPr>
      <w:r>
        <w:rPr>
          <w:rFonts w:ascii="仿宋" w:hAnsi="仿宋" w:eastAsia="仿宋" w:cs="仿宋"/>
          <w:color w:val="000000"/>
          <w:kern w:val="0"/>
          <w:sz w:val="31"/>
          <w:szCs w:val="31"/>
          <w:lang w:val="en-US" w:eastAsia="zh-CN" w:bidi="ar"/>
        </w:rPr>
        <w:t>按支出功</w:t>
      </w:r>
      <w:r>
        <w:rPr>
          <w:rFonts w:hint="eastAsia" w:ascii="仿宋_GB2312" w:hAnsi="宋体" w:eastAsia="仿宋_GB2312" w:cs="仿宋_GB2312"/>
          <w:sz w:val="32"/>
          <w:szCs w:val="32"/>
          <w:lang w:val="en-US" w:eastAsia="zh-CN"/>
        </w:rPr>
        <w:t>能科目划分:</w:t>
      </w:r>
      <w:r>
        <w:rPr>
          <w:rFonts w:hint="eastAsia" w:ascii="仿宋_GB2312" w:hAnsi="宋体" w:eastAsia="仿宋_GB2312" w:cs="仿宋_GB2312"/>
          <w:sz w:val="32"/>
          <w:szCs w:val="32"/>
          <w:lang w:eastAsia="zh-CN"/>
        </w:rPr>
        <w:t>一般公共服务支出</w:t>
      </w:r>
      <w:r>
        <w:rPr>
          <w:rFonts w:hint="eastAsia" w:ascii="仿宋_GB2312" w:hAnsi="宋体" w:eastAsia="仿宋_GB2312" w:cs="仿宋_GB2312"/>
          <w:sz w:val="32"/>
          <w:szCs w:val="32"/>
          <w:lang w:val="en-US" w:eastAsia="zh-CN"/>
        </w:rPr>
        <w:t>32.58万元，</w:t>
      </w:r>
      <w:r>
        <w:rPr>
          <w:rFonts w:hint="eastAsia" w:ascii="仿宋_GB2312" w:hAnsi="宋体" w:eastAsia="仿宋_GB2312" w:cs="仿宋_GB2312"/>
          <w:sz w:val="32"/>
          <w:szCs w:val="32"/>
          <w:lang w:eastAsia="zh-CN"/>
        </w:rPr>
        <w:t>占支出预算总额的</w:t>
      </w:r>
      <w:r>
        <w:rPr>
          <w:rFonts w:hint="eastAsia" w:ascii="仿宋_GB2312" w:hAnsi="宋体" w:eastAsia="仿宋_GB2312" w:cs="仿宋_GB2312"/>
          <w:sz w:val="32"/>
          <w:szCs w:val="32"/>
          <w:lang w:val="en-US" w:eastAsia="zh-CN"/>
        </w:rPr>
        <w:t>86.42</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医疗卫生与计划生育支出0.91万元、</w:t>
      </w:r>
      <w:r>
        <w:rPr>
          <w:rFonts w:hint="eastAsia" w:ascii="仿宋_GB2312" w:hAnsi="宋体" w:eastAsia="仿宋_GB2312" w:cs="仿宋_GB2312"/>
          <w:sz w:val="32"/>
          <w:szCs w:val="32"/>
          <w:lang w:eastAsia="zh-CN"/>
        </w:rPr>
        <w:t>占支出预算总额的</w:t>
      </w:r>
      <w:r>
        <w:rPr>
          <w:rFonts w:hint="eastAsia" w:ascii="仿宋_GB2312" w:hAnsi="宋体" w:eastAsia="仿宋_GB2312" w:cs="仿宋_GB2312"/>
          <w:sz w:val="32"/>
          <w:szCs w:val="32"/>
          <w:lang w:val="en-US" w:eastAsia="zh-CN"/>
        </w:rPr>
        <w:t>2.41</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社会保障和就业支出2.25万元、</w:t>
      </w:r>
      <w:r>
        <w:rPr>
          <w:rFonts w:hint="eastAsia" w:ascii="仿宋_GB2312" w:hAnsi="宋体" w:eastAsia="仿宋_GB2312" w:cs="仿宋_GB2312"/>
          <w:sz w:val="32"/>
          <w:szCs w:val="32"/>
          <w:lang w:eastAsia="zh-CN"/>
        </w:rPr>
        <w:t>占支出预算总额的</w:t>
      </w:r>
      <w:r>
        <w:rPr>
          <w:rFonts w:hint="eastAsia" w:ascii="仿宋_GB2312" w:hAnsi="宋体" w:eastAsia="仿宋_GB2312" w:cs="仿宋_GB2312"/>
          <w:sz w:val="32"/>
          <w:szCs w:val="32"/>
          <w:lang w:val="en-US" w:eastAsia="zh-CN"/>
        </w:rPr>
        <w:t>5.97</w:t>
      </w:r>
      <w:r>
        <w:rPr>
          <w:rFonts w:hint="eastAsia" w:ascii="仿宋_GB2312" w:hAnsi="宋体" w:eastAsia="仿宋_GB2312" w:cs="仿宋_GB2312"/>
          <w:sz w:val="32"/>
          <w:szCs w:val="32"/>
          <w:lang w:eastAsia="zh-CN"/>
        </w:rPr>
        <w:t>%。住房改革支出</w:t>
      </w:r>
      <w:r>
        <w:rPr>
          <w:rFonts w:hint="eastAsia" w:ascii="仿宋_GB2312" w:hAnsi="宋体" w:eastAsia="仿宋_GB2312" w:cs="仿宋_GB2312"/>
          <w:sz w:val="32"/>
          <w:szCs w:val="32"/>
          <w:lang w:val="en-US" w:eastAsia="zh-CN"/>
        </w:rPr>
        <w:t>1.97万元，占支出预算总额的5.22%。</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按支出经济分类划分：</w:t>
      </w:r>
      <w:r>
        <w:rPr>
          <w:rFonts w:hint="eastAsia" w:ascii="仿宋_GB2312" w:hAnsi="宋体" w:eastAsia="仿宋_GB2312" w:cs="仿宋_GB2312"/>
          <w:sz w:val="32"/>
          <w:szCs w:val="32"/>
          <w:lang w:val="en-US" w:eastAsia="zh-CN"/>
        </w:rPr>
        <w:t>按支出经济分类划分：工资福利支出19.85万元，</w:t>
      </w:r>
      <w:r>
        <w:rPr>
          <w:rFonts w:hint="eastAsia" w:ascii="仿宋_GB2312" w:hAnsi="宋体" w:eastAsia="仿宋_GB2312" w:cs="仿宋_GB2312"/>
          <w:sz w:val="32"/>
          <w:szCs w:val="32"/>
        </w:rPr>
        <w:t>占支出预算总额</w:t>
      </w:r>
      <w:r>
        <w:rPr>
          <w:rFonts w:hint="eastAsia" w:ascii="仿宋_GB2312" w:hAnsi="宋体" w:eastAsia="仿宋_GB2312" w:cs="仿宋_GB2312"/>
          <w:sz w:val="32"/>
          <w:szCs w:val="32"/>
          <w:lang w:eastAsia="zh-CN"/>
        </w:rPr>
        <w:t>的</w:t>
      </w:r>
      <w:r>
        <w:rPr>
          <w:rFonts w:hint="eastAsia" w:ascii="仿宋_GB2312" w:hAnsi="宋体" w:eastAsia="仿宋_GB2312" w:cs="仿宋_GB2312"/>
          <w:sz w:val="32"/>
          <w:szCs w:val="32"/>
          <w:lang w:val="en-US" w:eastAsia="zh-CN"/>
        </w:rPr>
        <w:t>52.65%</w:t>
      </w:r>
      <w:bookmarkStart w:id="0" w:name="_GoBack"/>
      <w:bookmarkEnd w:id="0"/>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商品和服务支出17.85万元，</w:t>
      </w:r>
      <w:r>
        <w:rPr>
          <w:rFonts w:hint="eastAsia" w:ascii="仿宋_GB2312" w:hAnsi="宋体" w:eastAsia="仿宋_GB2312" w:cs="仿宋_GB2312"/>
          <w:sz w:val="32"/>
          <w:szCs w:val="32"/>
        </w:rPr>
        <w:t>占支出预算总额</w:t>
      </w:r>
      <w:r>
        <w:rPr>
          <w:rFonts w:hint="eastAsia" w:ascii="仿宋_GB2312" w:hAnsi="宋体" w:eastAsia="仿宋_GB2312" w:cs="仿宋_GB2312"/>
          <w:sz w:val="32"/>
          <w:szCs w:val="32"/>
          <w:lang w:eastAsia="zh-CN"/>
        </w:rPr>
        <w:t>的</w:t>
      </w:r>
      <w:r>
        <w:rPr>
          <w:rFonts w:hint="eastAsia" w:ascii="仿宋_GB2312" w:hAnsi="宋体" w:eastAsia="仿宋_GB2312" w:cs="仿宋_GB2312"/>
          <w:sz w:val="32"/>
          <w:szCs w:val="32"/>
          <w:lang w:val="en-US" w:eastAsia="zh-CN"/>
        </w:rPr>
        <w:t>47.35</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对个人和家庭的补助支出0万元，</w:t>
      </w:r>
      <w:r>
        <w:rPr>
          <w:rFonts w:hint="eastAsia" w:ascii="仿宋_GB2312" w:hAnsi="宋体" w:eastAsia="仿宋_GB2312" w:cs="仿宋_GB2312"/>
          <w:sz w:val="32"/>
          <w:szCs w:val="32"/>
        </w:rPr>
        <w:t>占支出预算总额</w:t>
      </w:r>
      <w:r>
        <w:rPr>
          <w:rFonts w:hint="eastAsia" w:ascii="仿宋_GB2312" w:hAnsi="宋体" w:eastAsia="仿宋_GB2312" w:cs="仿宋_GB2312"/>
          <w:sz w:val="32"/>
          <w:szCs w:val="32"/>
          <w:lang w:eastAsia="zh-CN"/>
        </w:rPr>
        <w:t>的</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w:t>
      </w:r>
    </w:p>
    <w:p>
      <w:pPr>
        <w:widowControl/>
        <w:spacing w:line="600" w:lineRule="exact"/>
        <w:ind w:firstLine="640"/>
        <w:jc w:val="left"/>
        <w:rPr>
          <w:rFonts w:ascii="仿宋_GB2312" w:eastAsia="仿宋_GB2312" w:cs="Times New Roman"/>
          <w:sz w:val="32"/>
          <w:szCs w:val="32"/>
        </w:rPr>
      </w:pPr>
      <w:r>
        <w:rPr>
          <w:rFonts w:hint="eastAsia" w:ascii="仿宋_GB2312" w:hAnsi="宋体" w:eastAsia="仿宋_GB2312" w:cs="仿宋_GB2312"/>
          <w:b/>
          <w:bCs/>
          <w:sz w:val="32"/>
          <w:szCs w:val="32"/>
        </w:rPr>
        <w:t>（三）</w:t>
      </w:r>
      <w:r>
        <w:rPr>
          <w:rFonts w:hint="eastAsia" w:ascii="仿宋_GB2312" w:eastAsia="仿宋_GB2312"/>
          <w:b/>
          <w:color w:val="000000"/>
          <w:sz w:val="32"/>
          <w:szCs w:val="30"/>
        </w:rPr>
        <w:t>财政拨款支出情况</w:t>
      </w:r>
    </w:p>
    <w:p>
      <w:pPr>
        <w:ind w:firstLine="640" w:firstLineChars="200"/>
        <w:rPr>
          <w:rFonts w:hint="eastAsia" w:ascii="仿宋_GB2312" w:eastAsia="仿宋_GB2312" w:cs="Times New Roman"/>
          <w:sz w:val="32"/>
          <w:szCs w:val="32"/>
          <w:lang w:eastAsia="zh-CN"/>
        </w:rPr>
      </w:pPr>
      <w:r>
        <w:rPr>
          <w:rFonts w:hint="eastAsia" w:ascii="仿宋_GB2312" w:hAnsi="宋体" w:eastAsia="仿宋_GB2312" w:cs="仿宋_GB2312"/>
          <w:sz w:val="32"/>
          <w:szCs w:val="32"/>
          <w:lang w:eastAsia="zh-CN"/>
        </w:rPr>
        <w:t>2022年委党校</w:t>
      </w:r>
      <w:r>
        <w:rPr>
          <w:rFonts w:hint="eastAsia" w:ascii="仿宋_GB2312" w:hAnsi="宋体" w:eastAsia="仿宋_GB2312" w:cs="仿宋_GB2312"/>
          <w:sz w:val="32"/>
          <w:szCs w:val="32"/>
        </w:rPr>
        <w:t>财政拨款支出预算</w:t>
      </w:r>
      <w:r>
        <w:rPr>
          <w:rFonts w:hint="eastAsia" w:ascii="仿宋_GB2312" w:hAnsi="宋体" w:eastAsia="仿宋_GB2312" w:cs="仿宋_GB2312"/>
          <w:sz w:val="32"/>
          <w:szCs w:val="32"/>
          <w:lang w:val="en-US" w:eastAsia="zh-CN"/>
        </w:rPr>
        <w:t>37.7</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100%</w:t>
      </w:r>
      <w:r>
        <w:rPr>
          <w:rFonts w:hint="eastAsia" w:ascii="仿宋_GB2312" w:hAnsi="宋体" w:eastAsia="仿宋_GB2312" w:cs="仿宋_GB2312"/>
          <w:sz w:val="32"/>
          <w:szCs w:val="32"/>
        </w:rPr>
        <w:t>，与上年预算相减</w:t>
      </w:r>
      <w:r>
        <w:rPr>
          <w:rFonts w:hint="eastAsia" w:ascii="仿宋_GB2312" w:hAnsi="宋体" w:eastAsia="仿宋_GB2312" w:cs="仿宋_GB2312"/>
          <w:sz w:val="32"/>
          <w:szCs w:val="32"/>
          <w:lang w:eastAsia="zh-CN"/>
        </w:rPr>
        <w:t>少</w:t>
      </w:r>
      <w:r>
        <w:rPr>
          <w:rFonts w:hint="eastAsia" w:ascii="仿宋_GB2312" w:hAnsi="宋体" w:eastAsia="仿宋_GB2312" w:cs="仿宋_GB2312"/>
          <w:sz w:val="32"/>
          <w:szCs w:val="32"/>
          <w:lang w:val="en-US" w:eastAsia="zh-CN"/>
        </w:rPr>
        <w:t>0.3万元</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人员变动</w:t>
      </w:r>
      <w:r>
        <w:rPr>
          <w:rFonts w:hint="eastAsia" w:ascii="仿宋_GB2312" w:hAnsi="宋体" w:eastAsia="仿宋_GB2312" w:cs="仿宋_GB2312"/>
          <w:sz w:val="32"/>
          <w:szCs w:val="32"/>
        </w:rPr>
        <w:t>。具体支出情况是：</w:t>
      </w:r>
      <w:r>
        <w:rPr>
          <w:rFonts w:hint="eastAsia" w:ascii="仿宋_GB2312" w:hAnsi="宋体" w:eastAsia="仿宋_GB2312" w:cs="仿宋_GB2312"/>
          <w:sz w:val="32"/>
          <w:szCs w:val="32"/>
          <w:lang w:eastAsia="zh-CN"/>
        </w:rPr>
        <w:t>一般公共服务支出</w:t>
      </w:r>
      <w:r>
        <w:rPr>
          <w:rFonts w:hint="eastAsia" w:ascii="仿宋_GB2312" w:hAnsi="宋体" w:eastAsia="仿宋_GB2312" w:cs="仿宋_GB2312"/>
          <w:sz w:val="32"/>
          <w:szCs w:val="32"/>
          <w:lang w:val="en-US" w:eastAsia="zh-CN"/>
        </w:rPr>
        <w:t>32.58万元，</w:t>
      </w:r>
      <w:r>
        <w:rPr>
          <w:rFonts w:hint="eastAsia" w:ascii="仿宋_GB2312" w:hAnsi="宋体" w:eastAsia="仿宋_GB2312" w:cs="仿宋_GB2312"/>
          <w:sz w:val="32"/>
          <w:szCs w:val="32"/>
          <w:lang w:eastAsia="zh-CN"/>
        </w:rPr>
        <w:t>占支出预算总额的</w:t>
      </w:r>
      <w:r>
        <w:rPr>
          <w:rFonts w:hint="eastAsia" w:ascii="仿宋_GB2312" w:hAnsi="宋体" w:eastAsia="仿宋_GB2312" w:cs="仿宋_GB2312"/>
          <w:sz w:val="32"/>
          <w:szCs w:val="32"/>
          <w:lang w:val="en-US" w:eastAsia="zh-CN"/>
        </w:rPr>
        <w:t>86.42</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医疗卫生与计划生育支出0.91万元、</w:t>
      </w:r>
      <w:r>
        <w:rPr>
          <w:rFonts w:hint="eastAsia" w:ascii="仿宋_GB2312" w:hAnsi="宋体" w:eastAsia="仿宋_GB2312" w:cs="仿宋_GB2312"/>
          <w:sz w:val="32"/>
          <w:szCs w:val="32"/>
          <w:lang w:eastAsia="zh-CN"/>
        </w:rPr>
        <w:t>占支出预算总额的</w:t>
      </w:r>
      <w:r>
        <w:rPr>
          <w:rFonts w:hint="eastAsia" w:ascii="仿宋_GB2312" w:hAnsi="宋体" w:eastAsia="仿宋_GB2312" w:cs="仿宋_GB2312"/>
          <w:sz w:val="32"/>
          <w:szCs w:val="32"/>
          <w:lang w:val="en-US" w:eastAsia="zh-CN"/>
        </w:rPr>
        <w:t>2.41</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社会保障和就业支出2.25万元、</w:t>
      </w:r>
      <w:r>
        <w:rPr>
          <w:rFonts w:hint="eastAsia" w:ascii="仿宋_GB2312" w:hAnsi="宋体" w:eastAsia="仿宋_GB2312" w:cs="仿宋_GB2312"/>
          <w:sz w:val="32"/>
          <w:szCs w:val="32"/>
          <w:lang w:eastAsia="zh-CN"/>
        </w:rPr>
        <w:t>占支出预算总额的</w:t>
      </w:r>
      <w:r>
        <w:rPr>
          <w:rFonts w:hint="eastAsia" w:ascii="仿宋_GB2312" w:hAnsi="宋体" w:eastAsia="仿宋_GB2312" w:cs="仿宋_GB2312"/>
          <w:sz w:val="32"/>
          <w:szCs w:val="32"/>
          <w:lang w:val="en-US" w:eastAsia="zh-CN"/>
        </w:rPr>
        <w:t>5.97</w:t>
      </w:r>
      <w:r>
        <w:rPr>
          <w:rFonts w:hint="eastAsia" w:ascii="仿宋_GB2312" w:hAnsi="宋体" w:eastAsia="仿宋_GB2312" w:cs="仿宋_GB2312"/>
          <w:sz w:val="32"/>
          <w:szCs w:val="32"/>
          <w:lang w:eastAsia="zh-CN"/>
        </w:rPr>
        <w:t>%。住房改革支出</w:t>
      </w:r>
      <w:r>
        <w:rPr>
          <w:rFonts w:hint="eastAsia" w:ascii="仿宋_GB2312" w:hAnsi="宋体" w:eastAsia="仿宋_GB2312" w:cs="仿宋_GB2312"/>
          <w:sz w:val="32"/>
          <w:szCs w:val="32"/>
          <w:lang w:val="en-US" w:eastAsia="zh-CN"/>
        </w:rPr>
        <w:t>1.97万元，占支出预算总额的5.22%。</w:t>
      </w:r>
    </w:p>
    <w:p>
      <w:pPr>
        <w:numPr>
          <w:ilvl w:val="0"/>
          <w:numId w:val="1"/>
        </w:numPr>
        <w:ind w:left="540"/>
        <w:rPr>
          <w:rFonts w:ascii="仿宋_GB2312" w:eastAsia="仿宋_GB2312" w:cs="Times New Roman"/>
          <w:b/>
          <w:bCs/>
          <w:sz w:val="32"/>
          <w:szCs w:val="32"/>
        </w:rPr>
      </w:pPr>
      <w:r>
        <w:rPr>
          <w:rFonts w:hint="eastAsia" w:ascii="仿宋_GB2312" w:hAnsi="宋体" w:eastAsia="仿宋_GB2312" w:cs="仿宋_GB2312"/>
          <w:b/>
          <w:bCs/>
          <w:sz w:val="32"/>
          <w:szCs w:val="32"/>
        </w:rPr>
        <w:t>政府采购预算情况</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560" w:firstLineChars="200"/>
        <w:textAlignment w:val="auto"/>
        <w:outlineLvl w:val="9"/>
        <w:rPr>
          <w:rFonts w:ascii="仿宋_GB2312" w:hAnsi="仿宋" w:eastAsia="仿宋_GB2312" w:cs="仿宋"/>
          <w:sz w:val="28"/>
          <w:szCs w:val="28"/>
        </w:rPr>
      </w:pPr>
      <w:r>
        <w:rPr>
          <w:rFonts w:hint="eastAsia" w:ascii="仿宋_GB2312" w:hAnsi="仿宋" w:eastAsia="仿宋_GB2312" w:cs="仿宋"/>
          <w:sz w:val="28"/>
          <w:szCs w:val="28"/>
          <w:lang w:val="en-US" w:eastAsia="zh-CN"/>
        </w:rPr>
        <w:t>2022</w:t>
      </w:r>
      <w:r>
        <w:rPr>
          <w:rFonts w:hint="eastAsia" w:ascii="仿宋_GB2312" w:hAnsi="仿宋" w:eastAsia="仿宋_GB2312" w:cs="仿宋"/>
          <w:sz w:val="28"/>
          <w:szCs w:val="28"/>
        </w:rPr>
        <w:t>年</w:t>
      </w:r>
      <w:r>
        <w:rPr>
          <w:rFonts w:hint="eastAsia" w:ascii="仿宋_GB2312" w:hAnsi="仿宋" w:eastAsia="仿宋_GB2312" w:cs="仿宋"/>
          <w:sz w:val="28"/>
          <w:szCs w:val="28"/>
          <w:lang w:eastAsia="zh-CN"/>
        </w:rPr>
        <w:t>委党校</w:t>
      </w:r>
      <w:r>
        <w:rPr>
          <w:rFonts w:hint="eastAsia" w:ascii="仿宋_GB2312" w:hAnsi="仿宋" w:eastAsia="仿宋_GB2312" w:cs="仿宋"/>
          <w:sz w:val="28"/>
          <w:szCs w:val="28"/>
        </w:rPr>
        <w:t>政府采购预算为</w:t>
      </w:r>
      <w:r>
        <w:rPr>
          <w:rFonts w:hint="eastAsia" w:ascii="仿宋_GB2312" w:hAnsi="仿宋" w:eastAsia="仿宋_GB2312" w:cs="仿宋"/>
          <w:sz w:val="28"/>
          <w:szCs w:val="28"/>
          <w:lang w:val="en-US" w:eastAsia="zh-CN"/>
        </w:rPr>
        <w:t>3</w:t>
      </w:r>
      <w:r>
        <w:rPr>
          <w:rFonts w:hint="eastAsia" w:ascii="仿宋_GB2312" w:hAnsi="仿宋" w:eastAsia="仿宋_GB2312" w:cs="仿宋"/>
          <w:sz w:val="28"/>
          <w:szCs w:val="28"/>
        </w:rPr>
        <w:t>万元，其中：政府集中采购</w:t>
      </w:r>
      <w:r>
        <w:rPr>
          <w:rFonts w:hint="eastAsia" w:ascii="仿宋_GB2312" w:hAnsi="仿宋" w:eastAsia="仿宋_GB2312" w:cs="仿宋"/>
          <w:sz w:val="28"/>
          <w:szCs w:val="28"/>
          <w:lang w:val="en-US" w:eastAsia="zh-CN"/>
        </w:rPr>
        <w:t>3</w:t>
      </w:r>
      <w:r>
        <w:rPr>
          <w:rFonts w:hint="eastAsia" w:ascii="仿宋_GB2312" w:hAnsi="仿宋" w:eastAsia="仿宋_GB2312" w:cs="仿宋"/>
          <w:sz w:val="28"/>
          <w:szCs w:val="28"/>
        </w:rPr>
        <w:t>万元</w:t>
      </w:r>
      <w:r>
        <w:rPr>
          <w:rFonts w:hint="eastAsia" w:ascii="仿宋_GB2312" w:hAnsi="仿宋" w:eastAsia="仿宋_GB2312" w:cs="仿宋"/>
          <w:sz w:val="28"/>
          <w:szCs w:val="28"/>
          <w:lang w:eastAsia="zh-CN"/>
        </w:rPr>
        <w:t>，部门集中采购</w:t>
      </w:r>
      <w:r>
        <w:rPr>
          <w:rFonts w:hint="eastAsia" w:ascii="仿宋_GB2312" w:hAnsi="仿宋" w:eastAsia="仿宋_GB2312" w:cs="仿宋"/>
          <w:sz w:val="28"/>
          <w:szCs w:val="28"/>
          <w:lang w:val="en-US" w:eastAsia="zh-CN"/>
        </w:rPr>
        <w:t>0万元，增加了双创双修宣传费用。</w:t>
      </w:r>
    </w:p>
    <w:p>
      <w:pPr>
        <w:tabs>
          <w:tab w:val="left" w:pos="1162"/>
        </w:tabs>
        <w:ind w:left="420" w:leftChars="200" w:firstLine="321" w:firstLineChars="100"/>
        <w:rPr>
          <w:rFonts w:ascii="仿宋_GB2312" w:eastAsia="仿宋_GB2312" w:cs="Times New Roman"/>
          <w:b/>
          <w:bCs/>
          <w:sz w:val="32"/>
          <w:szCs w:val="32"/>
        </w:rPr>
      </w:pPr>
      <w:r>
        <w:rPr>
          <w:rFonts w:hint="eastAsia" w:ascii="仿宋_GB2312" w:hAnsi="宋体" w:eastAsia="仿宋_GB2312" w:cs="仿宋_GB2312"/>
          <w:b/>
          <w:bCs/>
          <w:sz w:val="32"/>
          <w:szCs w:val="32"/>
        </w:rPr>
        <w:t>（五）政府基金收支情况</w:t>
      </w:r>
    </w:p>
    <w:p>
      <w:pPr>
        <w:tabs>
          <w:tab w:val="left" w:pos="1113"/>
        </w:tabs>
        <w:ind w:firstLine="560" w:firstLineChars="20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没有使用政府性基金预算拨款安排的支出</w:t>
      </w:r>
    </w:p>
    <w:p>
      <w:pPr>
        <w:tabs>
          <w:tab w:val="left" w:pos="1113"/>
        </w:tabs>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（六）</w:t>
      </w:r>
      <w:r>
        <w:rPr>
          <w:rFonts w:hint="eastAsia" w:ascii="仿宋_GB2312" w:hAnsi="宋体" w:eastAsia="仿宋_GB2312" w:cs="仿宋_GB2312"/>
          <w:b/>
          <w:bCs/>
          <w:sz w:val="32"/>
          <w:szCs w:val="32"/>
          <w:lang w:eastAsia="zh-CN"/>
        </w:rPr>
        <w:t>2022</w:t>
      </w:r>
      <w:r>
        <w:rPr>
          <w:rFonts w:hint="eastAsia" w:ascii="仿宋_GB2312" w:hAnsi="宋体" w:eastAsia="仿宋_GB2312" w:cs="仿宋_GB2312"/>
          <w:b/>
          <w:bCs/>
          <w:sz w:val="32"/>
          <w:szCs w:val="32"/>
        </w:rPr>
        <w:t>年“三公”经费预算情况说明</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珠山区委党校</w:t>
      </w:r>
      <w:r>
        <w:rPr>
          <w:rFonts w:hint="eastAsia" w:ascii="仿宋_GB2312" w:hAnsi="宋体" w:eastAsia="仿宋_GB2312" w:cs="仿宋_GB2312"/>
          <w:sz w:val="32"/>
          <w:szCs w:val="32"/>
        </w:rPr>
        <w:t>“三公”经费年初预算安排</w:t>
      </w:r>
      <w:r>
        <w:rPr>
          <w:rFonts w:hint="eastAsia" w:ascii="仿宋_GB2312" w:hAnsi="宋体" w:eastAsia="仿宋_GB2312" w:cs="仿宋_GB2312"/>
          <w:sz w:val="32"/>
          <w:szCs w:val="32"/>
          <w:lang w:val="en-US" w:eastAsia="zh-CN"/>
        </w:rPr>
        <w:t>5.23</w:t>
      </w:r>
      <w:r>
        <w:rPr>
          <w:rFonts w:hint="eastAsia" w:ascii="仿宋_GB2312" w:hAnsi="宋体" w:eastAsia="仿宋_GB2312" w:cs="仿宋_GB2312"/>
          <w:sz w:val="32"/>
          <w:szCs w:val="32"/>
        </w:rPr>
        <w:t>万元。其中：因公出国（境）费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万元，主要原因：</w:t>
      </w:r>
      <w:r>
        <w:rPr>
          <w:rFonts w:hint="eastAsia" w:ascii="仿宋_GB2312" w:eastAsia="仿宋_GB2312" w:cs="仿宋_GB2312"/>
          <w:sz w:val="32"/>
          <w:szCs w:val="32"/>
          <w:lang w:eastAsia="zh-CN"/>
        </w:rPr>
        <w:t>无</w:t>
      </w:r>
      <w:r>
        <w:rPr>
          <w:rFonts w:hint="eastAsia" w:ascii="仿宋_GB2312" w:hAnsi="宋体" w:eastAsia="仿宋_GB2312" w:cs="仿宋_GB2312"/>
          <w:sz w:val="32"/>
          <w:szCs w:val="32"/>
        </w:rPr>
        <w:t>。</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公务接待费</w:t>
      </w:r>
      <w:r>
        <w:rPr>
          <w:rFonts w:hint="eastAsia" w:ascii="仿宋_GB2312" w:hAnsi="宋体" w:eastAsia="仿宋_GB2312" w:cs="仿宋_GB2312"/>
          <w:sz w:val="32"/>
          <w:szCs w:val="32"/>
          <w:lang w:val="en-US" w:eastAsia="zh-CN"/>
        </w:rPr>
        <w:t>0.4</w:t>
      </w:r>
      <w:r>
        <w:rPr>
          <w:rFonts w:hint="eastAsia" w:ascii="仿宋_GB2312" w:hAnsi="宋体" w:eastAsia="仿宋_GB2312" w:cs="仿宋_GB2312"/>
          <w:sz w:val="32"/>
          <w:szCs w:val="32"/>
        </w:rPr>
        <w:t>万元，比上年减</w:t>
      </w:r>
      <w:r>
        <w:rPr>
          <w:rFonts w:hint="eastAsia" w:ascii="仿宋_GB2312" w:hAnsi="宋体" w:eastAsia="仿宋_GB2312" w:cs="仿宋_GB2312"/>
          <w:sz w:val="32"/>
          <w:szCs w:val="32"/>
          <w:lang w:eastAsia="zh-CN"/>
        </w:rPr>
        <w:t>少</w:t>
      </w:r>
      <w:r>
        <w:rPr>
          <w:rFonts w:hint="eastAsia" w:ascii="仿宋_GB2312" w:hAnsi="宋体" w:eastAsia="仿宋_GB2312" w:cs="仿宋_GB2312"/>
          <w:sz w:val="32"/>
          <w:szCs w:val="32"/>
          <w:lang w:val="en-US" w:eastAsia="zh-CN"/>
        </w:rPr>
        <w:t>0.1</w:t>
      </w:r>
      <w:r>
        <w:rPr>
          <w:rFonts w:hint="eastAsia" w:ascii="仿宋_GB2312" w:hAnsi="宋体" w:eastAsia="仿宋_GB2312" w:cs="仿宋_GB2312"/>
          <w:sz w:val="32"/>
          <w:szCs w:val="32"/>
        </w:rPr>
        <w:t>万元，主要原因：</w:t>
      </w:r>
      <w:r>
        <w:rPr>
          <w:rFonts w:hint="eastAsia" w:ascii="仿宋_GB2312" w:eastAsia="仿宋_GB2312" w:cs="仿宋_GB2312"/>
          <w:sz w:val="32"/>
          <w:szCs w:val="32"/>
          <w:lang w:eastAsia="zh-CN"/>
        </w:rPr>
        <w:t>节约开支，减少接待</w:t>
      </w:r>
      <w:r>
        <w:rPr>
          <w:rFonts w:hint="eastAsia" w:ascii="仿宋_GB2312" w:hAnsi="宋体" w:eastAsia="仿宋_GB2312" w:cs="仿宋_GB2312"/>
          <w:sz w:val="32"/>
          <w:szCs w:val="32"/>
        </w:rPr>
        <w:t>。</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公务用车运行维护费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万元，主要原因：</w:t>
      </w:r>
      <w:r>
        <w:rPr>
          <w:rFonts w:hint="eastAsia" w:ascii="仿宋_GB2312" w:eastAsia="仿宋_GB2312" w:cs="仿宋_GB2312"/>
          <w:sz w:val="32"/>
          <w:szCs w:val="32"/>
          <w:lang w:eastAsia="zh-CN"/>
        </w:rPr>
        <w:t>无</w:t>
      </w:r>
      <w:r>
        <w:rPr>
          <w:rFonts w:hint="eastAsia" w:ascii="仿宋_GB2312" w:hAnsi="宋体" w:eastAsia="仿宋_GB2312" w:cs="仿宋_GB2312"/>
          <w:sz w:val="32"/>
          <w:szCs w:val="32"/>
        </w:rPr>
        <w:t>。</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公务用车购置费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万元，主要原因：</w:t>
      </w:r>
      <w:r>
        <w:rPr>
          <w:rFonts w:hint="eastAsia" w:ascii="仿宋_GB2312" w:eastAsia="仿宋_GB2312" w:cs="仿宋_GB2312"/>
          <w:sz w:val="32"/>
          <w:szCs w:val="32"/>
          <w:lang w:eastAsia="zh-CN"/>
        </w:rPr>
        <w:t>无</w:t>
      </w:r>
      <w:r>
        <w:rPr>
          <w:rFonts w:hint="eastAsia" w:ascii="仿宋_GB2312" w:hAnsi="宋体" w:eastAsia="仿宋_GB2312" w:cs="仿宋_GB2312"/>
          <w:sz w:val="32"/>
          <w:szCs w:val="32"/>
        </w:rPr>
        <w:t>。</w:t>
      </w: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（七）</w:t>
      </w:r>
      <w:r>
        <w:rPr>
          <w:rFonts w:hint="eastAsia" w:ascii="仿宋_GB2312" w:eastAsia="仿宋_GB2312"/>
          <w:b/>
          <w:bCs/>
          <w:color w:val="000000"/>
          <w:sz w:val="32"/>
          <w:szCs w:val="30"/>
        </w:rPr>
        <w:t>整体</w:t>
      </w:r>
      <w:r>
        <w:rPr>
          <w:rFonts w:hint="eastAsia" w:ascii="仿宋_GB2312" w:eastAsia="仿宋_GB2312"/>
          <w:b/>
          <w:color w:val="000000"/>
          <w:sz w:val="32"/>
          <w:szCs w:val="30"/>
        </w:rPr>
        <w:t>绩效目标设置情况</w:t>
      </w:r>
    </w:p>
    <w:p>
      <w:pPr>
        <w:widowControl/>
        <w:spacing w:line="600" w:lineRule="exact"/>
        <w:ind w:firstLine="640"/>
        <w:jc w:val="left"/>
        <w:rPr>
          <w:rFonts w:hint="eastAsia" w:ascii="仿宋_GB2312" w:eastAsia="仿宋_GB2312"/>
          <w:color w:val="000000"/>
          <w:sz w:val="32"/>
          <w:szCs w:val="30"/>
          <w:lang w:val="en-US" w:eastAsia="zh-CN"/>
        </w:rPr>
      </w:pPr>
      <w:r>
        <w:rPr>
          <w:rFonts w:hint="eastAsia" w:ascii="仿宋_GB2312" w:eastAsia="仿宋_GB2312"/>
          <w:color w:val="000000"/>
          <w:sz w:val="32"/>
          <w:szCs w:val="30"/>
          <w:lang w:eastAsia="zh-CN"/>
        </w:rPr>
        <w:t>2022</w:t>
      </w:r>
      <w:r>
        <w:rPr>
          <w:rFonts w:hint="eastAsia" w:ascii="仿宋_GB2312" w:eastAsia="仿宋_GB2312"/>
          <w:color w:val="000000"/>
          <w:sz w:val="32"/>
          <w:szCs w:val="30"/>
        </w:rPr>
        <w:t>年部门整体</w:t>
      </w:r>
      <w:r>
        <w:rPr>
          <w:rFonts w:hint="eastAsia" w:ascii="仿宋_GB2312" w:eastAsia="仿宋_GB2312"/>
          <w:color w:val="000000"/>
          <w:sz w:val="32"/>
          <w:szCs w:val="30"/>
          <w:lang w:eastAsia="zh-CN"/>
        </w:rPr>
        <w:t>预算资金为</w:t>
      </w:r>
      <w:r>
        <w:rPr>
          <w:rFonts w:hint="eastAsia" w:ascii="仿宋_GB2312" w:eastAsia="仿宋_GB2312"/>
          <w:color w:val="000000"/>
          <w:sz w:val="32"/>
          <w:szCs w:val="30"/>
          <w:lang w:val="en-US" w:eastAsia="zh-CN"/>
        </w:rPr>
        <w:t>37.7万元，具体情况国是：</w:t>
      </w:r>
    </w:p>
    <w:p>
      <w:pPr>
        <w:widowControl/>
        <w:numPr>
          <w:ilvl w:val="0"/>
          <w:numId w:val="2"/>
        </w:numPr>
        <w:spacing w:line="600" w:lineRule="exact"/>
        <w:ind w:left="559" w:leftChars="266" w:firstLine="0" w:firstLineChars="0"/>
        <w:jc w:val="left"/>
        <w:rPr>
          <w:rFonts w:hint="eastAsia" w:ascii="仿宋_GB2312" w:hAnsi="仿宋_GB2312" w:eastAsia="仿宋_GB2312" w:cs="仿宋_GB2312"/>
          <w:color w:val="000000" w:themeColor="text1"/>
          <w:sz w:val="28"/>
          <w:szCs w:val="28"/>
          <w:highlight w:val="none"/>
          <w:shd w:val="clear" w:color="auto" w:fill="auto"/>
          <w14:textFill>
            <w14:solidFill>
              <w14:schemeClr w14:val="tx1"/>
            </w14:solidFill>
          </w14:textFill>
        </w:rPr>
      </w:pPr>
      <w:r>
        <w:rPr>
          <w:rFonts w:hint="eastAsia" w:ascii="仿宋_GB2312" w:hAnsi="仿宋" w:eastAsia="仿宋_GB2312" w:cs="仿宋"/>
          <w:color w:val="000000" w:themeColor="text1"/>
          <w:sz w:val="28"/>
          <w:szCs w:val="28"/>
          <w:lang w:val="en-US" w:eastAsia="zh-CN"/>
          <w14:textFill>
            <w14:solidFill>
              <w14:schemeClr w14:val="tx1"/>
            </w14:solidFill>
          </w14:textFill>
        </w:rPr>
        <w:t>工资资福利支出19.85万元，</w:t>
      </w:r>
      <w:r>
        <w:rPr>
          <w:rFonts w:hint="eastAsia" w:ascii="仿宋_GB2312" w:hAnsi="仿宋_GB2312" w:eastAsia="仿宋_GB2312" w:cs="仿宋_GB2312"/>
          <w:color w:val="000000" w:themeColor="text1"/>
          <w:sz w:val="28"/>
          <w:szCs w:val="28"/>
          <w:highlight w:val="none"/>
          <w:shd w:val="clear" w:color="auto" w:fill="auto"/>
          <w14:textFill>
            <w14:solidFill>
              <w14:schemeClr w14:val="tx1"/>
            </w14:solidFill>
          </w14:textFill>
        </w:rPr>
        <w:t>占支出预算总额</w:t>
      </w:r>
      <w:r>
        <w:rPr>
          <w:rFonts w:hint="eastAsia" w:ascii="仿宋_GB2312" w:hAnsi="仿宋_GB2312" w:eastAsia="仿宋_GB2312" w:cs="仿宋_GB2312"/>
          <w:color w:val="000000" w:themeColor="text1"/>
          <w:sz w:val="28"/>
          <w:szCs w:val="28"/>
          <w:highlight w:val="none"/>
          <w:shd w:val="clear" w:color="auto" w:fill="auto"/>
          <w:lang w:eastAsia="zh-CN"/>
          <w14:textFill>
            <w14:solidFill>
              <w14:schemeClr w14:val="tx1"/>
            </w14:solidFill>
          </w14:textFill>
        </w:rPr>
        <w:t>的</w:t>
      </w:r>
      <w:r>
        <w:rPr>
          <w:rFonts w:hint="eastAsia" w:ascii="仿宋_GB2312" w:hAnsi="仿宋_GB2312" w:eastAsia="仿宋_GB2312" w:cs="仿宋_GB2312"/>
          <w:color w:val="000000" w:themeColor="text1"/>
          <w:sz w:val="28"/>
          <w:szCs w:val="28"/>
          <w:highlight w:val="none"/>
          <w:shd w:val="clear" w:color="auto" w:fill="auto"/>
          <w:lang w:val="en-US" w:eastAsia="zh-CN"/>
          <w14:textFill>
            <w14:solidFill>
              <w14:schemeClr w14:val="tx1"/>
            </w14:solidFill>
          </w14:textFill>
        </w:rPr>
        <w:t>52.65</w:t>
      </w:r>
      <w:r>
        <w:rPr>
          <w:rFonts w:hint="eastAsia" w:ascii="仿宋_GB2312" w:hAnsi="仿宋_GB2312" w:eastAsia="仿宋_GB2312" w:cs="仿宋_GB2312"/>
          <w:color w:val="000000" w:themeColor="text1"/>
          <w:sz w:val="28"/>
          <w:szCs w:val="28"/>
          <w:highlight w:val="none"/>
          <w:shd w:val="clear" w:color="auto" w:fill="auto"/>
          <w14:textFill>
            <w14:solidFill>
              <w14:schemeClr w14:val="tx1"/>
            </w14:solidFill>
          </w14:textFill>
        </w:rPr>
        <w:t>%</w:t>
      </w:r>
      <w:r>
        <w:rPr>
          <w:rFonts w:hint="eastAsia" w:ascii="仿宋_GB2312" w:hAnsi="仿宋_GB2312" w:eastAsia="仿宋_GB2312" w:cs="仿宋_GB2312"/>
          <w:color w:val="000000" w:themeColor="text1"/>
          <w:sz w:val="28"/>
          <w:szCs w:val="28"/>
          <w:highlight w:val="none"/>
          <w:shd w:val="clear" w:color="auto" w:fill="auto"/>
          <w:lang w:eastAsia="zh-CN"/>
          <w14:textFill>
            <w14:solidFill>
              <w14:schemeClr w14:val="tx1"/>
            </w14:solidFill>
          </w14:textFill>
        </w:rPr>
        <w:t>，绩效目标：按时发放工资</w:t>
      </w:r>
    </w:p>
    <w:p>
      <w:pPr>
        <w:widowControl/>
        <w:numPr>
          <w:ilvl w:val="0"/>
          <w:numId w:val="2"/>
        </w:numPr>
        <w:spacing w:line="600" w:lineRule="exact"/>
        <w:ind w:left="559" w:leftChars="266" w:firstLine="0" w:firstLineChars="0"/>
        <w:jc w:val="left"/>
        <w:rPr>
          <w:rFonts w:hint="eastAsia" w:ascii="仿宋_GB2312" w:hAnsi="仿宋_GB2312" w:eastAsia="仿宋_GB2312" w:cs="仿宋_GB2312"/>
          <w:color w:val="000000" w:themeColor="text1"/>
          <w:sz w:val="28"/>
          <w:szCs w:val="28"/>
          <w:highlight w:val="none"/>
          <w:shd w:val="clear" w:color="auto" w:fill="auto"/>
          <w:lang w:eastAsia="zh-CN"/>
          <w14:textFill>
            <w14:solidFill>
              <w14:schemeClr w14:val="tx1"/>
            </w14:solidFill>
          </w14:textFill>
        </w:rPr>
      </w:pPr>
      <w:r>
        <w:rPr>
          <w:rFonts w:hint="eastAsia" w:ascii="仿宋_GB2312" w:hAnsi="仿宋" w:eastAsia="仿宋_GB2312" w:cs="仿宋"/>
          <w:color w:val="000000" w:themeColor="text1"/>
          <w:sz w:val="28"/>
          <w:szCs w:val="28"/>
          <w:lang w:val="en-US" w:eastAsia="zh-CN"/>
          <w14:textFill>
            <w14:solidFill>
              <w14:schemeClr w14:val="tx1"/>
            </w14:solidFill>
          </w14:textFill>
        </w:rPr>
        <w:t>商品和服务支出17.85万元，</w:t>
      </w:r>
      <w:r>
        <w:rPr>
          <w:rFonts w:hint="eastAsia" w:ascii="仿宋_GB2312" w:hAnsi="仿宋_GB2312" w:eastAsia="仿宋_GB2312" w:cs="仿宋_GB2312"/>
          <w:color w:val="000000" w:themeColor="text1"/>
          <w:sz w:val="28"/>
          <w:szCs w:val="28"/>
          <w:highlight w:val="none"/>
          <w:shd w:val="clear" w:color="auto" w:fill="auto"/>
          <w14:textFill>
            <w14:solidFill>
              <w14:schemeClr w14:val="tx1"/>
            </w14:solidFill>
          </w14:textFill>
        </w:rPr>
        <w:t>占支出预算总额</w:t>
      </w:r>
      <w:r>
        <w:rPr>
          <w:rFonts w:hint="eastAsia" w:ascii="仿宋_GB2312" w:hAnsi="仿宋_GB2312" w:eastAsia="仿宋_GB2312" w:cs="仿宋_GB2312"/>
          <w:color w:val="000000" w:themeColor="text1"/>
          <w:sz w:val="28"/>
          <w:szCs w:val="28"/>
          <w:highlight w:val="none"/>
          <w:shd w:val="clear" w:color="auto" w:fill="auto"/>
          <w:lang w:eastAsia="zh-CN"/>
          <w14:textFill>
            <w14:solidFill>
              <w14:schemeClr w14:val="tx1"/>
            </w14:solidFill>
          </w14:textFill>
        </w:rPr>
        <w:t>的</w:t>
      </w:r>
      <w:r>
        <w:rPr>
          <w:rFonts w:hint="eastAsia" w:ascii="仿宋_GB2312" w:hAnsi="仿宋_GB2312" w:eastAsia="仿宋_GB2312" w:cs="仿宋_GB2312"/>
          <w:color w:val="000000" w:themeColor="text1"/>
          <w:sz w:val="28"/>
          <w:szCs w:val="28"/>
          <w:highlight w:val="none"/>
          <w:shd w:val="clear" w:color="auto" w:fill="auto"/>
          <w:lang w:val="en-US" w:eastAsia="zh-CN"/>
          <w14:textFill>
            <w14:solidFill>
              <w14:schemeClr w14:val="tx1"/>
            </w14:solidFill>
          </w14:textFill>
        </w:rPr>
        <w:t>47.35</w:t>
      </w:r>
      <w:r>
        <w:rPr>
          <w:rFonts w:hint="eastAsia" w:ascii="仿宋_GB2312" w:hAnsi="仿宋_GB2312" w:eastAsia="仿宋_GB2312" w:cs="仿宋_GB2312"/>
          <w:color w:val="000000" w:themeColor="text1"/>
          <w:sz w:val="28"/>
          <w:szCs w:val="28"/>
          <w:highlight w:val="none"/>
          <w:shd w:val="clear" w:color="auto" w:fill="auto"/>
          <w14:textFill>
            <w14:solidFill>
              <w14:schemeClr w14:val="tx1"/>
            </w14:solidFill>
          </w14:textFill>
        </w:rPr>
        <w:t>%</w:t>
      </w:r>
      <w:r>
        <w:rPr>
          <w:rFonts w:hint="eastAsia" w:ascii="仿宋_GB2312" w:hAnsi="仿宋_GB2312" w:eastAsia="仿宋_GB2312" w:cs="仿宋_GB2312"/>
          <w:color w:val="000000" w:themeColor="text1"/>
          <w:sz w:val="28"/>
          <w:szCs w:val="28"/>
          <w:highlight w:val="none"/>
          <w:shd w:val="clear" w:color="auto" w:fill="auto"/>
          <w:lang w:eastAsia="zh-CN"/>
          <w14:textFill>
            <w14:solidFill>
              <w14:schemeClr w14:val="tx1"/>
            </w14:solidFill>
          </w14:textFill>
        </w:rPr>
        <w:t>，绩效目标：本着节约的原则，合理使用资金，</w:t>
      </w:r>
    </w:p>
    <w:p>
      <w:pPr>
        <w:widowControl/>
        <w:numPr>
          <w:ilvl w:val="0"/>
          <w:numId w:val="0"/>
        </w:numPr>
        <w:spacing w:line="600" w:lineRule="exact"/>
        <w:ind w:leftChars="266"/>
        <w:jc w:val="left"/>
        <w:rPr>
          <w:rFonts w:ascii="仿宋_GB2312" w:eastAsia="仿宋_GB2312"/>
          <w:b/>
          <w:color w:val="000000"/>
          <w:sz w:val="32"/>
          <w:szCs w:val="30"/>
        </w:rPr>
      </w:pPr>
      <w:r>
        <w:rPr>
          <w:rFonts w:hint="eastAsia" w:ascii="仿宋_GB2312" w:hAnsi="宋体" w:eastAsia="仿宋_GB2312" w:cs="仿宋_GB2312"/>
          <w:b/>
          <w:bCs/>
          <w:sz w:val="32"/>
          <w:szCs w:val="32"/>
        </w:rPr>
        <w:t>（八）</w:t>
      </w:r>
      <w:r>
        <w:rPr>
          <w:rFonts w:hint="eastAsia" w:ascii="仿宋_GB2312" w:eastAsia="仿宋_GB2312"/>
          <w:b/>
          <w:bCs/>
          <w:color w:val="000000"/>
          <w:sz w:val="32"/>
          <w:szCs w:val="30"/>
        </w:rPr>
        <w:t>一级</w:t>
      </w:r>
      <w:r>
        <w:rPr>
          <w:rFonts w:hint="eastAsia" w:ascii="仿宋_GB2312" w:eastAsia="仿宋_GB2312"/>
          <w:b/>
          <w:color w:val="000000"/>
          <w:sz w:val="32"/>
          <w:szCs w:val="30"/>
        </w:rPr>
        <w:t>项目绩效目标设置情况</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lang w:eastAsia="zh-CN"/>
        </w:rPr>
        <w:t>2022</w:t>
      </w:r>
      <w:r>
        <w:rPr>
          <w:rFonts w:hint="eastAsia" w:ascii="仿宋_GB2312" w:eastAsia="仿宋_GB2312"/>
          <w:color w:val="000000"/>
          <w:sz w:val="32"/>
          <w:szCs w:val="30"/>
        </w:rPr>
        <w:t xml:space="preserve">年实行绩效目标管理的一级项目  </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 xml:space="preserve"> 个，涉及资金     </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 xml:space="preserve">万元，其中：二级项目 </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 xml:space="preserve">   个（部门预算中  万元以上的，且进行了绩效评审的项目   </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 xml:space="preserve">  个，涉及资金     万元），涉及资金   </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 xml:space="preserve">  万元。</w:t>
      </w:r>
    </w:p>
    <w:p>
      <w:pPr>
        <w:widowControl/>
        <w:spacing w:line="600" w:lineRule="exact"/>
        <w:ind w:firstLine="643" w:firstLineChars="200"/>
        <w:jc w:val="left"/>
        <w:rPr>
          <w:rFonts w:ascii="仿宋_GB2312" w:eastAsia="仿宋_GB2312"/>
          <w:b/>
          <w:color w:val="000000"/>
          <w:sz w:val="32"/>
          <w:szCs w:val="30"/>
        </w:rPr>
      </w:pPr>
      <w:r>
        <w:rPr>
          <w:rFonts w:hint="eastAsia" w:ascii="仿宋_GB2312" w:eastAsia="仿宋_GB2312"/>
          <w:b/>
          <w:color w:val="000000"/>
          <w:sz w:val="32"/>
          <w:szCs w:val="30"/>
        </w:rPr>
        <w:t>（九）一级项目中各二级项目情况说明（部门本级）</w:t>
      </w:r>
    </w:p>
    <w:p>
      <w:pPr>
        <w:ind w:firstLine="640" w:firstLineChars="200"/>
        <w:rPr>
          <w:rFonts w:hint="eastAsia" w:ascii="黑体" w:hAnsi="宋体" w:eastAsia="黑体" w:cs="黑体"/>
          <w:sz w:val="32"/>
          <w:szCs w:val="32"/>
        </w:rPr>
      </w:pPr>
      <w:r>
        <w:rPr>
          <w:rFonts w:hint="eastAsia" w:ascii="仿宋_GB2312" w:eastAsia="仿宋_GB2312"/>
          <w:color w:val="000000"/>
          <w:sz w:val="32"/>
          <w:szCs w:val="30"/>
          <w:lang w:eastAsia="zh-CN"/>
        </w:rPr>
        <w:t>无</w:t>
      </w:r>
    </w:p>
    <w:p>
      <w:pPr>
        <w:rPr>
          <w:rFonts w:hint="eastAsia" w:ascii="黑体" w:hAnsi="宋体" w:eastAsia="黑体" w:cs="黑体"/>
          <w:sz w:val="32"/>
          <w:szCs w:val="32"/>
        </w:rPr>
      </w:pPr>
    </w:p>
    <w:p>
      <w:pPr>
        <w:jc w:val="center"/>
        <w:rPr>
          <w:rFonts w:ascii="黑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w:t>
      </w:r>
      <w:r>
        <w:rPr>
          <w:rFonts w:ascii="黑体" w:hAnsi="宋体" w:eastAsia="黑体" w:cs="黑体"/>
          <w:sz w:val="32"/>
          <w:szCs w:val="32"/>
        </w:rPr>
        <w:t>xx</w:t>
      </w:r>
      <w:r>
        <w:rPr>
          <w:rFonts w:hint="eastAsia" w:ascii="黑体" w:hAnsi="宋体" w:eastAsia="黑体" w:cs="黑体"/>
          <w:sz w:val="32"/>
          <w:szCs w:val="32"/>
        </w:rPr>
        <w:t>局</w:t>
      </w:r>
      <w:r>
        <w:rPr>
          <w:rFonts w:hint="eastAsia" w:ascii="黑体" w:hAnsi="宋体" w:eastAsia="黑体" w:cs="黑体"/>
          <w:sz w:val="32"/>
          <w:szCs w:val="32"/>
          <w:lang w:eastAsia="zh-CN"/>
        </w:rPr>
        <w:t>2022</w:t>
      </w:r>
      <w:r>
        <w:rPr>
          <w:rFonts w:hint="eastAsia" w:ascii="黑体" w:hAnsi="宋体" w:eastAsia="黑体" w:cs="黑体"/>
          <w:sz w:val="32"/>
          <w:szCs w:val="32"/>
        </w:rPr>
        <w:t>年部门预算表</w:t>
      </w:r>
    </w:p>
    <w:p>
      <w:pPr>
        <w:jc w:val="both"/>
        <w:rPr>
          <w:rFonts w:ascii="仿宋_GB2312" w:hAnsi="宋体" w:eastAsia="仿宋_GB2312" w:cs="仿宋_GB2312"/>
          <w:sz w:val="32"/>
          <w:szCs w:val="32"/>
        </w:rPr>
      </w:pPr>
    </w:p>
    <w:p>
      <w:pPr>
        <w:rPr>
          <w:rFonts w:ascii="仿宋_GB2312" w:hAnsi="宋体" w:eastAsia="仿宋_GB2312" w:cs="仿宋_GB2312"/>
          <w:sz w:val="32"/>
          <w:szCs w:val="32"/>
          <w:shd w:val="clear" w:color="FFFFFF" w:fill="D9D9D9"/>
        </w:rPr>
      </w:pPr>
    </w:p>
    <w:p>
      <w:pPr>
        <w:rPr>
          <w:rFonts w:hint="eastAsia" w:ascii="黑体" w:hAnsi="宋体" w:eastAsia="黑体" w:cs="黑体"/>
          <w:sz w:val="32"/>
          <w:szCs w:val="32"/>
        </w:rPr>
      </w:pPr>
    </w:p>
    <w:p>
      <w:pPr>
        <w:rPr>
          <w:rFonts w:hint="eastAsia" w:ascii="黑体" w:hAnsi="宋体" w:eastAsia="黑体" w:cs="黑体"/>
          <w:sz w:val="32"/>
          <w:szCs w:val="32"/>
        </w:rPr>
      </w:pPr>
    </w:p>
    <w:p>
      <w:pPr>
        <w:jc w:val="center"/>
        <w:rPr>
          <w:rFonts w:ascii="仿宋_GB2312" w:eastAsia="仿宋_GB2312"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一、收入科目</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（一）财政拨款：指市级财政当年拨付的资金。</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（二）事业收入：指事业单位开展专业业务活动及辅助活动取得的收入。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（三）事业单位经营收入：指事业单位在专业业务活动及辅助活动之外开展非独立核算经营活动取得的收入。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（四）其他收入：指除财政拨款、事业收入、事业单位经营收入等以外的各项收入。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（五）附属单位上缴收入：反映事业单位附属的独立核算单位按规定标准或比例缴纳的各项收入。包括附属的事业单位上缴的收入和附属的企业上缴的利润等。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（六）上级补助收入：反映事业单位从主管部门和上级单位取得的非财政补助收入。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（七）用事业基金弥补收支差额：填列事业单位用事业基金弥补</w:t>
      </w:r>
      <w:r>
        <w:rPr>
          <w:rFonts w:hint="eastAsia" w:ascii="仿宋_GB2312" w:eastAsia="仿宋_GB2312"/>
          <w:color w:val="000000"/>
          <w:sz w:val="32"/>
          <w:szCs w:val="30"/>
          <w:lang w:eastAsia="zh-CN"/>
        </w:rPr>
        <w:t>2022</w:t>
      </w:r>
      <w:r>
        <w:rPr>
          <w:rFonts w:hint="eastAsia" w:ascii="仿宋_GB2312" w:eastAsia="仿宋_GB2312"/>
          <w:color w:val="000000"/>
          <w:sz w:val="32"/>
          <w:szCs w:val="30"/>
        </w:rPr>
        <w:t>年收支差额的数额。</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（八）上年结转和结余：填列202</w:t>
      </w:r>
      <w:r>
        <w:rPr>
          <w:rFonts w:hint="eastAsia" w:ascii="仿宋_GB2312" w:eastAsia="仿宋_GB2312"/>
          <w:color w:val="000000"/>
          <w:sz w:val="32"/>
          <w:szCs w:val="30"/>
          <w:lang w:val="en-US" w:eastAsia="zh-CN"/>
        </w:rPr>
        <w:t>1</w:t>
      </w:r>
      <w:r>
        <w:rPr>
          <w:rFonts w:hint="eastAsia" w:ascii="仿宋_GB2312" w:eastAsia="仿宋_GB2312"/>
          <w:color w:val="000000"/>
          <w:sz w:val="32"/>
          <w:szCs w:val="30"/>
        </w:rPr>
        <w:t>年全部结转和结余的资金数，包括当年结转结余资金和历年滚存结转结余资金。</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二、支出科目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一）行政运行：反映行政单位（包括参公单位）的基本支出。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 xml:space="preserve">（二）一般行政管理事务：反映行政单位（包括参公单位）未单独设置项级科目的其他项目支出。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 xml:space="preserve">（三）机关服务：反映为行政单位（包括参公单位）提供后勤服务的各类后勤服务中心的支出。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（四）预算改革业务：反映财政部门用于预算改革方面的支出。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 xml:space="preserve">（五）财政国库业务：反映财政部门用于财政国库集中支出收付业务方面的支出。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 xml:space="preserve">（六）财政监察：反映财政监察派出机构的专项业务支出。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10</w:t>
      </w:r>
      <w:r>
        <w:rPr>
          <w:rFonts w:hint="default" w:ascii="仿宋_GB2312" w:hAnsi="仿宋" w:eastAsia="仿宋_GB2312" w:cs="仿宋"/>
          <w:sz w:val="28"/>
          <w:szCs w:val="28"/>
          <w:lang w:val="en-US" w:eastAsia="zh-CN"/>
        </w:rPr>
        <w:t xml:space="preserve">（七）信息化建设：反映财政部门用于“金财工程”等信息化建设方面的支出。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 xml:space="preserve">（八）事业运行：反映事业单位的基本支出。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 xml:space="preserve">（九）其他财政事务支出：反映除上述项目以外的其他财政事务方面的支出。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 xml:space="preserve">（十）高等职业教育：反映经国家批准设立的高等职业大学、专科职业教育等方面的支出。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 xml:space="preserve">（十一）培训支出：反映各部门安排的用于培训的支出。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ascii="仿宋_GB2312" w:eastAsia="仿宋_GB2312" w:cs="Times New Roman"/>
          <w:sz w:val="32"/>
          <w:szCs w:val="32"/>
        </w:rPr>
      </w:pPr>
      <w:r>
        <w:rPr>
          <w:rFonts w:hint="default" w:ascii="仿宋_GB2312" w:hAnsi="仿宋" w:eastAsia="仿宋_GB2312" w:cs="仿宋"/>
          <w:sz w:val="28"/>
          <w:szCs w:val="28"/>
          <w:lang w:val="en-US" w:eastAsia="zh-CN"/>
        </w:rPr>
        <w:t xml:space="preserve">（十二）机关事业单位基本养老保险缴费支出：反映机关事业单位实施养老保险制度由单位缴纳的基本养老保险费的支出。 </w:t>
      </w:r>
    </w:p>
    <w:sectPr>
      <w:footerReference r:id="rId3" w:type="default"/>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Fonts w:cs="Times New Roman"/>
      </w:rPr>
    </w:pPr>
    <w:r>
      <w:rPr>
        <w:rStyle w:val="9"/>
      </w:rPr>
      <w:fldChar w:fldCharType="begin"/>
    </w:r>
    <w:r>
      <w:rPr>
        <w:rStyle w:val="9"/>
      </w:rPr>
      <w:instrText xml:space="preserve">PAGE  </w:instrText>
    </w:r>
    <w:r>
      <w:rPr>
        <w:rStyle w:val="9"/>
      </w:rPr>
      <w:fldChar w:fldCharType="separate"/>
    </w:r>
    <w:r>
      <w:rPr>
        <w:rStyle w:val="9"/>
      </w:rPr>
      <w:t>8</w:t>
    </w:r>
    <w:r>
      <w:rPr>
        <w:rStyle w:val="9"/>
      </w:rPr>
      <w:fldChar w:fldCharType="end"/>
    </w:r>
  </w:p>
  <w:p>
    <w:pPr>
      <w:pStyle w:val="5"/>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778CA"/>
    <w:multiLevelType w:val="singleLevel"/>
    <w:tmpl w:val="59A778CA"/>
    <w:lvl w:ilvl="0" w:tentative="0">
      <w:start w:val="4"/>
      <w:numFmt w:val="chineseCounting"/>
      <w:suff w:val="nothing"/>
      <w:lvlText w:val="（%1）"/>
      <w:lvlJc w:val="left"/>
    </w:lvl>
  </w:abstractNum>
  <w:abstractNum w:abstractNumId="1">
    <w:nsid w:val="6F9A6B2A"/>
    <w:multiLevelType w:val="singleLevel"/>
    <w:tmpl w:val="6F9A6B2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76E1D"/>
    <w:rsid w:val="000429DB"/>
    <w:rsid w:val="00066060"/>
    <w:rsid w:val="00675E17"/>
    <w:rsid w:val="00683AC4"/>
    <w:rsid w:val="008110CC"/>
    <w:rsid w:val="00B358C5"/>
    <w:rsid w:val="00C04C9A"/>
    <w:rsid w:val="00CB427A"/>
    <w:rsid w:val="00F500B9"/>
    <w:rsid w:val="01992CBB"/>
    <w:rsid w:val="022502CD"/>
    <w:rsid w:val="02F332EB"/>
    <w:rsid w:val="05EB1609"/>
    <w:rsid w:val="07E32CEB"/>
    <w:rsid w:val="08EE0B31"/>
    <w:rsid w:val="09DA01AF"/>
    <w:rsid w:val="0A326819"/>
    <w:rsid w:val="0CBF216E"/>
    <w:rsid w:val="0FCB58D0"/>
    <w:rsid w:val="11427CB1"/>
    <w:rsid w:val="139E3D52"/>
    <w:rsid w:val="149F1AD8"/>
    <w:rsid w:val="153624FB"/>
    <w:rsid w:val="162B4B72"/>
    <w:rsid w:val="16610551"/>
    <w:rsid w:val="18AC060B"/>
    <w:rsid w:val="19076E1D"/>
    <w:rsid w:val="1DB93368"/>
    <w:rsid w:val="1EBD751D"/>
    <w:rsid w:val="1EF5217E"/>
    <w:rsid w:val="1F117155"/>
    <w:rsid w:val="202F7912"/>
    <w:rsid w:val="204B45CE"/>
    <w:rsid w:val="22F22C45"/>
    <w:rsid w:val="25705B71"/>
    <w:rsid w:val="25E97E48"/>
    <w:rsid w:val="28791108"/>
    <w:rsid w:val="2C624BCB"/>
    <w:rsid w:val="2D777579"/>
    <w:rsid w:val="2DBB222D"/>
    <w:rsid w:val="31D40AAE"/>
    <w:rsid w:val="381119B2"/>
    <w:rsid w:val="38DB03E3"/>
    <w:rsid w:val="394A0B10"/>
    <w:rsid w:val="3A22533C"/>
    <w:rsid w:val="3BD871B8"/>
    <w:rsid w:val="3CE72D17"/>
    <w:rsid w:val="3CF55A87"/>
    <w:rsid w:val="3DDF3C75"/>
    <w:rsid w:val="429A727D"/>
    <w:rsid w:val="4322216B"/>
    <w:rsid w:val="4C0B38BC"/>
    <w:rsid w:val="4C0B7195"/>
    <w:rsid w:val="4D135D42"/>
    <w:rsid w:val="4D3B293C"/>
    <w:rsid w:val="51B40312"/>
    <w:rsid w:val="550153AB"/>
    <w:rsid w:val="56552A05"/>
    <w:rsid w:val="57CC144D"/>
    <w:rsid w:val="62B20F12"/>
    <w:rsid w:val="633C2039"/>
    <w:rsid w:val="63973295"/>
    <w:rsid w:val="641E7445"/>
    <w:rsid w:val="71452C49"/>
    <w:rsid w:val="73224148"/>
    <w:rsid w:val="73584830"/>
    <w:rsid w:val="742C1313"/>
    <w:rsid w:val="772860B1"/>
    <w:rsid w:val="7B4102B0"/>
    <w:rsid w:val="7F0C5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10"/>
    <w:qFormat/>
    <w:uiPriority w:val="99"/>
    <w:pPr>
      <w:keepNext/>
      <w:keepLines/>
      <w:spacing w:line="416" w:lineRule="auto"/>
      <w:outlineLvl w:val="1"/>
    </w:pPr>
    <w:rPr>
      <w:rFonts w:ascii="Arial" w:hAnsi="Arial" w:eastAsia="黑体" w:cs="Arial"/>
      <w:b/>
      <w:bCs/>
      <w:sz w:val="32"/>
      <w:szCs w:val="32"/>
    </w:rPr>
  </w:style>
  <w:style w:type="paragraph" w:styleId="3">
    <w:name w:val="heading 3"/>
    <w:basedOn w:val="1"/>
    <w:next w:val="1"/>
    <w:unhideWhenUsed/>
    <w:qFormat/>
    <w:locked/>
    <w:uiPriority w:val="0"/>
    <w:pPr>
      <w:keepNext/>
      <w:keepLines/>
      <w:spacing w:before="260" w:after="260" w:line="413" w:lineRule="auto"/>
      <w:outlineLvl w:val="2"/>
    </w:pPr>
    <w:rPr>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2"/>
    <w:semiHidden/>
    <w:unhideWhenUsed/>
    <w:qFormat/>
    <w:uiPriority w:val="99"/>
    <w:rPr>
      <w:sz w:val="18"/>
      <w:szCs w:val="18"/>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page number"/>
    <w:basedOn w:val="8"/>
    <w:qFormat/>
    <w:uiPriority w:val="99"/>
  </w:style>
  <w:style w:type="character" w:customStyle="1" w:styleId="10">
    <w:name w:val="标题 2 Char"/>
    <w:basedOn w:val="8"/>
    <w:link w:val="2"/>
    <w:semiHidden/>
    <w:qFormat/>
    <w:uiPriority w:val="9"/>
    <w:rPr>
      <w:rFonts w:asciiTheme="majorHAnsi" w:hAnsiTheme="majorHAnsi" w:eastAsiaTheme="majorEastAsia" w:cstheme="majorBidi"/>
      <w:b/>
      <w:bCs/>
      <w:sz w:val="32"/>
      <w:szCs w:val="32"/>
    </w:rPr>
  </w:style>
  <w:style w:type="character" w:customStyle="1" w:styleId="11">
    <w:name w:val="页脚 Char"/>
    <w:basedOn w:val="8"/>
    <w:link w:val="5"/>
    <w:semiHidden/>
    <w:qFormat/>
    <w:uiPriority w:val="99"/>
    <w:rPr>
      <w:rFonts w:cs="Calibri"/>
      <w:sz w:val="18"/>
      <w:szCs w:val="18"/>
    </w:rPr>
  </w:style>
  <w:style w:type="character" w:customStyle="1" w:styleId="12">
    <w:name w:val="批注框文本 Char"/>
    <w:basedOn w:val="8"/>
    <w:link w:val="4"/>
    <w:semiHidden/>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2500</Words>
  <Characters>378</Characters>
  <Lines>3</Lines>
  <Paragraphs>5</Paragraphs>
  <TotalTime>3</TotalTime>
  <ScaleCrop>false</ScaleCrop>
  <LinksUpToDate>false</LinksUpToDate>
  <CharactersWithSpaces>2873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MA婷婷</cp:lastModifiedBy>
  <cp:lastPrinted>2021-05-26T02:23:00Z</cp:lastPrinted>
  <dcterms:modified xsi:type="dcterms:W3CDTF">2022-03-11T04:01:28Z</dcterms:modified>
  <dc:title>附件2：2018年市级部门预算说明和预算公开表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79603EE55BC141FFB80EB1B8B59FD810</vt:lpwstr>
  </property>
</Properties>
</file>