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44D" w:rsidRDefault="00E7403A">
      <w:pPr>
        <w:pStyle w:val="1"/>
        <w:spacing w:line="700" w:lineRule="exact"/>
        <w:jc w:val="center"/>
        <w:rPr>
          <w:rFonts w:ascii="方正小标宋简体" w:eastAsia="方正小标宋简体" w:hAnsi="方正小标宋简体" w:cs="方正小标宋简体"/>
          <w:b w:val="0"/>
          <w:bCs/>
          <w:szCs w:val="44"/>
        </w:rPr>
      </w:pPr>
      <w:r>
        <w:rPr>
          <w:rFonts w:ascii="方正小标宋简体" w:eastAsia="方正小标宋简体" w:hAnsi="方正小标宋简体" w:cs="方正小标宋简体" w:hint="eastAsia"/>
          <w:b w:val="0"/>
          <w:bCs/>
          <w:szCs w:val="44"/>
        </w:rPr>
        <w:t>珠山区广场管理处</w:t>
      </w:r>
      <w:r w:rsidR="005816F0">
        <w:rPr>
          <w:rFonts w:ascii="方正小标宋简体" w:eastAsia="方正小标宋简体" w:hAnsi="方正小标宋简体" w:cs="方正小标宋简体" w:hint="eastAsia"/>
          <w:b w:val="0"/>
          <w:bCs/>
          <w:szCs w:val="44"/>
        </w:rPr>
        <w:t>202</w:t>
      </w:r>
      <w:r w:rsidR="00145296">
        <w:rPr>
          <w:rFonts w:ascii="方正小标宋简体" w:eastAsia="方正小标宋简体" w:hAnsi="方正小标宋简体" w:cs="方正小标宋简体" w:hint="eastAsia"/>
          <w:b w:val="0"/>
          <w:bCs/>
          <w:szCs w:val="44"/>
        </w:rPr>
        <w:t>1</w:t>
      </w:r>
      <w:r w:rsidR="005816F0">
        <w:rPr>
          <w:rFonts w:ascii="方正小标宋简体" w:eastAsia="方正小标宋简体" w:hAnsi="方正小标宋简体" w:cs="方正小标宋简体" w:hint="eastAsia"/>
          <w:b w:val="0"/>
          <w:bCs/>
          <w:szCs w:val="44"/>
        </w:rPr>
        <w:t>年部门</w:t>
      </w:r>
    </w:p>
    <w:p w:rsidR="0053444D" w:rsidRDefault="005816F0">
      <w:pPr>
        <w:pStyle w:val="1"/>
        <w:spacing w:line="700" w:lineRule="exact"/>
        <w:jc w:val="center"/>
        <w:rPr>
          <w:rFonts w:ascii="方正小标宋简体" w:eastAsia="方正小标宋简体" w:hAnsi="方正小标宋简体" w:cs="方正小标宋简体"/>
          <w:b w:val="0"/>
          <w:bCs/>
          <w:szCs w:val="44"/>
        </w:rPr>
      </w:pPr>
      <w:r>
        <w:rPr>
          <w:rFonts w:ascii="方正小标宋简体" w:eastAsia="方正小标宋简体" w:hAnsi="方正小标宋简体" w:cs="方正小标宋简体" w:hint="eastAsia"/>
          <w:b w:val="0"/>
          <w:bCs/>
          <w:szCs w:val="44"/>
        </w:rPr>
        <w:t>预算草案编制说明</w:t>
      </w:r>
    </w:p>
    <w:p w:rsidR="00437652" w:rsidRPr="00437652" w:rsidRDefault="00437652" w:rsidP="00437652"/>
    <w:p w:rsidR="0053444D" w:rsidRDefault="005816F0">
      <w:pPr>
        <w:spacing w:line="570" w:lineRule="exact"/>
        <w:ind w:firstLineChars="196" w:firstLine="551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一、部门主要职责</w:t>
      </w:r>
    </w:p>
    <w:p w:rsidR="0053444D" w:rsidRDefault="00E7403A" w:rsidP="00E7403A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新宋体" w:cs="新宋体" w:hint="eastAsia"/>
          <w:kern w:val="0"/>
          <w:sz w:val="28"/>
          <w:szCs w:val="28"/>
          <w:shd w:val="clear" w:color="auto" w:fill="FFFFFF"/>
        </w:rPr>
        <w:t>主要职责是负责昌江广场、人民广场的管理秩序、环境卫生、绿化，以及广场设备的维护和管理。</w:t>
      </w:r>
    </w:p>
    <w:p w:rsidR="0053444D" w:rsidRDefault="005816F0">
      <w:pPr>
        <w:spacing w:line="570" w:lineRule="exact"/>
        <w:ind w:firstLineChars="196" w:firstLine="551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二、部门2020年主要工作任务</w:t>
      </w:r>
    </w:p>
    <w:p w:rsidR="0053444D" w:rsidRPr="00E7403A" w:rsidRDefault="00E7403A" w:rsidP="00145296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E7403A">
        <w:rPr>
          <w:rFonts w:ascii="仿宋_GB2312" w:eastAsia="仿宋_GB2312" w:hAnsi="仿宋_GB2312" w:cs="仿宋_GB2312" w:hint="eastAsia"/>
          <w:sz w:val="28"/>
          <w:szCs w:val="28"/>
        </w:rPr>
        <w:t>202</w:t>
      </w:r>
      <w:r w:rsidR="00145296"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Pr="00E7403A">
        <w:rPr>
          <w:rFonts w:ascii="仿宋_GB2312" w:eastAsia="仿宋_GB2312" w:hAnsi="仿宋_GB2312" w:cs="仿宋_GB2312" w:hint="eastAsia"/>
          <w:sz w:val="28"/>
          <w:szCs w:val="28"/>
        </w:rPr>
        <w:t>年我单位继续加强管理好昌江广场、人民广场的秩序、环境卫生、绿化，以及广场的设备维护和管理。</w:t>
      </w:r>
    </w:p>
    <w:p w:rsidR="0053444D" w:rsidRDefault="005816F0">
      <w:pPr>
        <w:spacing w:line="570" w:lineRule="exact"/>
        <w:ind w:firstLineChars="196" w:firstLine="551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三、部门基本情况</w:t>
      </w:r>
    </w:p>
    <w:p w:rsidR="00E7403A" w:rsidRDefault="00E7403A" w:rsidP="00E7403A">
      <w:pPr>
        <w:ind w:firstLine="63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_GB2312" w:eastAsia="仿宋_GB2312" w:hAnsi="新宋体" w:cs="新宋体" w:hint="eastAsia"/>
          <w:color w:val="000000"/>
          <w:kern w:val="0"/>
          <w:sz w:val="28"/>
          <w:szCs w:val="28"/>
        </w:rPr>
        <w:t>本部门共有预算单位1个，即部门本级。</w:t>
      </w:r>
      <w:r>
        <w:rPr>
          <w:rFonts w:ascii="仿宋" w:eastAsia="仿宋" w:cs="仿宋" w:hint="eastAsia"/>
          <w:sz w:val="30"/>
          <w:szCs w:val="30"/>
        </w:rPr>
        <w:t>内设机构有办公室、绿化科、保卫科。</w:t>
      </w:r>
      <w:r>
        <w:rPr>
          <w:rFonts w:ascii="仿宋_GB2312" w:eastAsia="仿宋_GB2312" w:hAnsi="新宋体" w:cs="新宋体" w:hint="eastAsia"/>
          <w:color w:val="000000"/>
          <w:kern w:val="0"/>
          <w:sz w:val="28"/>
          <w:szCs w:val="28"/>
        </w:rPr>
        <w:t xml:space="preserve">人员编制数为11名，实有人数10人，其中在职9人，退休1人。    </w:t>
      </w:r>
    </w:p>
    <w:p w:rsidR="0053444D" w:rsidRDefault="005816F0">
      <w:pPr>
        <w:spacing w:line="570" w:lineRule="exact"/>
        <w:ind w:firstLineChars="196" w:firstLine="551"/>
        <w:rPr>
          <w:rFonts w:ascii="黑体" w:eastAsia="黑体" w:hAnsi="黑体" w:cs="黑体"/>
          <w:b/>
          <w:sz w:val="28"/>
          <w:szCs w:val="28"/>
        </w:rPr>
      </w:pPr>
      <w:r>
        <w:rPr>
          <w:rFonts w:ascii="黑体" w:eastAsia="黑体" w:hAnsi="黑体" w:cs="黑体" w:hint="eastAsia"/>
          <w:b/>
          <w:sz w:val="28"/>
          <w:szCs w:val="28"/>
        </w:rPr>
        <w:t>四、</w:t>
      </w:r>
      <w:r w:rsidR="00E7403A">
        <w:rPr>
          <w:rFonts w:ascii="黑体" w:eastAsia="黑体" w:hAnsi="黑体" w:cs="黑体" w:hint="eastAsia"/>
          <w:b/>
          <w:sz w:val="28"/>
          <w:szCs w:val="28"/>
        </w:rPr>
        <w:t>2020</w:t>
      </w:r>
      <w:r>
        <w:rPr>
          <w:rFonts w:ascii="黑体" w:eastAsia="黑体" w:hAnsi="黑体" w:cs="黑体" w:hint="eastAsia"/>
          <w:b/>
          <w:sz w:val="28"/>
          <w:szCs w:val="28"/>
        </w:rPr>
        <w:t>年部门预算收支情况说明</w:t>
      </w:r>
    </w:p>
    <w:p w:rsidR="0053444D" w:rsidRDefault="005816F0" w:rsidP="00E7403A">
      <w:pPr>
        <w:spacing w:line="570" w:lineRule="exact"/>
        <w:ind w:firstLineChars="150" w:firstLine="420"/>
        <w:rPr>
          <w:rFonts w:ascii="楷体_GB2312" w:eastAsia="楷体_GB2312" w:hAnsi="楷体_GB2312" w:cs="楷体_GB2312"/>
          <w:b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sz w:val="28"/>
          <w:szCs w:val="28"/>
        </w:rPr>
        <w:t>（一）收入预算情况</w:t>
      </w:r>
    </w:p>
    <w:p w:rsidR="0053444D" w:rsidRDefault="00F12C4D">
      <w:pPr>
        <w:spacing w:line="570" w:lineRule="exact"/>
        <w:ind w:firstLine="600"/>
        <w:rPr>
          <w:rFonts w:ascii="仿宋_GB2312" w:eastAsia="仿宋_GB2312" w:hAnsi="仿宋_GB2312" w:cs="仿宋_GB2312"/>
          <w:sz w:val="28"/>
          <w:szCs w:val="28"/>
        </w:rPr>
      </w:pPr>
      <w:r w:rsidRPr="00E7403A">
        <w:rPr>
          <w:rFonts w:ascii="仿宋_GB2312" w:eastAsia="仿宋_GB2312" w:hAnsi="仿宋_GB2312" w:cs="仿宋_GB2312" w:hint="eastAsia"/>
          <w:sz w:val="28"/>
          <w:szCs w:val="28"/>
        </w:rPr>
        <w:t>202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5816F0"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E7403A">
        <w:rPr>
          <w:rFonts w:ascii="仿宋_GB2312" w:eastAsia="仿宋_GB2312" w:hAnsi="仿宋_GB2312" w:cs="仿宋_GB2312" w:hint="eastAsia"/>
          <w:sz w:val="28"/>
          <w:szCs w:val="28"/>
        </w:rPr>
        <w:t>我单位</w:t>
      </w:r>
      <w:r w:rsidR="005816F0">
        <w:rPr>
          <w:rFonts w:ascii="仿宋_GB2312" w:eastAsia="仿宋_GB2312" w:hAnsi="仿宋_GB2312" w:cs="仿宋_GB2312" w:hint="eastAsia"/>
          <w:sz w:val="28"/>
          <w:szCs w:val="28"/>
        </w:rPr>
        <w:t>收入预算总额为</w:t>
      </w:r>
      <w:r w:rsidR="00AA47DC">
        <w:rPr>
          <w:rFonts w:ascii="仿宋_GB2312" w:eastAsia="仿宋_GB2312" w:hAnsi="仿宋_GB2312" w:cs="仿宋_GB2312" w:hint="eastAsia"/>
          <w:sz w:val="28"/>
          <w:szCs w:val="28"/>
        </w:rPr>
        <w:t>160.70</w:t>
      </w:r>
      <w:r w:rsidR="005816F0">
        <w:rPr>
          <w:rFonts w:ascii="仿宋_GB2312" w:eastAsia="仿宋_GB2312" w:hAnsi="仿宋_GB2312" w:cs="仿宋_GB2312" w:hint="eastAsia"/>
          <w:sz w:val="28"/>
          <w:szCs w:val="28"/>
        </w:rPr>
        <w:t>万元，</w:t>
      </w:r>
      <w:r w:rsidR="00E7403A">
        <w:rPr>
          <w:rFonts w:ascii="仿宋_GB2312" w:eastAsia="仿宋_GB2312" w:hAnsi="仿宋_GB2312" w:cs="仿宋_GB2312" w:hint="eastAsia"/>
          <w:sz w:val="28"/>
          <w:szCs w:val="28"/>
        </w:rPr>
        <w:t>与上年预算</w:t>
      </w:r>
      <w:r w:rsidR="00145296">
        <w:rPr>
          <w:rFonts w:ascii="仿宋_GB2312" w:eastAsia="仿宋_GB2312" w:hAnsi="仿宋_GB2312" w:cs="仿宋_GB2312" w:hint="eastAsia"/>
          <w:sz w:val="28"/>
          <w:szCs w:val="28"/>
        </w:rPr>
        <w:t>相比减少</w:t>
      </w:r>
      <w:r w:rsidR="005816F0">
        <w:rPr>
          <w:rFonts w:ascii="仿宋_GB2312" w:eastAsia="仿宋_GB2312" w:hAnsi="仿宋_GB2312" w:cs="仿宋_GB2312" w:hint="eastAsia"/>
          <w:sz w:val="28"/>
          <w:szCs w:val="28"/>
        </w:rPr>
        <w:t>。其中：当年财政拨款收入</w:t>
      </w:r>
      <w:r w:rsidR="00AA47DC">
        <w:rPr>
          <w:rFonts w:ascii="仿宋_GB2312" w:eastAsia="仿宋_GB2312" w:hAnsi="仿宋_GB2312" w:cs="仿宋_GB2312" w:hint="eastAsia"/>
          <w:sz w:val="28"/>
          <w:szCs w:val="28"/>
        </w:rPr>
        <w:t>160.70</w:t>
      </w:r>
      <w:r w:rsidR="005816F0">
        <w:rPr>
          <w:rFonts w:ascii="仿宋_GB2312" w:eastAsia="仿宋_GB2312" w:hAnsi="仿宋_GB2312" w:cs="仿宋_GB2312" w:hint="eastAsia"/>
          <w:sz w:val="28"/>
          <w:szCs w:val="28"/>
        </w:rPr>
        <w:t>万元，占收入预算总额的</w:t>
      </w:r>
      <w:r w:rsidR="00FB5D62">
        <w:rPr>
          <w:rFonts w:ascii="仿宋_GB2312" w:eastAsia="仿宋_GB2312" w:hAnsi="仿宋_GB2312" w:cs="仿宋_GB2312" w:hint="eastAsia"/>
          <w:sz w:val="28"/>
          <w:szCs w:val="28"/>
        </w:rPr>
        <w:t>100</w:t>
      </w:r>
      <w:r w:rsidR="005816F0">
        <w:rPr>
          <w:rFonts w:ascii="仿宋_GB2312" w:eastAsia="仿宋_GB2312" w:hAnsi="仿宋_GB2312" w:cs="仿宋_GB2312" w:hint="eastAsia"/>
          <w:sz w:val="28"/>
          <w:szCs w:val="28"/>
        </w:rPr>
        <w:t>%；政府性基金拨款收入</w:t>
      </w:r>
      <w:r w:rsidR="00FB5D62">
        <w:rPr>
          <w:rFonts w:ascii="仿宋_GB2312" w:eastAsia="仿宋_GB2312" w:hAnsi="仿宋_GB2312" w:cs="仿宋_GB2312" w:hint="eastAsia"/>
          <w:sz w:val="28"/>
          <w:szCs w:val="28"/>
        </w:rPr>
        <w:t>0</w:t>
      </w:r>
      <w:r w:rsidR="005816F0">
        <w:rPr>
          <w:rFonts w:ascii="仿宋_GB2312" w:eastAsia="仿宋_GB2312" w:hAnsi="仿宋_GB2312" w:cs="仿宋_GB2312" w:hint="eastAsia"/>
          <w:sz w:val="28"/>
          <w:szCs w:val="28"/>
        </w:rPr>
        <w:t>万元，占收入预算总额的</w:t>
      </w:r>
      <w:r w:rsidR="00FB5D62">
        <w:rPr>
          <w:rFonts w:ascii="仿宋_GB2312" w:eastAsia="仿宋_GB2312" w:hAnsi="仿宋_GB2312" w:cs="仿宋_GB2312" w:hint="eastAsia"/>
          <w:sz w:val="28"/>
          <w:szCs w:val="28"/>
        </w:rPr>
        <w:t>0</w:t>
      </w:r>
      <w:r w:rsidR="005816F0">
        <w:rPr>
          <w:rFonts w:ascii="仿宋_GB2312" w:eastAsia="仿宋_GB2312" w:hAnsi="仿宋_GB2312" w:cs="仿宋_GB2312" w:hint="eastAsia"/>
          <w:sz w:val="28"/>
          <w:szCs w:val="28"/>
        </w:rPr>
        <w:t>%；事业收入</w:t>
      </w:r>
      <w:r w:rsidR="00FB5D62">
        <w:rPr>
          <w:rFonts w:ascii="仿宋_GB2312" w:eastAsia="仿宋_GB2312" w:hAnsi="仿宋_GB2312" w:cs="仿宋_GB2312" w:hint="eastAsia"/>
          <w:sz w:val="28"/>
          <w:szCs w:val="28"/>
        </w:rPr>
        <w:t>0</w:t>
      </w:r>
      <w:r w:rsidR="005816F0">
        <w:rPr>
          <w:rFonts w:ascii="仿宋_GB2312" w:eastAsia="仿宋_GB2312" w:hAnsi="仿宋_GB2312" w:cs="仿宋_GB2312" w:hint="eastAsia"/>
          <w:sz w:val="28"/>
          <w:szCs w:val="28"/>
        </w:rPr>
        <w:t>万元，占收入预算总额的</w:t>
      </w:r>
      <w:r w:rsidR="00FB5D62">
        <w:rPr>
          <w:rFonts w:ascii="仿宋_GB2312" w:eastAsia="仿宋_GB2312" w:hAnsi="仿宋_GB2312" w:cs="仿宋_GB2312" w:hint="eastAsia"/>
          <w:sz w:val="28"/>
          <w:szCs w:val="28"/>
        </w:rPr>
        <w:t>0</w:t>
      </w:r>
      <w:r w:rsidR="005816F0">
        <w:rPr>
          <w:rFonts w:ascii="仿宋_GB2312" w:eastAsia="仿宋_GB2312" w:hAnsi="仿宋_GB2312" w:cs="仿宋_GB2312" w:hint="eastAsia"/>
          <w:sz w:val="28"/>
          <w:szCs w:val="28"/>
        </w:rPr>
        <w:t>%；事业单位经营收入</w:t>
      </w:r>
      <w:r w:rsidR="00FB5D62">
        <w:rPr>
          <w:rFonts w:ascii="仿宋_GB2312" w:eastAsia="仿宋_GB2312" w:hAnsi="仿宋_GB2312" w:cs="仿宋_GB2312" w:hint="eastAsia"/>
          <w:sz w:val="28"/>
          <w:szCs w:val="28"/>
        </w:rPr>
        <w:t>0</w:t>
      </w:r>
      <w:r w:rsidR="005816F0">
        <w:rPr>
          <w:rFonts w:ascii="仿宋_GB2312" w:eastAsia="仿宋_GB2312" w:hAnsi="仿宋_GB2312" w:cs="仿宋_GB2312" w:hint="eastAsia"/>
          <w:sz w:val="28"/>
          <w:szCs w:val="28"/>
        </w:rPr>
        <w:t>万元，占收入预算总额的</w:t>
      </w:r>
      <w:r w:rsidR="00FB5D62">
        <w:rPr>
          <w:rFonts w:ascii="仿宋_GB2312" w:eastAsia="仿宋_GB2312" w:hAnsi="仿宋_GB2312" w:cs="仿宋_GB2312" w:hint="eastAsia"/>
          <w:sz w:val="28"/>
          <w:szCs w:val="28"/>
        </w:rPr>
        <w:t>0</w:t>
      </w:r>
      <w:r w:rsidR="005816F0">
        <w:rPr>
          <w:rFonts w:ascii="仿宋_GB2312" w:eastAsia="仿宋_GB2312" w:hAnsi="仿宋_GB2312" w:cs="仿宋_GB2312" w:hint="eastAsia"/>
          <w:sz w:val="28"/>
          <w:szCs w:val="28"/>
        </w:rPr>
        <w:t>%；当年其他各项收入</w:t>
      </w:r>
      <w:r w:rsidR="00FB5D62">
        <w:rPr>
          <w:rFonts w:ascii="仿宋_GB2312" w:eastAsia="仿宋_GB2312" w:hAnsi="仿宋_GB2312" w:cs="仿宋_GB2312" w:hint="eastAsia"/>
          <w:sz w:val="28"/>
          <w:szCs w:val="28"/>
        </w:rPr>
        <w:t>0</w:t>
      </w:r>
      <w:r w:rsidR="005816F0">
        <w:rPr>
          <w:rFonts w:ascii="仿宋_GB2312" w:eastAsia="仿宋_GB2312" w:hAnsi="仿宋_GB2312" w:cs="仿宋_GB2312" w:hint="eastAsia"/>
          <w:sz w:val="28"/>
          <w:szCs w:val="28"/>
        </w:rPr>
        <w:t>万元，占收入预算总额的</w:t>
      </w:r>
      <w:r w:rsidR="00FB5D62">
        <w:rPr>
          <w:rFonts w:ascii="仿宋_GB2312" w:eastAsia="仿宋_GB2312" w:hAnsi="仿宋_GB2312" w:cs="仿宋_GB2312" w:hint="eastAsia"/>
          <w:sz w:val="28"/>
          <w:szCs w:val="28"/>
        </w:rPr>
        <w:t>0</w:t>
      </w:r>
      <w:r w:rsidR="005816F0">
        <w:rPr>
          <w:rFonts w:ascii="仿宋_GB2312" w:eastAsia="仿宋_GB2312" w:hAnsi="仿宋_GB2312" w:cs="仿宋_GB2312" w:hint="eastAsia"/>
          <w:sz w:val="28"/>
          <w:szCs w:val="28"/>
        </w:rPr>
        <w:t>%；上年结余结转收入</w:t>
      </w:r>
      <w:r w:rsidR="00FB5D62">
        <w:rPr>
          <w:rFonts w:ascii="仿宋_GB2312" w:eastAsia="仿宋_GB2312" w:hAnsi="仿宋_GB2312" w:cs="仿宋_GB2312" w:hint="eastAsia"/>
          <w:sz w:val="28"/>
          <w:szCs w:val="28"/>
        </w:rPr>
        <w:t>0</w:t>
      </w:r>
      <w:r w:rsidR="005816F0">
        <w:rPr>
          <w:rFonts w:ascii="仿宋_GB2312" w:eastAsia="仿宋_GB2312" w:hAnsi="仿宋_GB2312" w:cs="仿宋_GB2312" w:hint="eastAsia"/>
          <w:sz w:val="28"/>
          <w:szCs w:val="28"/>
        </w:rPr>
        <w:t>万元，占收入预算总额的</w:t>
      </w:r>
      <w:r w:rsidR="00FB5D62">
        <w:rPr>
          <w:rFonts w:ascii="仿宋_GB2312" w:eastAsia="仿宋_GB2312" w:hAnsi="仿宋_GB2312" w:cs="仿宋_GB2312" w:hint="eastAsia"/>
          <w:sz w:val="28"/>
          <w:szCs w:val="28"/>
        </w:rPr>
        <w:t>0</w:t>
      </w:r>
      <w:r w:rsidR="005816F0">
        <w:rPr>
          <w:rFonts w:ascii="仿宋_GB2312" w:eastAsia="仿宋_GB2312" w:hAnsi="仿宋_GB2312" w:cs="仿宋_GB2312" w:hint="eastAsia"/>
          <w:sz w:val="28"/>
          <w:szCs w:val="28"/>
        </w:rPr>
        <w:t>%。</w:t>
      </w:r>
    </w:p>
    <w:p w:rsidR="0053444D" w:rsidRDefault="005816F0" w:rsidP="00E7403A">
      <w:pPr>
        <w:spacing w:line="570" w:lineRule="exact"/>
        <w:ind w:firstLineChars="150" w:firstLine="420"/>
        <w:rPr>
          <w:rFonts w:ascii="楷体_GB2312" w:eastAsia="楷体_GB2312" w:hAnsi="楷体_GB2312" w:cs="楷体_GB2312"/>
          <w:b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sz w:val="28"/>
          <w:szCs w:val="28"/>
        </w:rPr>
        <w:t>（二）支出预算情况</w:t>
      </w:r>
    </w:p>
    <w:p w:rsidR="0053444D" w:rsidRDefault="00F12C4D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E7403A">
        <w:rPr>
          <w:rFonts w:ascii="仿宋_GB2312" w:eastAsia="仿宋_GB2312" w:hAnsi="仿宋_GB2312" w:cs="仿宋_GB2312" w:hint="eastAsia"/>
          <w:sz w:val="28"/>
          <w:szCs w:val="28"/>
        </w:rPr>
        <w:t>202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5816F0"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FB5D62">
        <w:rPr>
          <w:rFonts w:ascii="仿宋_GB2312" w:eastAsia="仿宋_GB2312" w:hAnsi="仿宋_GB2312" w:cs="仿宋_GB2312" w:hint="eastAsia"/>
          <w:sz w:val="28"/>
          <w:szCs w:val="28"/>
        </w:rPr>
        <w:t>我单位</w:t>
      </w:r>
      <w:r w:rsidR="005816F0">
        <w:rPr>
          <w:rFonts w:ascii="仿宋_GB2312" w:eastAsia="仿宋_GB2312" w:hAnsi="仿宋_GB2312" w:cs="仿宋_GB2312" w:hint="eastAsia"/>
          <w:sz w:val="28"/>
          <w:szCs w:val="28"/>
        </w:rPr>
        <w:t>支出预算总额为</w:t>
      </w:r>
      <w:r w:rsidR="00AA47DC">
        <w:rPr>
          <w:rFonts w:ascii="仿宋_GB2312" w:eastAsia="仿宋_GB2312" w:hAnsi="仿宋_GB2312" w:cs="仿宋_GB2312" w:hint="eastAsia"/>
          <w:sz w:val="28"/>
          <w:szCs w:val="28"/>
        </w:rPr>
        <w:t>160.70</w:t>
      </w:r>
      <w:r w:rsidR="00FB5D62">
        <w:rPr>
          <w:rFonts w:ascii="仿宋_GB2312" w:eastAsia="仿宋_GB2312" w:hAnsi="仿宋_GB2312" w:cs="仿宋_GB2312" w:hint="eastAsia"/>
          <w:sz w:val="28"/>
          <w:szCs w:val="28"/>
        </w:rPr>
        <w:t>万元，与上年预算相比</w:t>
      </w:r>
      <w:r w:rsidR="00145296">
        <w:rPr>
          <w:rFonts w:ascii="仿宋_GB2312" w:eastAsia="仿宋_GB2312" w:hAnsi="仿宋_GB2312" w:cs="仿宋_GB2312" w:hint="eastAsia"/>
          <w:sz w:val="28"/>
          <w:szCs w:val="28"/>
        </w:rPr>
        <w:t>减少</w:t>
      </w:r>
      <w:r w:rsidR="005816F0">
        <w:rPr>
          <w:rFonts w:ascii="仿宋_GB2312" w:eastAsia="仿宋_GB2312" w:hAnsi="仿宋_GB2312" w:cs="仿宋_GB2312" w:hint="eastAsia"/>
          <w:sz w:val="28"/>
          <w:szCs w:val="28"/>
        </w:rPr>
        <w:t>。其中：按支出项目类别划分：基本支出</w:t>
      </w:r>
      <w:r w:rsidR="00AA47DC">
        <w:rPr>
          <w:rFonts w:ascii="仿宋_GB2312" w:eastAsia="仿宋_GB2312" w:hAnsi="仿宋_GB2312" w:cs="仿宋_GB2312" w:hint="eastAsia"/>
          <w:sz w:val="28"/>
          <w:szCs w:val="28"/>
        </w:rPr>
        <w:t>160.70</w:t>
      </w:r>
      <w:r w:rsidR="005816F0">
        <w:rPr>
          <w:rFonts w:ascii="仿宋_GB2312" w:eastAsia="仿宋_GB2312" w:hAnsi="仿宋_GB2312" w:cs="仿宋_GB2312" w:hint="eastAsia"/>
          <w:sz w:val="28"/>
          <w:szCs w:val="28"/>
        </w:rPr>
        <w:t>万元，占支出预</w:t>
      </w:r>
      <w:r w:rsidR="005816F0">
        <w:rPr>
          <w:rFonts w:ascii="仿宋_GB2312" w:eastAsia="仿宋_GB2312" w:hAnsi="仿宋_GB2312" w:cs="仿宋_GB2312" w:hint="eastAsia"/>
          <w:sz w:val="28"/>
          <w:szCs w:val="28"/>
        </w:rPr>
        <w:lastRenderedPageBreak/>
        <w:t>算总额的</w:t>
      </w:r>
      <w:r w:rsidR="00AA47DC">
        <w:rPr>
          <w:rFonts w:ascii="仿宋_GB2312" w:eastAsia="仿宋_GB2312" w:hAnsi="仿宋_GB2312" w:cs="仿宋_GB2312" w:hint="eastAsia"/>
          <w:sz w:val="28"/>
          <w:szCs w:val="28"/>
        </w:rPr>
        <w:t>100</w:t>
      </w:r>
      <w:r w:rsidR="005816F0">
        <w:rPr>
          <w:rFonts w:ascii="仿宋_GB2312" w:eastAsia="仿宋_GB2312" w:hAnsi="仿宋_GB2312" w:cs="仿宋_GB2312" w:hint="eastAsia"/>
          <w:sz w:val="28"/>
          <w:szCs w:val="28"/>
        </w:rPr>
        <w:t>%，包括工资福利支出</w:t>
      </w:r>
      <w:r w:rsidR="00AA47DC">
        <w:rPr>
          <w:rFonts w:ascii="仿宋_GB2312" w:eastAsia="仿宋_GB2312" w:hAnsi="仿宋_GB2312" w:cs="仿宋_GB2312" w:hint="eastAsia"/>
          <w:sz w:val="28"/>
          <w:szCs w:val="28"/>
        </w:rPr>
        <w:t>98.20</w:t>
      </w:r>
      <w:r w:rsidR="005816F0">
        <w:rPr>
          <w:rFonts w:ascii="仿宋_GB2312" w:eastAsia="仿宋_GB2312" w:hAnsi="仿宋_GB2312" w:cs="仿宋_GB2312" w:hint="eastAsia"/>
          <w:sz w:val="28"/>
          <w:szCs w:val="28"/>
        </w:rPr>
        <w:t>万元、商品和服务支出</w:t>
      </w:r>
      <w:r w:rsidR="00AA47DC">
        <w:rPr>
          <w:rFonts w:ascii="仿宋_GB2312" w:eastAsia="仿宋_GB2312" w:hAnsi="仿宋_GB2312" w:cs="仿宋_GB2312" w:hint="eastAsia"/>
          <w:sz w:val="28"/>
          <w:szCs w:val="28"/>
        </w:rPr>
        <w:t>62.50</w:t>
      </w:r>
      <w:r w:rsidR="005816F0">
        <w:rPr>
          <w:rFonts w:ascii="仿宋_GB2312" w:eastAsia="仿宋_GB2312" w:hAnsi="仿宋_GB2312" w:cs="仿宋_GB2312" w:hint="eastAsia"/>
          <w:sz w:val="28"/>
          <w:szCs w:val="28"/>
        </w:rPr>
        <w:t>万元、对个人和家庭的补助</w:t>
      </w:r>
      <w:r w:rsidR="00C57D10">
        <w:rPr>
          <w:rFonts w:ascii="仿宋_GB2312" w:eastAsia="仿宋_GB2312" w:hAnsi="仿宋_GB2312" w:cs="仿宋_GB2312" w:hint="eastAsia"/>
          <w:sz w:val="28"/>
          <w:szCs w:val="28"/>
        </w:rPr>
        <w:t>0</w:t>
      </w:r>
      <w:r w:rsidR="005816F0">
        <w:rPr>
          <w:rFonts w:ascii="仿宋_GB2312" w:eastAsia="仿宋_GB2312" w:hAnsi="仿宋_GB2312" w:cs="仿宋_GB2312" w:hint="eastAsia"/>
          <w:sz w:val="28"/>
          <w:szCs w:val="28"/>
        </w:rPr>
        <w:t>万元、其他资本性支出</w:t>
      </w:r>
      <w:r w:rsidR="00C57D10">
        <w:rPr>
          <w:rFonts w:ascii="仿宋_GB2312" w:eastAsia="仿宋_GB2312" w:hAnsi="仿宋_GB2312" w:cs="仿宋_GB2312" w:hint="eastAsia"/>
          <w:sz w:val="28"/>
          <w:szCs w:val="28"/>
        </w:rPr>
        <w:t>0</w:t>
      </w:r>
      <w:r w:rsidR="005816F0">
        <w:rPr>
          <w:rFonts w:ascii="仿宋_GB2312" w:eastAsia="仿宋_GB2312" w:hAnsi="仿宋_GB2312" w:cs="仿宋_GB2312" w:hint="eastAsia"/>
          <w:sz w:val="28"/>
          <w:szCs w:val="28"/>
        </w:rPr>
        <w:t>万元；项目支出</w:t>
      </w:r>
      <w:r w:rsidR="00AA47DC">
        <w:rPr>
          <w:rFonts w:ascii="仿宋_GB2312" w:eastAsia="仿宋_GB2312" w:hAnsi="仿宋_GB2312" w:cs="仿宋_GB2312" w:hint="eastAsia"/>
          <w:sz w:val="28"/>
          <w:szCs w:val="28"/>
        </w:rPr>
        <w:t>0</w:t>
      </w:r>
      <w:r w:rsidR="005816F0">
        <w:rPr>
          <w:rFonts w:ascii="仿宋_GB2312" w:eastAsia="仿宋_GB2312" w:hAnsi="仿宋_GB2312" w:cs="仿宋_GB2312" w:hint="eastAsia"/>
          <w:sz w:val="28"/>
          <w:szCs w:val="28"/>
        </w:rPr>
        <w:t>万元，占支出总额的</w:t>
      </w:r>
      <w:r w:rsidR="00AA47DC">
        <w:rPr>
          <w:rFonts w:ascii="仿宋_GB2312" w:eastAsia="仿宋_GB2312" w:hAnsi="仿宋_GB2312" w:cs="仿宋_GB2312" w:hint="eastAsia"/>
          <w:sz w:val="28"/>
          <w:szCs w:val="28"/>
        </w:rPr>
        <w:t>0</w:t>
      </w:r>
      <w:r w:rsidR="005816F0">
        <w:rPr>
          <w:rFonts w:ascii="仿宋_GB2312" w:eastAsia="仿宋_GB2312" w:hAnsi="仿宋_GB2312" w:cs="仿宋_GB2312" w:hint="eastAsia"/>
          <w:sz w:val="28"/>
          <w:szCs w:val="28"/>
        </w:rPr>
        <w:t>%，包括工资福利支出</w:t>
      </w:r>
      <w:r w:rsidR="00900E11">
        <w:rPr>
          <w:rFonts w:ascii="仿宋_GB2312" w:eastAsia="仿宋_GB2312" w:hAnsi="仿宋_GB2312" w:cs="仿宋_GB2312" w:hint="eastAsia"/>
          <w:sz w:val="28"/>
          <w:szCs w:val="28"/>
        </w:rPr>
        <w:t>0</w:t>
      </w:r>
      <w:r w:rsidR="005816F0">
        <w:rPr>
          <w:rFonts w:ascii="仿宋_GB2312" w:eastAsia="仿宋_GB2312" w:hAnsi="仿宋_GB2312" w:cs="仿宋_GB2312" w:hint="eastAsia"/>
          <w:sz w:val="28"/>
          <w:szCs w:val="28"/>
        </w:rPr>
        <w:t>万元、商品和服务支出</w:t>
      </w:r>
      <w:r>
        <w:rPr>
          <w:rFonts w:ascii="仿宋_GB2312" w:eastAsia="仿宋_GB2312" w:hAnsi="仿宋_GB2312" w:cs="仿宋_GB2312" w:hint="eastAsia"/>
          <w:sz w:val="28"/>
          <w:szCs w:val="28"/>
        </w:rPr>
        <w:t>89.70</w:t>
      </w:r>
      <w:r w:rsidR="005816F0">
        <w:rPr>
          <w:rFonts w:ascii="仿宋_GB2312" w:eastAsia="仿宋_GB2312" w:hAnsi="仿宋_GB2312" w:cs="仿宋_GB2312" w:hint="eastAsia"/>
          <w:sz w:val="28"/>
          <w:szCs w:val="28"/>
        </w:rPr>
        <w:t>万元、对个人和家庭的补助</w:t>
      </w:r>
      <w:r w:rsidR="00900E11">
        <w:rPr>
          <w:rFonts w:ascii="仿宋_GB2312" w:eastAsia="仿宋_GB2312" w:hAnsi="仿宋_GB2312" w:cs="仿宋_GB2312" w:hint="eastAsia"/>
          <w:sz w:val="28"/>
          <w:szCs w:val="28"/>
        </w:rPr>
        <w:t>0</w:t>
      </w:r>
      <w:r w:rsidR="005816F0">
        <w:rPr>
          <w:rFonts w:ascii="仿宋_GB2312" w:eastAsia="仿宋_GB2312" w:hAnsi="仿宋_GB2312" w:cs="仿宋_GB2312" w:hint="eastAsia"/>
          <w:sz w:val="28"/>
          <w:szCs w:val="28"/>
        </w:rPr>
        <w:t>万元、债务利息支出</w:t>
      </w:r>
      <w:r w:rsidR="00900E11">
        <w:rPr>
          <w:rFonts w:ascii="仿宋_GB2312" w:eastAsia="仿宋_GB2312" w:hAnsi="仿宋_GB2312" w:cs="仿宋_GB2312" w:hint="eastAsia"/>
          <w:sz w:val="28"/>
          <w:szCs w:val="28"/>
        </w:rPr>
        <w:t>0</w:t>
      </w:r>
      <w:r w:rsidR="005816F0">
        <w:rPr>
          <w:rFonts w:ascii="仿宋_GB2312" w:eastAsia="仿宋_GB2312" w:hAnsi="仿宋_GB2312" w:cs="仿宋_GB2312" w:hint="eastAsia"/>
          <w:sz w:val="28"/>
          <w:szCs w:val="28"/>
        </w:rPr>
        <w:t>万元、基本建设支出</w:t>
      </w:r>
      <w:r w:rsidR="00900E11">
        <w:rPr>
          <w:rFonts w:ascii="仿宋_GB2312" w:eastAsia="仿宋_GB2312" w:hAnsi="仿宋_GB2312" w:cs="仿宋_GB2312" w:hint="eastAsia"/>
          <w:sz w:val="28"/>
          <w:szCs w:val="28"/>
        </w:rPr>
        <w:t>0</w:t>
      </w:r>
      <w:r w:rsidR="005816F0">
        <w:rPr>
          <w:rFonts w:ascii="仿宋_GB2312" w:eastAsia="仿宋_GB2312" w:hAnsi="仿宋_GB2312" w:cs="仿宋_GB2312" w:hint="eastAsia"/>
          <w:sz w:val="28"/>
          <w:szCs w:val="28"/>
        </w:rPr>
        <w:t>万元、其他资本性支出</w:t>
      </w:r>
      <w:r w:rsidR="00900E11">
        <w:rPr>
          <w:rFonts w:ascii="仿宋_GB2312" w:eastAsia="仿宋_GB2312" w:hAnsi="仿宋_GB2312" w:cs="仿宋_GB2312" w:hint="eastAsia"/>
          <w:sz w:val="28"/>
          <w:szCs w:val="28"/>
        </w:rPr>
        <w:t>0</w:t>
      </w:r>
      <w:r w:rsidR="005816F0">
        <w:rPr>
          <w:rFonts w:ascii="仿宋_GB2312" w:eastAsia="仿宋_GB2312" w:hAnsi="仿宋_GB2312" w:cs="仿宋_GB2312" w:hint="eastAsia"/>
          <w:sz w:val="28"/>
          <w:szCs w:val="28"/>
        </w:rPr>
        <w:t>万元、其他相关支出</w:t>
      </w:r>
      <w:r w:rsidR="00900E11">
        <w:rPr>
          <w:rFonts w:ascii="仿宋_GB2312" w:eastAsia="仿宋_GB2312" w:hAnsi="仿宋_GB2312" w:cs="仿宋_GB2312" w:hint="eastAsia"/>
          <w:sz w:val="28"/>
          <w:szCs w:val="28"/>
        </w:rPr>
        <w:t>0</w:t>
      </w:r>
      <w:r w:rsidR="005816F0">
        <w:rPr>
          <w:rFonts w:ascii="仿宋_GB2312" w:eastAsia="仿宋_GB2312" w:hAnsi="仿宋_GB2312" w:cs="仿宋_GB2312" w:hint="eastAsia"/>
          <w:sz w:val="28"/>
          <w:szCs w:val="28"/>
        </w:rPr>
        <w:t>万元；事业经营支出</w:t>
      </w:r>
      <w:r w:rsidR="00900E11">
        <w:rPr>
          <w:rFonts w:ascii="仿宋_GB2312" w:eastAsia="仿宋_GB2312" w:hAnsi="仿宋_GB2312" w:cs="仿宋_GB2312" w:hint="eastAsia"/>
          <w:sz w:val="28"/>
          <w:szCs w:val="28"/>
        </w:rPr>
        <w:t>0</w:t>
      </w:r>
      <w:r w:rsidR="005816F0">
        <w:rPr>
          <w:rFonts w:ascii="仿宋_GB2312" w:eastAsia="仿宋_GB2312" w:hAnsi="仿宋_GB2312" w:cs="仿宋_GB2312" w:hint="eastAsia"/>
          <w:sz w:val="28"/>
          <w:szCs w:val="28"/>
        </w:rPr>
        <w:t>万元，占支出预算总额的</w:t>
      </w:r>
      <w:r w:rsidR="00900E11">
        <w:rPr>
          <w:rFonts w:ascii="仿宋_GB2312" w:eastAsia="仿宋_GB2312" w:hAnsi="仿宋_GB2312" w:cs="仿宋_GB2312" w:hint="eastAsia"/>
          <w:sz w:val="28"/>
          <w:szCs w:val="28"/>
        </w:rPr>
        <w:t>0</w:t>
      </w:r>
      <w:r w:rsidR="005816F0">
        <w:rPr>
          <w:rFonts w:ascii="仿宋_GB2312" w:eastAsia="仿宋_GB2312" w:hAnsi="仿宋_GB2312" w:cs="仿宋_GB2312" w:hint="eastAsia"/>
          <w:sz w:val="28"/>
          <w:szCs w:val="28"/>
        </w:rPr>
        <w:t>%；对附属单位补助支出的</w:t>
      </w:r>
      <w:r w:rsidR="00900E11">
        <w:rPr>
          <w:rFonts w:ascii="仿宋_GB2312" w:eastAsia="仿宋_GB2312" w:hAnsi="仿宋_GB2312" w:cs="仿宋_GB2312" w:hint="eastAsia"/>
          <w:sz w:val="28"/>
          <w:szCs w:val="28"/>
        </w:rPr>
        <w:t>0</w:t>
      </w:r>
      <w:r w:rsidR="005816F0">
        <w:rPr>
          <w:rFonts w:ascii="仿宋_GB2312" w:eastAsia="仿宋_GB2312" w:hAnsi="仿宋_GB2312" w:cs="仿宋_GB2312" w:hint="eastAsia"/>
          <w:sz w:val="28"/>
          <w:szCs w:val="28"/>
        </w:rPr>
        <w:t>万元，占支出预算总额的</w:t>
      </w:r>
      <w:r w:rsidR="00900E11">
        <w:rPr>
          <w:rFonts w:ascii="仿宋_GB2312" w:eastAsia="仿宋_GB2312" w:hAnsi="仿宋_GB2312" w:cs="仿宋_GB2312" w:hint="eastAsia"/>
          <w:sz w:val="28"/>
          <w:szCs w:val="28"/>
        </w:rPr>
        <w:t>0</w:t>
      </w:r>
      <w:r w:rsidR="005816F0">
        <w:rPr>
          <w:rFonts w:ascii="仿宋_GB2312" w:eastAsia="仿宋_GB2312" w:hAnsi="仿宋_GB2312" w:cs="仿宋_GB2312" w:hint="eastAsia"/>
          <w:sz w:val="28"/>
          <w:szCs w:val="28"/>
        </w:rPr>
        <w:t>%；上缴上级支出</w:t>
      </w:r>
      <w:r w:rsidR="00900E11">
        <w:rPr>
          <w:rFonts w:ascii="仿宋_GB2312" w:eastAsia="仿宋_GB2312" w:hAnsi="仿宋_GB2312" w:cs="仿宋_GB2312" w:hint="eastAsia"/>
          <w:sz w:val="28"/>
          <w:szCs w:val="28"/>
        </w:rPr>
        <w:t>0</w:t>
      </w:r>
      <w:r w:rsidR="005816F0">
        <w:rPr>
          <w:rFonts w:ascii="仿宋_GB2312" w:eastAsia="仿宋_GB2312" w:hAnsi="仿宋_GB2312" w:cs="仿宋_GB2312" w:hint="eastAsia"/>
          <w:sz w:val="28"/>
          <w:szCs w:val="28"/>
        </w:rPr>
        <w:t>万元，占支出预算总额的</w:t>
      </w:r>
      <w:r w:rsidR="00900E11">
        <w:rPr>
          <w:rFonts w:ascii="仿宋_GB2312" w:eastAsia="仿宋_GB2312" w:hAnsi="仿宋_GB2312" w:cs="仿宋_GB2312" w:hint="eastAsia"/>
          <w:sz w:val="28"/>
          <w:szCs w:val="28"/>
        </w:rPr>
        <w:t>0</w:t>
      </w:r>
      <w:r w:rsidR="005816F0">
        <w:rPr>
          <w:rFonts w:ascii="仿宋_GB2312" w:eastAsia="仿宋_GB2312" w:hAnsi="仿宋_GB2312" w:cs="仿宋_GB2312" w:hint="eastAsia"/>
          <w:sz w:val="28"/>
          <w:szCs w:val="28"/>
        </w:rPr>
        <w:t>%</w:t>
      </w:r>
      <w:r w:rsidR="00900E11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900E11" w:rsidRDefault="005816F0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按支出功能项目科目划分：一般公共服务</w:t>
      </w:r>
      <w:r w:rsidR="00AA47DC">
        <w:rPr>
          <w:rFonts w:ascii="仿宋_GB2312" w:eastAsia="仿宋_GB2312" w:hAnsi="仿宋_GB2312" w:cs="仿宋_GB2312" w:hint="eastAsia"/>
          <w:sz w:val="28"/>
          <w:szCs w:val="28"/>
        </w:rPr>
        <w:t>160.70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万元，占支出预算总额的</w:t>
      </w:r>
      <w:r w:rsidR="00900E11">
        <w:rPr>
          <w:rFonts w:ascii="仿宋_GB2312" w:eastAsia="仿宋_GB2312" w:hAnsi="仿宋_GB2312" w:cs="仿宋_GB2312" w:hint="eastAsia"/>
          <w:sz w:val="28"/>
          <w:szCs w:val="28"/>
        </w:rPr>
        <w:t>100</w:t>
      </w:r>
      <w:r>
        <w:rPr>
          <w:rFonts w:ascii="仿宋_GB2312" w:eastAsia="仿宋_GB2312" w:hAnsi="仿宋_GB2312" w:cs="仿宋_GB2312" w:hint="eastAsia"/>
          <w:sz w:val="28"/>
          <w:szCs w:val="28"/>
        </w:rPr>
        <w:t>%；公共安全支出</w:t>
      </w:r>
      <w:r w:rsidR="00900E11">
        <w:rPr>
          <w:rFonts w:ascii="仿宋_GB2312" w:eastAsia="仿宋_GB2312" w:hAnsi="仿宋_GB2312" w:cs="仿宋_GB2312" w:hint="eastAsia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万元，占支出预算总额的</w:t>
      </w:r>
      <w:r w:rsidR="00900E11">
        <w:rPr>
          <w:rFonts w:ascii="仿宋_GB2312" w:eastAsia="仿宋_GB2312" w:hAnsi="仿宋_GB2312" w:cs="仿宋_GB2312" w:hint="eastAsia"/>
          <w:sz w:val="28"/>
          <w:szCs w:val="28"/>
        </w:rPr>
        <w:t>0</w:t>
      </w:r>
      <w:r>
        <w:rPr>
          <w:rFonts w:ascii="仿宋_GB2312" w:eastAsia="仿宋_GB2312" w:hAnsi="仿宋_GB2312" w:cs="仿宋_GB2312" w:hint="eastAsia"/>
          <w:sz w:val="28"/>
          <w:szCs w:val="28"/>
        </w:rPr>
        <w:t>%；</w:t>
      </w:r>
    </w:p>
    <w:p w:rsidR="0053444D" w:rsidRPr="00900E11" w:rsidRDefault="005816F0" w:rsidP="00900E11">
      <w:pPr>
        <w:spacing w:line="570" w:lineRule="exact"/>
        <w:ind w:firstLineChars="200" w:firstLine="560"/>
        <w:rPr>
          <w:rFonts w:ascii="楷体_GB2312" w:eastAsia="楷体_GB2312" w:hAnsi="楷体_GB2312" w:cs="楷体_GB2312"/>
          <w:b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sz w:val="28"/>
          <w:szCs w:val="28"/>
        </w:rPr>
        <w:t>（三）经费拨款支出情况</w:t>
      </w:r>
    </w:p>
    <w:p w:rsidR="0053444D" w:rsidRDefault="00F12C4D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E7403A">
        <w:rPr>
          <w:rFonts w:ascii="仿宋_GB2312" w:eastAsia="仿宋_GB2312" w:hAnsi="仿宋_GB2312" w:cs="仿宋_GB2312" w:hint="eastAsia"/>
          <w:sz w:val="28"/>
          <w:szCs w:val="28"/>
        </w:rPr>
        <w:t>202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5816F0"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900E11">
        <w:rPr>
          <w:rFonts w:ascii="仿宋_GB2312" w:eastAsia="仿宋_GB2312" w:hAnsi="仿宋_GB2312" w:cs="仿宋_GB2312" w:hint="eastAsia"/>
          <w:sz w:val="28"/>
          <w:szCs w:val="28"/>
        </w:rPr>
        <w:t>我单位</w:t>
      </w:r>
      <w:r w:rsidR="005816F0">
        <w:rPr>
          <w:rFonts w:ascii="仿宋_GB2312" w:eastAsia="仿宋_GB2312" w:hAnsi="仿宋_GB2312" w:cs="仿宋_GB2312" w:hint="eastAsia"/>
          <w:sz w:val="28"/>
          <w:szCs w:val="28"/>
        </w:rPr>
        <w:t>经费拨款支出预算</w:t>
      </w:r>
      <w:r w:rsidR="00AA47DC">
        <w:rPr>
          <w:rFonts w:ascii="仿宋_GB2312" w:eastAsia="仿宋_GB2312" w:hAnsi="仿宋_GB2312" w:cs="仿宋_GB2312" w:hint="eastAsia"/>
          <w:sz w:val="28"/>
          <w:szCs w:val="28"/>
        </w:rPr>
        <w:t>160.70</w:t>
      </w:r>
      <w:r w:rsidR="005816F0">
        <w:rPr>
          <w:rFonts w:ascii="仿宋_GB2312" w:eastAsia="仿宋_GB2312" w:hAnsi="仿宋_GB2312" w:cs="仿宋_GB2312" w:hint="eastAsia"/>
          <w:sz w:val="28"/>
          <w:szCs w:val="28"/>
        </w:rPr>
        <w:t>万元，占支出预算总额的</w:t>
      </w:r>
      <w:r w:rsidR="00900E11">
        <w:rPr>
          <w:rFonts w:ascii="仿宋_GB2312" w:eastAsia="仿宋_GB2312" w:hAnsi="仿宋_GB2312" w:cs="仿宋_GB2312" w:hint="eastAsia"/>
          <w:sz w:val="28"/>
          <w:szCs w:val="28"/>
        </w:rPr>
        <w:t>100</w:t>
      </w:r>
      <w:r w:rsidR="005816F0">
        <w:rPr>
          <w:rFonts w:ascii="仿宋_GB2312" w:eastAsia="仿宋_GB2312" w:hAnsi="仿宋_GB2312" w:cs="仿宋_GB2312" w:hint="eastAsia"/>
          <w:sz w:val="28"/>
          <w:szCs w:val="28"/>
        </w:rPr>
        <w:t>%</w:t>
      </w:r>
      <w:r w:rsidR="00900E11">
        <w:rPr>
          <w:rFonts w:ascii="仿宋_GB2312" w:eastAsia="仿宋_GB2312" w:hAnsi="仿宋_GB2312" w:cs="仿宋_GB2312" w:hint="eastAsia"/>
          <w:sz w:val="28"/>
          <w:szCs w:val="28"/>
        </w:rPr>
        <w:t>，与上年预算相比</w:t>
      </w:r>
      <w:r>
        <w:rPr>
          <w:rFonts w:ascii="仿宋_GB2312" w:eastAsia="仿宋_GB2312" w:hAnsi="仿宋_GB2312" w:cs="仿宋_GB2312" w:hint="eastAsia"/>
          <w:sz w:val="28"/>
          <w:szCs w:val="28"/>
        </w:rPr>
        <w:t>减少</w:t>
      </w:r>
      <w:r w:rsidR="005816F0">
        <w:rPr>
          <w:rFonts w:ascii="仿宋_GB2312" w:eastAsia="仿宋_GB2312" w:hAnsi="仿宋_GB2312" w:cs="仿宋_GB2312" w:hint="eastAsia"/>
          <w:sz w:val="28"/>
          <w:szCs w:val="28"/>
        </w:rPr>
        <w:t>。具体支出情况是：</w:t>
      </w:r>
      <w:r w:rsidR="00900E11">
        <w:rPr>
          <w:rFonts w:ascii="仿宋_GB2312" w:eastAsia="仿宋_GB2312" w:hAnsi="仿宋_GB2312" w:cs="仿宋_GB2312" w:hint="eastAsia"/>
          <w:sz w:val="28"/>
          <w:szCs w:val="28"/>
        </w:rPr>
        <w:t>经费拨款补助支出</w:t>
      </w:r>
      <w:r w:rsidR="00AA47DC">
        <w:rPr>
          <w:rFonts w:ascii="仿宋_GB2312" w:eastAsia="仿宋_GB2312" w:hAnsi="仿宋_GB2312" w:cs="仿宋_GB2312" w:hint="eastAsia"/>
          <w:sz w:val="28"/>
          <w:szCs w:val="28"/>
        </w:rPr>
        <w:t>160.70</w:t>
      </w:r>
      <w:r w:rsidR="00900E11">
        <w:rPr>
          <w:rFonts w:ascii="仿宋_GB2312" w:eastAsia="仿宋_GB2312" w:hAnsi="仿宋_GB2312" w:cs="仿宋_GB2312" w:hint="eastAsia"/>
          <w:sz w:val="28"/>
          <w:szCs w:val="28"/>
        </w:rPr>
        <w:t>万元，</w:t>
      </w:r>
      <w:r w:rsidR="005816F0">
        <w:rPr>
          <w:rFonts w:ascii="仿宋_GB2312" w:eastAsia="仿宋_GB2312" w:hAnsi="仿宋_GB2312" w:cs="仿宋_GB2312" w:hint="eastAsia"/>
          <w:sz w:val="28"/>
          <w:szCs w:val="28"/>
        </w:rPr>
        <w:t>占经费拨款支出</w:t>
      </w:r>
      <w:r w:rsidR="00900E11">
        <w:rPr>
          <w:rFonts w:ascii="仿宋_GB2312" w:eastAsia="仿宋_GB2312" w:hAnsi="仿宋_GB2312" w:cs="仿宋_GB2312" w:hint="eastAsia"/>
          <w:sz w:val="28"/>
          <w:szCs w:val="28"/>
        </w:rPr>
        <w:t>100</w:t>
      </w:r>
      <w:r w:rsidR="005816F0">
        <w:rPr>
          <w:rFonts w:ascii="仿宋_GB2312" w:eastAsia="仿宋_GB2312" w:hAnsi="仿宋_GB2312" w:cs="仿宋_GB2312" w:hint="eastAsia"/>
          <w:sz w:val="28"/>
          <w:szCs w:val="28"/>
        </w:rPr>
        <w:t>%</w:t>
      </w:r>
      <w:r w:rsidR="00900E11"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53444D" w:rsidRDefault="005816F0" w:rsidP="00E7403A">
      <w:pPr>
        <w:spacing w:line="570" w:lineRule="exact"/>
        <w:ind w:firstLineChars="200" w:firstLine="560"/>
        <w:rPr>
          <w:rFonts w:ascii="楷体_GB2312" w:eastAsia="楷体_GB2312" w:hAnsi="楷体_GB2312" w:cs="楷体_GB2312"/>
          <w:b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sz w:val="28"/>
          <w:szCs w:val="28"/>
        </w:rPr>
        <w:t>（</w:t>
      </w:r>
      <w:r w:rsidR="00AA47DC">
        <w:rPr>
          <w:rFonts w:ascii="楷体_GB2312" w:eastAsia="楷体_GB2312" w:hAnsi="楷体_GB2312" w:cs="楷体_GB2312" w:hint="eastAsia"/>
          <w:b/>
          <w:sz w:val="28"/>
          <w:szCs w:val="28"/>
        </w:rPr>
        <w:t>四</w:t>
      </w:r>
      <w:r>
        <w:rPr>
          <w:rFonts w:ascii="楷体_GB2312" w:eastAsia="楷体_GB2312" w:hAnsi="楷体_GB2312" w:cs="楷体_GB2312" w:hint="eastAsia"/>
          <w:b/>
          <w:sz w:val="28"/>
          <w:szCs w:val="28"/>
        </w:rPr>
        <w:t>）政府采购预算情况</w:t>
      </w:r>
    </w:p>
    <w:p w:rsidR="0053444D" w:rsidRDefault="00900E11">
      <w:pPr>
        <w:spacing w:line="57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202</w:t>
      </w:r>
      <w:r w:rsidR="00F12C4D">
        <w:rPr>
          <w:rFonts w:ascii="仿宋_GB2312" w:eastAsia="仿宋_GB2312" w:hAnsi="仿宋_GB2312" w:cs="仿宋_GB2312" w:hint="eastAsia"/>
          <w:bCs/>
          <w:sz w:val="28"/>
          <w:szCs w:val="28"/>
        </w:rPr>
        <w:t>1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年我</w:t>
      </w:r>
      <w:r w:rsidR="000D1D84">
        <w:rPr>
          <w:rFonts w:ascii="仿宋_GB2312" w:eastAsia="仿宋_GB2312" w:hAnsi="仿宋_GB2312" w:cs="仿宋_GB2312" w:hint="eastAsia"/>
          <w:bCs/>
          <w:sz w:val="28"/>
          <w:szCs w:val="28"/>
        </w:rPr>
        <w:t>单位</w:t>
      </w:r>
      <w:r w:rsidR="00F12C4D">
        <w:rPr>
          <w:rFonts w:ascii="仿宋_GB2312" w:eastAsia="仿宋_GB2312" w:hAnsi="仿宋_GB2312" w:cs="仿宋_GB2312" w:hint="eastAsia"/>
          <w:bCs/>
          <w:sz w:val="28"/>
          <w:szCs w:val="28"/>
        </w:rPr>
        <w:t>暂无</w:t>
      </w:r>
      <w:r w:rsidR="000D1D84">
        <w:rPr>
          <w:rFonts w:ascii="仿宋_GB2312" w:eastAsia="仿宋_GB2312" w:hAnsi="仿宋_GB2312" w:cs="仿宋_GB2312" w:hint="eastAsia"/>
          <w:bCs/>
          <w:sz w:val="28"/>
          <w:szCs w:val="28"/>
        </w:rPr>
        <w:t>政府采购预算金额</w:t>
      </w:r>
      <w:r w:rsidR="00F12C4D">
        <w:rPr>
          <w:rFonts w:ascii="仿宋_GB2312" w:eastAsia="仿宋_GB2312" w:hAnsi="仿宋_GB2312" w:cs="仿宋_GB2312" w:hint="eastAsia"/>
          <w:bCs/>
          <w:sz w:val="28"/>
          <w:szCs w:val="28"/>
        </w:rPr>
        <w:t>。</w:t>
      </w:r>
    </w:p>
    <w:p w:rsidR="0053444D" w:rsidRDefault="005816F0" w:rsidP="00E7403A">
      <w:pPr>
        <w:spacing w:line="570" w:lineRule="exact"/>
        <w:ind w:firstLineChars="200" w:firstLine="560"/>
        <w:rPr>
          <w:rFonts w:ascii="楷体_GB2312" w:eastAsia="楷体_GB2312" w:hAnsi="楷体_GB2312" w:cs="楷体_GB2312"/>
          <w:b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sz w:val="28"/>
          <w:szCs w:val="28"/>
        </w:rPr>
        <w:t>（五）政府基金收支情况</w:t>
      </w:r>
    </w:p>
    <w:p w:rsidR="0053444D" w:rsidRDefault="00F12C4D" w:rsidP="000D1D84">
      <w:pPr>
        <w:spacing w:line="570" w:lineRule="exact"/>
        <w:ind w:firstLineChars="200" w:firstLine="560"/>
        <w:rPr>
          <w:rFonts w:ascii="仿宋_GB2312" w:eastAsia="仿宋_GB2312" w:hAnsi="仿宋_GB2312" w:cs="仿宋_GB2312"/>
          <w:bCs/>
          <w:sz w:val="28"/>
          <w:szCs w:val="28"/>
        </w:rPr>
      </w:pPr>
      <w:r w:rsidRPr="00E7403A">
        <w:rPr>
          <w:rFonts w:ascii="仿宋_GB2312" w:eastAsia="仿宋_GB2312" w:hAnsi="仿宋_GB2312" w:cs="仿宋_GB2312" w:hint="eastAsia"/>
          <w:sz w:val="28"/>
          <w:szCs w:val="28"/>
        </w:rPr>
        <w:t>202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0D1D84">
        <w:rPr>
          <w:rFonts w:ascii="仿宋_GB2312" w:eastAsia="仿宋_GB2312" w:hAnsi="仿宋_GB2312" w:cs="仿宋_GB2312" w:hint="eastAsia"/>
          <w:bCs/>
          <w:sz w:val="28"/>
          <w:szCs w:val="28"/>
        </w:rPr>
        <w:t>年我单位无政府基金收支。</w:t>
      </w:r>
    </w:p>
    <w:p w:rsidR="0053444D" w:rsidRDefault="005816F0" w:rsidP="00E7403A">
      <w:pPr>
        <w:tabs>
          <w:tab w:val="left" w:pos="1113"/>
        </w:tabs>
        <w:spacing w:line="570" w:lineRule="exact"/>
        <w:ind w:firstLineChars="200" w:firstLine="560"/>
        <w:rPr>
          <w:rFonts w:ascii="楷体_GB2312" w:eastAsia="楷体_GB2312" w:hAnsi="楷体_GB2312" w:cs="楷体_GB2312"/>
          <w:b/>
          <w:sz w:val="28"/>
          <w:szCs w:val="28"/>
        </w:rPr>
      </w:pPr>
      <w:r>
        <w:rPr>
          <w:rFonts w:ascii="楷体_GB2312" w:eastAsia="楷体_GB2312" w:hAnsi="楷体_GB2312" w:cs="楷体_GB2312" w:hint="eastAsia"/>
          <w:b/>
          <w:sz w:val="28"/>
          <w:szCs w:val="28"/>
        </w:rPr>
        <w:t>（</w:t>
      </w:r>
      <w:r w:rsidR="000D1D84">
        <w:rPr>
          <w:rFonts w:ascii="楷体_GB2312" w:eastAsia="楷体_GB2312" w:hAnsi="楷体_GB2312" w:cs="楷体_GB2312" w:hint="eastAsia"/>
          <w:b/>
          <w:sz w:val="28"/>
          <w:szCs w:val="28"/>
        </w:rPr>
        <w:t>六</w:t>
      </w:r>
      <w:r>
        <w:rPr>
          <w:rFonts w:ascii="楷体_GB2312" w:eastAsia="楷体_GB2312" w:hAnsi="楷体_GB2312" w:cs="楷体_GB2312" w:hint="eastAsia"/>
          <w:b/>
          <w:sz w:val="28"/>
          <w:szCs w:val="28"/>
        </w:rPr>
        <w:t>）“三公”经费预算安排情况</w:t>
      </w:r>
    </w:p>
    <w:p w:rsidR="000D1D84" w:rsidRDefault="00F12C4D" w:rsidP="000D1D84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 w:rsidRPr="00E7403A">
        <w:rPr>
          <w:rFonts w:ascii="仿宋_GB2312" w:eastAsia="仿宋_GB2312" w:hAnsi="仿宋_GB2312" w:cs="仿宋_GB2312" w:hint="eastAsia"/>
          <w:sz w:val="28"/>
          <w:szCs w:val="28"/>
        </w:rPr>
        <w:t>202</w:t>
      </w:r>
      <w:r>
        <w:rPr>
          <w:rFonts w:ascii="仿宋_GB2312" w:eastAsia="仿宋_GB2312" w:hAnsi="仿宋_GB2312" w:cs="仿宋_GB2312" w:hint="eastAsia"/>
          <w:sz w:val="28"/>
          <w:szCs w:val="28"/>
        </w:rPr>
        <w:t>1</w:t>
      </w:r>
      <w:r w:rsidR="000D1D84">
        <w:rPr>
          <w:rFonts w:ascii="仿宋_GB2312" w:eastAsia="仿宋_GB2312" w:hAnsi="仿宋_GB2312" w:cs="仿宋_GB2312" w:hint="eastAsia"/>
          <w:bCs/>
          <w:sz w:val="28"/>
          <w:szCs w:val="28"/>
        </w:rPr>
        <w:t>年我单位</w:t>
      </w:r>
      <w:r w:rsidR="005816F0">
        <w:rPr>
          <w:rFonts w:ascii="仿宋_GB2312" w:eastAsia="仿宋_GB2312" w:hAnsi="仿宋_GB2312" w:cs="仿宋_GB2312" w:hint="eastAsia"/>
          <w:bCs/>
          <w:sz w:val="28"/>
          <w:szCs w:val="28"/>
        </w:rPr>
        <w:t>“三公”经费</w:t>
      </w:r>
      <w:r w:rsidR="000D1D84">
        <w:rPr>
          <w:rFonts w:ascii="仿宋_GB2312" w:eastAsia="仿宋_GB2312" w:hAnsi="仿宋_GB2312" w:cs="仿宋_GB2312" w:hint="eastAsia"/>
          <w:bCs/>
          <w:sz w:val="28"/>
          <w:szCs w:val="28"/>
        </w:rPr>
        <w:t>为1.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79</w:t>
      </w:r>
      <w:r w:rsidR="000D1D84">
        <w:rPr>
          <w:rFonts w:ascii="仿宋_GB2312" w:eastAsia="仿宋_GB2312" w:hAnsi="仿宋_GB2312" w:cs="仿宋_GB2312" w:hint="eastAsia"/>
          <w:bCs/>
          <w:sz w:val="28"/>
          <w:szCs w:val="28"/>
        </w:rPr>
        <w:t>万元，分别为：因公出国（境）费用0万元；公务接待费1.</w:t>
      </w:r>
      <w:r>
        <w:rPr>
          <w:rFonts w:ascii="仿宋_GB2312" w:eastAsia="仿宋_GB2312" w:hAnsi="仿宋_GB2312" w:cs="仿宋_GB2312" w:hint="eastAsia"/>
          <w:bCs/>
          <w:sz w:val="28"/>
          <w:szCs w:val="28"/>
        </w:rPr>
        <w:t>79</w:t>
      </w:r>
      <w:r w:rsidR="000D1D84">
        <w:rPr>
          <w:rFonts w:ascii="仿宋_GB2312" w:eastAsia="仿宋_GB2312" w:hAnsi="仿宋_GB2312" w:cs="仿宋_GB2312" w:hint="eastAsia"/>
          <w:bCs/>
          <w:sz w:val="28"/>
          <w:szCs w:val="28"/>
        </w:rPr>
        <w:t>万元，较上年预算数增长-2.00%；公务用车维护费0万元；公务用车购置0万元。</w:t>
      </w:r>
    </w:p>
    <w:p w:rsidR="0053444D" w:rsidRDefault="0053444D">
      <w:pPr>
        <w:spacing w:line="57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sectPr w:rsidR="0053444D" w:rsidSect="0053444D">
      <w:headerReference w:type="default" r:id="rId8"/>
      <w:footerReference w:type="even" r:id="rId9"/>
      <w:pgSz w:w="11906" w:h="16838"/>
      <w:pgMar w:top="1440" w:right="1800" w:bottom="1440" w:left="1800" w:header="851" w:footer="1418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878" w:rsidRDefault="00E03878" w:rsidP="0053444D">
      <w:r>
        <w:separator/>
      </w:r>
    </w:p>
  </w:endnote>
  <w:endnote w:type="continuationSeparator" w:id="0">
    <w:p w:rsidR="00E03878" w:rsidRDefault="00E03878" w:rsidP="005344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44D" w:rsidRDefault="00357109">
    <w:pPr>
      <w:pStyle w:val="a3"/>
      <w:framePr w:wrap="around" w:vAnchor="text" w:hAnchor="margin" w:xAlign="center" w:y="1"/>
      <w:rPr>
        <w:rStyle w:val="a5"/>
      </w:rPr>
    </w:pPr>
    <w:r>
      <w:fldChar w:fldCharType="begin"/>
    </w:r>
    <w:r w:rsidR="005816F0">
      <w:rPr>
        <w:rStyle w:val="a5"/>
      </w:rPr>
      <w:instrText xml:space="preserve">PAGE  </w:instrText>
    </w:r>
    <w:r>
      <w:fldChar w:fldCharType="end"/>
    </w:r>
  </w:p>
  <w:p w:rsidR="0053444D" w:rsidRDefault="0053444D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878" w:rsidRDefault="00E03878" w:rsidP="0053444D">
      <w:r>
        <w:separator/>
      </w:r>
    </w:p>
  </w:footnote>
  <w:footnote w:type="continuationSeparator" w:id="0">
    <w:p w:rsidR="00E03878" w:rsidRDefault="00E03878" w:rsidP="005344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44D" w:rsidRDefault="0053444D">
    <w:pPr>
      <w:pStyle w:val="a4"/>
      <w:pBdr>
        <w:bottom w:val="none" w:sz="0" w:space="0" w:color="auto"/>
      </w:pBdr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CAF5F"/>
    <w:multiLevelType w:val="singleLevel"/>
    <w:tmpl w:val="59ACAF5F"/>
    <w:lvl w:ilvl="0">
      <w:start w:val="6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3A95701"/>
    <w:rsid w:val="000D1D84"/>
    <w:rsid w:val="00120071"/>
    <w:rsid w:val="00145296"/>
    <w:rsid w:val="00202E9E"/>
    <w:rsid w:val="0028616E"/>
    <w:rsid w:val="00357109"/>
    <w:rsid w:val="003706C8"/>
    <w:rsid w:val="00437652"/>
    <w:rsid w:val="0053444D"/>
    <w:rsid w:val="005816F0"/>
    <w:rsid w:val="00655679"/>
    <w:rsid w:val="00900E11"/>
    <w:rsid w:val="00AA47DC"/>
    <w:rsid w:val="00C44950"/>
    <w:rsid w:val="00C57D10"/>
    <w:rsid w:val="00E03878"/>
    <w:rsid w:val="00E7403A"/>
    <w:rsid w:val="00ED581B"/>
    <w:rsid w:val="00F002BB"/>
    <w:rsid w:val="00F12C4D"/>
    <w:rsid w:val="00F220DB"/>
    <w:rsid w:val="00F413F9"/>
    <w:rsid w:val="00FB5D62"/>
    <w:rsid w:val="00FF15C8"/>
    <w:rsid w:val="02A758E2"/>
    <w:rsid w:val="03A95701"/>
    <w:rsid w:val="08E150F2"/>
    <w:rsid w:val="1FBA0CE1"/>
    <w:rsid w:val="21610368"/>
    <w:rsid w:val="25BC354F"/>
    <w:rsid w:val="2E201EB5"/>
    <w:rsid w:val="37A13162"/>
    <w:rsid w:val="3AD3795F"/>
    <w:rsid w:val="3F342416"/>
    <w:rsid w:val="449C3295"/>
    <w:rsid w:val="44B26E56"/>
    <w:rsid w:val="48DA02A5"/>
    <w:rsid w:val="4C0B51A1"/>
    <w:rsid w:val="5CCE7FC2"/>
    <w:rsid w:val="5D5B07CD"/>
    <w:rsid w:val="61441586"/>
    <w:rsid w:val="64D37477"/>
    <w:rsid w:val="6D535020"/>
    <w:rsid w:val="7C0B41D4"/>
    <w:rsid w:val="7C387F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444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3444D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53444D"/>
    <w:pPr>
      <w:keepNext/>
      <w:keepLines/>
      <w:spacing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344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5344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5344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144</TotalTime>
  <Pages>2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四眼妞</dc:creator>
  <cp:lastModifiedBy>Administrator</cp:lastModifiedBy>
  <cp:revision>8</cp:revision>
  <cp:lastPrinted>2018-09-13T02:05:00Z</cp:lastPrinted>
  <dcterms:created xsi:type="dcterms:W3CDTF">2018-09-11T11:54:00Z</dcterms:created>
  <dcterms:modified xsi:type="dcterms:W3CDTF">2021-03-11T00:55:00Z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