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28" w:rsidRPr="00837F64" w:rsidRDefault="00D2611A">
      <w:pPr>
        <w:pStyle w:val="1"/>
        <w:spacing w:line="700" w:lineRule="exact"/>
        <w:jc w:val="center"/>
        <w:rPr>
          <w:rFonts w:ascii="仿宋" w:eastAsia="仿宋" w:hAnsi="仿宋" w:cs="方正小标宋简体"/>
          <w:b w:val="0"/>
          <w:bCs/>
          <w:szCs w:val="44"/>
        </w:rPr>
      </w:pPr>
      <w:proofErr w:type="gramStart"/>
      <w:r w:rsidRPr="00837F64">
        <w:rPr>
          <w:rFonts w:ascii="仿宋" w:eastAsia="仿宋" w:hAnsi="仿宋" w:cs="方正小标宋简体" w:hint="eastAsia"/>
          <w:b w:val="0"/>
          <w:bCs/>
          <w:szCs w:val="44"/>
        </w:rPr>
        <w:t>珠山区</w:t>
      </w:r>
      <w:proofErr w:type="gramEnd"/>
      <w:r w:rsidRPr="00837F64">
        <w:rPr>
          <w:rFonts w:ascii="仿宋" w:eastAsia="仿宋" w:hAnsi="仿宋" w:cs="方正小标宋简体" w:hint="eastAsia"/>
          <w:b w:val="0"/>
          <w:bCs/>
          <w:szCs w:val="44"/>
        </w:rPr>
        <w:t>财政局</w:t>
      </w:r>
      <w:r w:rsidR="000F5515">
        <w:rPr>
          <w:rFonts w:ascii="仿宋" w:eastAsia="仿宋" w:hAnsi="仿宋" w:cs="方正小标宋简体" w:hint="eastAsia"/>
          <w:b w:val="0"/>
          <w:bCs/>
          <w:szCs w:val="44"/>
        </w:rPr>
        <w:t>2021</w:t>
      </w:r>
      <w:r w:rsidR="00AC1A82" w:rsidRPr="00837F64">
        <w:rPr>
          <w:rFonts w:ascii="仿宋" w:eastAsia="仿宋" w:hAnsi="仿宋" w:cs="方正小标宋简体" w:hint="eastAsia"/>
          <w:b w:val="0"/>
          <w:bCs/>
          <w:szCs w:val="44"/>
        </w:rPr>
        <w:t>年部门</w:t>
      </w:r>
    </w:p>
    <w:p w:rsidR="00686428" w:rsidRPr="00837F64" w:rsidRDefault="00AC1A82">
      <w:pPr>
        <w:pStyle w:val="1"/>
        <w:spacing w:line="700" w:lineRule="exact"/>
        <w:jc w:val="center"/>
        <w:rPr>
          <w:rFonts w:ascii="仿宋" w:eastAsia="仿宋" w:hAnsi="仿宋" w:cs="方正小标宋简体"/>
          <w:b w:val="0"/>
          <w:bCs/>
          <w:szCs w:val="44"/>
        </w:rPr>
      </w:pPr>
      <w:r w:rsidRPr="00837F64">
        <w:rPr>
          <w:rFonts w:ascii="仿宋" w:eastAsia="仿宋" w:hAnsi="仿宋" w:cs="方正小标宋简体" w:hint="eastAsia"/>
          <w:b w:val="0"/>
          <w:bCs/>
          <w:szCs w:val="44"/>
        </w:rPr>
        <w:t>预算草案编制说明</w:t>
      </w:r>
    </w:p>
    <w:p w:rsidR="00686428" w:rsidRPr="00837F64" w:rsidRDefault="00AC1A82">
      <w:pPr>
        <w:spacing w:line="570" w:lineRule="exact"/>
        <w:ind w:firstLineChars="196" w:firstLine="551"/>
        <w:rPr>
          <w:rFonts w:ascii="仿宋" w:eastAsia="仿宋" w:hAnsi="仿宋" w:cs="黑体"/>
          <w:b/>
          <w:sz w:val="28"/>
          <w:szCs w:val="28"/>
        </w:rPr>
      </w:pPr>
      <w:r w:rsidRPr="00837F64">
        <w:rPr>
          <w:rFonts w:ascii="仿宋" w:eastAsia="仿宋" w:hAnsi="仿宋" w:cs="黑体" w:hint="eastAsia"/>
          <w:b/>
          <w:sz w:val="28"/>
          <w:szCs w:val="28"/>
        </w:rPr>
        <w:t>一、部门主要职责</w:t>
      </w:r>
    </w:p>
    <w:p w:rsidR="007A26C0" w:rsidRPr="00837F64" w:rsidRDefault="007A26C0" w:rsidP="007A26C0">
      <w:pPr>
        <w:spacing w:line="57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proofErr w:type="gramStart"/>
      <w:r w:rsidRPr="00837F64">
        <w:rPr>
          <w:rFonts w:ascii="仿宋" w:eastAsia="仿宋" w:hAnsi="仿宋" w:cs="仿宋_GB2312" w:hint="eastAsia"/>
          <w:sz w:val="28"/>
          <w:szCs w:val="28"/>
        </w:rPr>
        <w:t>珠山区</w:t>
      </w:r>
      <w:proofErr w:type="gramEnd"/>
      <w:r w:rsidRPr="00837F64">
        <w:rPr>
          <w:rFonts w:ascii="仿宋" w:eastAsia="仿宋" w:hAnsi="仿宋" w:cs="仿宋_GB2312" w:hint="eastAsia"/>
          <w:sz w:val="28"/>
          <w:szCs w:val="28"/>
        </w:rPr>
        <w:t>财政局是主管工作的区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政府组成部门</w:t>
      </w:r>
      <w:r w:rsidRPr="00837F64">
        <w:rPr>
          <w:rFonts w:ascii="仿宋" w:eastAsia="仿宋" w:hAnsi="仿宋" w:cs="仿宋_GB2312" w:hint="eastAsia"/>
          <w:sz w:val="28"/>
          <w:szCs w:val="28"/>
        </w:rPr>
        <w:t>，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主要职责是：</w:t>
      </w:r>
    </w:p>
    <w:p w:rsidR="007A26C0" w:rsidRPr="00837F64" w:rsidRDefault="007A26C0" w:rsidP="007A26C0">
      <w:pPr>
        <w:widowControl/>
        <w:spacing w:line="600" w:lineRule="exact"/>
        <w:rPr>
          <w:rFonts w:ascii="仿宋" w:eastAsia="仿宋" w:hAnsi="仿宋" w:cs="仿宋_GB2312"/>
          <w:sz w:val="28"/>
          <w:szCs w:val="28"/>
        </w:rPr>
      </w:pPr>
      <w:r w:rsidRPr="00837F64">
        <w:rPr>
          <w:rFonts w:ascii="仿宋" w:eastAsia="仿宋" w:hAnsi="仿宋" w:cs="仿宋_GB2312" w:hint="eastAsia"/>
          <w:sz w:val="28"/>
          <w:szCs w:val="28"/>
        </w:rPr>
        <w:t>（一）、贯彻执行党和国家关于财政、税收、国有资产、财务、会计等法律、法规，结合本区和上级财政部门的有关规定，制订全区财政、国有资产、财务、会计等方面的管理制度，并组织实施和监督检查。</w:t>
      </w:r>
    </w:p>
    <w:p w:rsidR="007A26C0" w:rsidRPr="00837F64" w:rsidRDefault="007A26C0" w:rsidP="007A26C0">
      <w:pPr>
        <w:widowControl/>
        <w:spacing w:line="600" w:lineRule="exact"/>
        <w:rPr>
          <w:rFonts w:ascii="仿宋" w:eastAsia="仿宋" w:hAnsi="仿宋" w:cs="仿宋_GB2312"/>
          <w:sz w:val="28"/>
          <w:szCs w:val="28"/>
        </w:rPr>
      </w:pPr>
      <w:r w:rsidRPr="00837F64">
        <w:rPr>
          <w:rFonts w:ascii="仿宋" w:eastAsia="仿宋" w:hAnsi="仿宋" w:cs="仿宋_GB2312" w:hint="eastAsia"/>
          <w:sz w:val="28"/>
          <w:szCs w:val="28"/>
        </w:rPr>
        <w:t>(二）、编制年度区级财政预算草案，经批准后组织执行；</w:t>
      </w:r>
    </w:p>
    <w:p w:rsidR="007A26C0" w:rsidRPr="00837F64" w:rsidRDefault="007A26C0" w:rsidP="007A26C0">
      <w:pPr>
        <w:widowControl/>
        <w:spacing w:line="600" w:lineRule="exact"/>
        <w:rPr>
          <w:rFonts w:ascii="仿宋" w:eastAsia="仿宋" w:hAnsi="仿宋" w:cs="仿宋_GB2312"/>
          <w:sz w:val="28"/>
          <w:szCs w:val="28"/>
        </w:rPr>
      </w:pPr>
      <w:r w:rsidRPr="00837F64">
        <w:rPr>
          <w:rFonts w:ascii="仿宋" w:eastAsia="仿宋" w:hAnsi="仿宋" w:cs="仿宋_GB2312" w:hint="eastAsia"/>
          <w:sz w:val="28"/>
          <w:szCs w:val="28"/>
        </w:rPr>
        <w:t>（三）、负责与工商、税务等部门联系与沟通，及时处理有关经济、招商、税收、财政等方面的问题。</w:t>
      </w:r>
    </w:p>
    <w:p w:rsidR="007A26C0" w:rsidRPr="00837F64" w:rsidRDefault="007A26C0" w:rsidP="007A26C0">
      <w:pPr>
        <w:widowControl/>
        <w:spacing w:line="600" w:lineRule="exact"/>
        <w:rPr>
          <w:rFonts w:ascii="仿宋" w:eastAsia="仿宋" w:hAnsi="仿宋" w:cs="仿宋_GB2312"/>
          <w:sz w:val="28"/>
          <w:szCs w:val="28"/>
        </w:rPr>
      </w:pPr>
      <w:r w:rsidRPr="00837F64">
        <w:rPr>
          <w:rFonts w:ascii="仿宋" w:eastAsia="仿宋" w:hAnsi="仿宋" w:cs="仿宋_GB2312" w:hint="eastAsia"/>
          <w:sz w:val="28"/>
          <w:szCs w:val="28"/>
        </w:rPr>
        <w:t>（四）、管理和指导全区会计工作；加强全区财会人员的队伍建设，负责会计人员的继续教育，推进会计工作电算化。</w:t>
      </w:r>
    </w:p>
    <w:p w:rsidR="007A26C0" w:rsidRPr="00837F64" w:rsidRDefault="007A26C0" w:rsidP="007A26C0">
      <w:pPr>
        <w:widowControl/>
        <w:spacing w:line="600" w:lineRule="exact"/>
        <w:rPr>
          <w:rFonts w:ascii="仿宋" w:eastAsia="仿宋" w:hAnsi="仿宋" w:cs="仿宋_GB2312"/>
          <w:sz w:val="28"/>
          <w:szCs w:val="28"/>
        </w:rPr>
      </w:pPr>
      <w:r w:rsidRPr="00837F64">
        <w:rPr>
          <w:rFonts w:ascii="仿宋" w:eastAsia="仿宋" w:hAnsi="仿宋" w:cs="仿宋_GB2312" w:hint="eastAsia"/>
          <w:sz w:val="28"/>
          <w:szCs w:val="28"/>
        </w:rPr>
        <w:t>（五）、负责财政监督工作，组织财政综合执法检查，严肃财政纪律；加强财政内部监督，检查财政政策、法律、法规的执行情况和财政内控制度的执行情况，确保财政内部监督制约机制有效执行。</w:t>
      </w:r>
    </w:p>
    <w:p w:rsidR="007A26C0" w:rsidRPr="00837F64" w:rsidRDefault="007A26C0" w:rsidP="007A26C0">
      <w:pPr>
        <w:widowControl/>
        <w:spacing w:line="600" w:lineRule="exact"/>
        <w:rPr>
          <w:rFonts w:ascii="仿宋" w:eastAsia="仿宋" w:hAnsi="仿宋" w:cs="仿宋_GB2312"/>
          <w:sz w:val="28"/>
          <w:szCs w:val="28"/>
        </w:rPr>
      </w:pPr>
      <w:r w:rsidRPr="00837F64">
        <w:rPr>
          <w:rFonts w:ascii="仿宋" w:eastAsia="仿宋" w:hAnsi="仿宋" w:cs="仿宋_GB2312" w:hint="eastAsia"/>
          <w:sz w:val="28"/>
          <w:szCs w:val="28"/>
        </w:rPr>
        <w:t>（六）、加强财政干部队伍建设，制订财政干部培训计划，提高财政干部的综合素质，提高财政工作的管理水平；负责财政宣传工作和财政信息管理系统建设。</w:t>
      </w:r>
    </w:p>
    <w:p w:rsidR="007A26C0" w:rsidRPr="00837F64" w:rsidRDefault="007A26C0" w:rsidP="007A26C0">
      <w:pPr>
        <w:widowControl/>
        <w:spacing w:line="600" w:lineRule="exact"/>
        <w:rPr>
          <w:rFonts w:ascii="仿宋" w:eastAsia="仿宋" w:hAnsi="仿宋" w:cs="仿宋_GB2312"/>
          <w:sz w:val="28"/>
          <w:szCs w:val="28"/>
        </w:rPr>
      </w:pPr>
      <w:r w:rsidRPr="00837F64">
        <w:rPr>
          <w:rFonts w:ascii="仿宋" w:eastAsia="仿宋" w:hAnsi="仿宋" w:cs="仿宋_GB2312" w:hint="eastAsia"/>
          <w:sz w:val="28"/>
          <w:szCs w:val="28"/>
        </w:rPr>
        <w:t>（七）、承办区委、区政府及上级财政部门交办的其他工作。</w:t>
      </w:r>
    </w:p>
    <w:p w:rsidR="00686428" w:rsidRPr="00837F64" w:rsidRDefault="00915C78" w:rsidP="00364A1F">
      <w:pPr>
        <w:spacing w:line="570" w:lineRule="exact"/>
        <w:ind w:firstLineChars="200" w:firstLine="562"/>
        <w:rPr>
          <w:rFonts w:ascii="仿宋" w:eastAsia="仿宋" w:hAnsi="仿宋" w:cs="黑体"/>
          <w:b/>
          <w:sz w:val="28"/>
          <w:szCs w:val="28"/>
        </w:rPr>
      </w:pPr>
      <w:r>
        <w:rPr>
          <w:rFonts w:ascii="仿宋" w:eastAsia="仿宋" w:hAnsi="仿宋" w:cs="黑体" w:hint="eastAsia"/>
          <w:b/>
          <w:sz w:val="28"/>
          <w:szCs w:val="28"/>
        </w:rPr>
        <w:t>二</w:t>
      </w:r>
      <w:r w:rsidR="00AC1A82" w:rsidRPr="00837F64">
        <w:rPr>
          <w:rFonts w:ascii="仿宋" w:eastAsia="仿宋" w:hAnsi="仿宋" w:cs="黑体" w:hint="eastAsia"/>
          <w:b/>
          <w:sz w:val="28"/>
          <w:szCs w:val="28"/>
        </w:rPr>
        <w:t>、部门基本情况</w:t>
      </w:r>
    </w:p>
    <w:p w:rsidR="00686428" w:rsidRPr="00837F64" w:rsidRDefault="002B3534">
      <w:pPr>
        <w:spacing w:line="57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proofErr w:type="gramStart"/>
      <w:r w:rsidRPr="00837F64">
        <w:rPr>
          <w:rFonts w:ascii="仿宋" w:eastAsia="仿宋" w:hAnsi="仿宋" w:cs="仿宋_GB2312" w:hint="eastAsia"/>
          <w:sz w:val="28"/>
          <w:szCs w:val="28"/>
        </w:rPr>
        <w:t>珠山区</w:t>
      </w:r>
      <w:proofErr w:type="gramEnd"/>
      <w:r w:rsidRPr="00837F64">
        <w:rPr>
          <w:rFonts w:ascii="仿宋" w:eastAsia="仿宋" w:hAnsi="仿宋" w:cs="仿宋_GB2312" w:hint="eastAsia"/>
          <w:sz w:val="28"/>
          <w:szCs w:val="28"/>
        </w:rPr>
        <w:t>财政局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共有预算单位</w:t>
      </w:r>
      <w:r w:rsidRPr="00837F64">
        <w:rPr>
          <w:rFonts w:ascii="仿宋" w:eastAsia="仿宋" w:hAnsi="仿宋" w:cs="仿宋_GB2312" w:hint="eastAsia"/>
          <w:sz w:val="28"/>
          <w:szCs w:val="28"/>
        </w:rPr>
        <w:t>7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个，包括局本级和所属二级预算单位。编制数为</w:t>
      </w:r>
      <w:r w:rsidR="001E4B9A" w:rsidRPr="00837F64">
        <w:rPr>
          <w:rFonts w:ascii="仿宋" w:eastAsia="仿宋" w:hAnsi="仿宋" w:cs="仿宋_GB2312" w:hint="eastAsia"/>
          <w:sz w:val="28"/>
          <w:szCs w:val="28"/>
        </w:rPr>
        <w:t>40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人，其中行政编制</w:t>
      </w:r>
      <w:r w:rsidR="002F555A" w:rsidRPr="00837F64">
        <w:rPr>
          <w:rFonts w:ascii="仿宋" w:eastAsia="仿宋" w:hAnsi="仿宋" w:cs="仿宋_GB2312" w:hint="eastAsia"/>
          <w:sz w:val="28"/>
          <w:szCs w:val="28"/>
        </w:rPr>
        <w:t>6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人、</w:t>
      </w:r>
      <w:r w:rsidR="00623BF3">
        <w:rPr>
          <w:rFonts w:ascii="仿宋" w:eastAsia="仿宋" w:hAnsi="仿宋" w:cs="仿宋_GB2312" w:hint="eastAsia"/>
          <w:sz w:val="28"/>
          <w:szCs w:val="28"/>
        </w:rPr>
        <w:t>行政工勤编制4人、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全额补助事业编制</w:t>
      </w:r>
      <w:r w:rsidR="002F555A" w:rsidRPr="00837F64">
        <w:rPr>
          <w:rFonts w:ascii="仿宋" w:eastAsia="仿宋" w:hAnsi="仿宋" w:cs="仿宋_GB2312" w:hint="eastAsia"/>
          <w:sz w:val="28"/>
          <w:szCs w:val="28"/>
        </w:rPr>
        <w:t>3</w:t>
      </w:r>
      <w:r w:rsidR="00623BF3">
        <w:rPr>
          <w:rFonts w:ascii="仿宋" w:eastAsia="仿宋" w:hAnsi="仿宋" w:cs="仿宋_GB2312" w:hint="eastAsia"/>
          <w:sz w:val="28"/>
          <w:szCs w:val="28"/>
        </w:rPr>
        <w:t>0</w:t>
      </w:r>
      <w:r w:rsidR="00915C78">
        <w:rPr>
          <w:rFonts w:ascii="仿宋" w:eastAsia="仿宋" w:hAnsi="仿宋" w:cs="仿宋_GB2312" w:hint="eastAsia"/>
          <w:sz w:val="28"/>
          <w:szCs w:val="28"/>
        </w:rPr>
        <w:t>人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；实有人数</w:t>
      </w:r>
      <w:r w:rsidR="00915C78">
        <w:rPr>
          <w:rFonts w:ascii="仿宋" w:eastAsia="仿宋" w:hAnsi="仿宋" w:cs="仿宋_GB2312" w:hint="eastAsia"/>
          <w:sz w:val="28"/>
          <w:szCs w:val="28"/>
        </w:rPr>
        <w:t>67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人，其中在职人数为</w:t>
      </w:r>
      <w:r w:rsidR="00915C78">
        <w:rPr>
          <w:rFonts w:ascii="仿宋" w:eastAsia="仿宋" w:hAnsi="仿宋" w:cs="仿宋_GB2312" w:hint="eastAsia"/>
          <w:sz w:val="28"/>
          <w:szCs w:val="28"/>
        </w:rPr>
        <w:t>67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人，包括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lastRenderedPageBreak/>
        <w:t>行政人员</w:t>
      </w:r>
      <w:r w:rsidR="003438AC">
        <w:rPr>
          <w:rFonts w:ascii="仿宋" w:eastAsia="仿宋" w:hAnsi="仿宋" w:cs="仿宋_GB2312" w:hint="eastAsia"/>
          <w:sz w:val="28"/>
          <w:szCs w:val="28"/>
        </w:rPr>
        <w:t>5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人、</w:t>
      </w:r>
      <w:r w:rsidR="00623BF3">
        <w:rPr>
          <w:rFonts w:ascii="仿宋" w:eastAsia="仿宋" w:hAnsi="仿宋" w:cs="仿宋_GB2312" w:hint="eastAsia"/>
          <w:sz w:val="28"/>
          <w:szCs w:val="28"/>
        </w:rPr>
        <w:t>行政工勤</w:t>
      </w:r>
      <w:r w:rsidR="00915C78">
        <w:rPr>
          <w:rFonts w:ascii="仿宋" w:eastAsia="仿宋" w:hAnsi="仿宋" w:cs="仿宋_GB2312" w:hint="eastAsia"/>
          <w:sz w:val="28"/>
          <w:szCs w:val="28"/>
        </w:rPr>
        <w:t>4</w:t>
      </w:r>
      <w:r w:rsidR="00623BF3">
        <w:rPr>
          <w:rFonts w:ascii="仿宋" w:eastAsia="仿宋" w:hAnsi="仿宋" w:cs="仿宋_GB2312" w:hint="eastAsia"/>
          <w:sz w:val="28"/>
          <w:szCs w:val="28"/>
        </w:rPr>
        <w:t>人、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全额补助事业人员</w:t>
      </w:r>
      <w:r w:rsidR="00B01BB9">
        <w:rPr>
          <w:rFonts w:ascii="仿宋" w:eastAsia="仿宋" w:hAnsi="仿宋" w:cs="仿宋_GB2312" w:hint="eastAsia"/>
          <w:sz w:val="28"/>
          <w:szCs w:val="28"/>
        </w:rPr>
        <w:t>58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人、部分补助事业编人员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人；离休人员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人；退休人员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人。在校学生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人，其中：高等学校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人、中等专业学校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人，其他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人。</w:t>
      </w:r>
    </w:p>
    <w:p w:rsidR="00686428" w:rsidRPr="00837F64" w:rsidRDefault="00AC1A82">
      <w:pPr>
        <w:spacing w:line="570" w:lineRule="exact"/>
        <w:ind w:firstLineChars="196" w:firstLine="551"/>
        <w:rPr>
          <w:rFonts w:ascii="仿宋" w:eastAsia="仿宋" w:hAnsi="仿宋" w:cs="黑体"/>
          <w:b/>
          <w:sz w:val="28"/>
          <w:szCs w:val="28"/>
        </w:rPr>
      </w:pPr>
      <w:r w:rsidRPr="00837F64">
        <w:rPr>
          <w:rFonts w:ascii="仿宋" w:eastAsia="仿宋" w:hAnsi="仿宋" w:cs="黑体" w:hint="eastAsia"/>
          <w:b/>
          <w:sz w:val="28"/>
          <w:szCs w:val="28"/>
        </w:rPr>
        <w:t>四、</w:t>
      </w:r>
      <w:r w:rsidR="00364A1F" w:rsidRPr="00837F64">
        <w:rPr>
          <w:rFonts w:ascii="仿宋" w:eastAsia="仿宋" w:hAnsi="仿宋" w:cs="黑体" w:hint="eastAsia"/>
          <w:b/>
          <w:sz w:val="28"/>
          <w:szCs w:val="28"/>
        </w:rPr>
        <w:t>2020</w:t>
      </w:r>
      <w:r w:rsidRPr="00837F64">
        <w:rPr>
          <w:rFonts w:ascii="仿宋" w:eastAsia="仿宋" w:hAnsi="仿宋" w:cs="黑体" w:hint="eastAsia"/>
          <w:b/>
          <w:sz w:val="28"/>
          <w:szCs w:val="28"/>
        </w:rPr>
        <w:t>年部门预算收支情况说明</w:t>
      </w:r>
    </w:p>
    <w:p w:rsidR="00686428" w:rsidRPr="00837F64" w:rsidRDefault="00AC1A82" w:rsidP="00837F64">
      <w:pPr>
        <w:spacing w:line="570" w:lineRule="exact"/>
        <w:ind w:firstLineChars="150" w:firstLine="422"/>
        <w:rPr>
          <w:rFonts w:ascii="仿宋" w:eastAsia="仿宋" w:hAnsi="仿宋" w:cs="楷体_GB2312"/>
          <w:b/>
          <w:sz w:val="28"/>
          <w:szCs w:val="28"/>
        </w:rPr>
      </w:pPr>
      <w:r w:rsidRPr="00837F64">
        <w:rPr>
          <w:rFonts w:ascii="仿宋" w:eastAsia="仿宋" w:hAnsi="仿宋" w:cs="楷体_GB2312" w:hint="eastAsia"/>
          <w:b/>
          <w:sz w:val="28"/>
          <w:szCs w:val="28"/>
        </w:rPr>
        <w:t>（一）收入预算情况</w:t>
      </w:r>
    </w:p>
    <w:p w:rsidR="00686428" w:rsidRPr="00837F64" w:rsidRDefault="00D359C0">
      <w:pPr>
        <w:spacing w:line="570" w:lineRule="exact"/>
        <w:ind w:firstLine="60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2021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年</w:t>
      </w:r>
      <w:proofErr w:type="gramStart"/>
      <w:r w:rsidR="00364A1F" w:rsidRPr="00837F64">
        <w:rPr>
          <w:rFonts w:ascii="仿宋" w:eastAsia="仿宋" w:hAnsi="仿宋" w:cs="仿宋_GB2312" w:hint="eastAsia"/>
          <w:sz w:val="28"/>
          <w:szCs w:val="28"/>
        </w:rPr>
        <w:t>珠山区</w:t>
      </w:r>
      <w:proofErr w:type="gramEnd"/>
      <w:r w:rsidR="00364A1F" w:rsidRPr="00837F64">
        <w:rPr>
          <w:rFonts w:ascii="仿宋" w:eastAsia="仿宋" w:hAnsi="仿宋" w:cs="仿宋_GB2312" w:hint="eastAsia"/>
          <w:sz w:val="28"/>
          <w:szCs w:val="28"/>
        </w:rPr>
        <w:t>财政局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当年财政拨款收入</w:t>
      </w:r>
      <w:r w:rsidR="002F555A" w:rsidRPr="00837F64">
        <w:rPr>
          <w:rFonts w:ascii="仿宋" w:eastAsia="仿宋" w:hAnsi="仿宋" w:cs="仿宋_GB2312" w:hint="eastAsia"/>
          <w:sz w:val="28"/>
          <w:szCs w:val="28"/>
        </w:rPr>
        <w:t>预算总额为</w:t>
      </w:r>
      <w:r w:rsidR="00021067">
        <w:rPr>
          <w:rFonts w:ascii="仿宋" w:eastAsia="仿宋" w:hAnsi="仿宋" w:cs="仿宋_GB2312" w:hint="eastAsia"/>
          <w:sz w:val="28"/>
          <w:szCs w:val="28"/>
        </w:rPr>
        <w:t>11911千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元，占收入预算总额的</w:t>
      </w:r>
      <w:r w:rsidR="002F555A" w:rsidRPr="00837F64">
        <w:rPr>
          <w:rFonts w:ascii="仿宋" w:eastAsia="仿宋" w:hAnsi="仿宋" w:cs="仿宋_GB2312" w:hint="eastAsia"/>
          <w:sz w:val="28"/>
          <w:szCs w:val="28"/>
        </w:rPr>
        <w:t>100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%；政府性基金拨款收入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万元，占收入预算总额的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%；事业收入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万元，占收入预算总额的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%；事业单位经营收入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万元，占收入预算总额的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%；当年其他各项收入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万元，占收入预算总额的</w:t>
      </w:r>
      <w:r w:rsidR="00364A1F" w:rsidRPr="00837F64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%</w:t>
      </w:r>
      <w:r w:rsidR="002F555A" w:rsidRPr="00837F64">
        <w:rPr>
          <w:rFonts w:ascii="仿宋" w:eastAsia="仿宋" w:hAnsi="仿宋" w:cs="仿宋_GB2312" w:hint="eastAsia"/>
          <w:sz w:val="28"/>
          <w:szCs w:val="28"/>
        </w:rPr>
        <w:t>。</w:t>
      </w:r>
    </w:p>
    <w:p w:rsidR="00686428" w:rsidRPr="00837F64" w:rsidRDefault="00AC1A82" w:rsidP="00837F64">
      <w:pPr>
        <w:spacing w:line="570" w:lineRule="exact"/>
        <w:ind w:firstLineChars="150" w:firstLine="422"/>
        <w:rPr>
          <w:rFonts w:ascii="仿宋" w:eastAsia="仿宋" w:hAnsi="仿宋" w:cs="楷体_GB2312"/>
          <w:b/>
          <w:sz w:val="28"/>
          <w:szCs w:val="28"/>
        </w:rPr>
      </w:pPr>
      <w:r w:rsidRPr="00837F64">
        <w:rPr>
          <w:rFonts w:ascii="仿宋" w:eastAsia="仿宋" w:hAnsi="仿宋" w:cs="楷体_GB2312" w:hint="eastAsia"/>
          <w:b/>
          <w:sz w:val="28"/>
          <w:szCs w:val="28"/>
        </w:rPr>
        <w:t>（二）支出预算情况</w:t>
      </w:r>
    </w:p>
    <w:p w:rsidR="00686428" w:rsidRPr="00FF675E" w:rsidRDefault="00290297">
      <w:pPr>
        <w:spacing w:line="570" w:lineRule="exact"/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>
        <w:rPr>
          <w:rFonts w:ascii="仿宋" w:eastAsia="仿宋" w:hAnsi="仿宋" w:cs="仿宋_GB2312" w:hint="eastAsia"/>
          <w:sz w:val="28"/>
          <w:szCs w:val="28"/>
        </w:rPr>
        <w:t>2021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年</w:t>
      </w:r>
      <w:proofErr w:type="gramStart"/>
      <w:r w:rsidR="00364A1F" w:rsidRPr="00837F64">
        <w:rPr>
          <w:rFonts w:ascii="仿宋" w:eastAsia="仿宋" w:hAnsi="仿宋" w:cs="仿宋_GB2312" w:hint="eastAsia"/>
          <w:sz w:val="28"/>
          <w:szCs w:val="28"/>
        </w:rPr>
        <w:t>珠山区</w:t>
      </w:r>
      <w:proofErr w:type="gramEnd"/>
      <w:r w:rsidR="00364A1F" w:rsidRPr="00837F64">
        <w:rPr>
          <w:rFonts w:ascii="仿宋" w:eastAsia="仿宋" w:hAnsi="仿宋" w:cs="仿宋_GB2312" w:hint="eastAsia"/>
          <w:sz w:val="28"/>
          <w:szCs w:val="28"/>
        </w:rPr>
        <w:t>财政局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支出预算总额为</w:t>
      </w:r>
      <w:r w:rsidR="00021067">
        <w:rPr>
          <w:rFonts w:ascii="仿宋" w:eastAsia="仿宋" w:hAnsi="仿宋" w:cs="仿宋_GB2312" w:hint="eastAsia"/>
          <w:sz w:val="28"/>
          <w:szCs w:val="28"/>
        </w:rPr>
        <w:t>11911千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元，与上年预算相比</w:t>
      </w:r>
      <w:r w:rsidR="00021067">
        <w:rPr>
          <w:rFonts w:ascii="仿宋" w:eastAsia="仿宋" w:hAnsi="仿宋" w:cs="仿宋_GB2312" w:hint="eastAsia"/>
          <w:sz w:val="28"/>
          <w:szCs w:val="28"/>
        </w:rPr>
        <w:t>增加7.64</w:t>
      </w:r>
      <w:r w:rsidR="00AC1A82" w:rsidRPr="00837F64">
        <w:rPr>
          <w:rFonts w:ascii="仿宋" w:eastAsia="仿宋" w:hAnsi="仿宋" w:cs="仿宋_GB2312" w:hint="eastAsia"/>
          <w:sz w:val="28"/>
          <w:szCs w:val="28"/>
        </w:rPr>
        <w:t>%，</w:t>
      </w:r>
      <w:r w:rsidR="004D5A74" w:rsidRPr="00817E18">
        <w:rPr>
          <w:rFonts w:ascii="仿宋" w:eastAsia="仿宋" w:hAnsi="仿宋" w:cs="仿宋_GB2312" w:hint="eastAsia"/>
          <w:sz w:val="28"/>
          <w:szCs w:val="28"/>
        </w:rPr>
        <w:t>主要为</w:t>
      </w:r>
      <w:r w:rsidR="006C3C79">
        <w:rPr>
          <w:rFonts w:ascii="仿宋" w:eastAsia="仿宋" w:hAnsi="仿宋" w:cs="仿宋_GB2312" w:hint="eastAsia"/>
          <w:sz w:val="28"/>
          <w:szCs w:val="28"/>
        </w:rPr>
        <w:t>年度增资，养老医疗调整基数</w:t>
      </w:r>
      <w:r w:rsidR="004D5A74" w:rsidRPr="00817E18">
        <w:rPr>
          <w:rFonts w:ascii="仿宋" w:eastAsia="仿宋" w:hAnsi="仿宋" w:cs="仿宋_GB2312" w:hint="eastAsia"/>
          <w:sz w:val="28"/>
          <w:szCs w:val="28"/>
        </w:rPr>
        <w:t>。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其中：按支出项目类别划分：基本支出</w:t>
      </w:r>
      <w:r w:rsidR="00817E18" w:rsidRPr="00817E18">
        <w:rPr>
          <w:rFonts w:ascii="仿宋" w:eastAsia="仿宋" w:hAnsi="仿宋" w:cs="仿宋_GB2312" w:hint="eastAsia"/>
          <w:sz w:val="28"/>
          <w:szCs w:val="28"/>
        </w:rPr>
        <w:t>7032千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元，占支出预算总额的</w:t>
      </w:r>
      <w:r w:rsidR="00817E18" w:rsidRPr="00817E18">
        <w:rPr>
          <w:rFonts w:ascii="仿宋" w:eastAsia="仿宋" w:hAnsi="仿宋" w:cs="仿宋_GB2312" w:hint="eastAsia"/>
          <w:sz w:val="28"/>
          <w:szCs w:val="28"/>
        </w:rPr>
        <w:t>59.04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%，包括工资福利支出</w:t>
      </w:r>
      <w:r w:rsidR="00817E18" w:rsidRPr="00817E18">
        <w:rPr>
          <w:rFonts w:ascii="仿宋" w:eastAsia="仿宋" w:hAnsi="仿宋" w:cs="仿宋_GB2312" w:hint="eastAsia"/>
          <w:sz w:val="28"/>
          <w:szCs w:val="28"/>
        </w:rPr>
        <w:t>6548千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元、商品和服务支出</w:t>
      </w:r>
      <w:r w:rsidR="00817E18" w:rsidRPr="00817E18">
        <w:rPr>
          <w:rFonts w:ascii="仿宋" w:eastAsia="仿宋" w:hAnsi="仿宋" w:cs="仿宋_GB2312" w:hint="eastAsia"/>
          <w:sz w:val="28"/>
          <w:szCs w:val="28"/>
        </w:rPr>
        <w:t>484千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元；项目支出</w:t>
      </w:r>
      <w:r w:rsidR="00817E18" w:rsidRPr="00817E18">
        <w:rPr>
          <w:rFonts w:ascii="仿宋" w:eastAsia="仿宋" w:hAnsi="仿宋" w:cs="仿宋_GB2312" w:hint="eastAsia"/>
          <w:sz w:val="28"/>
          <w:szCs w:val="28"/>
        </w:rPr>
        <w:t>3504千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元，占支出总额的</w:t>
      </w:r>
      <w:r w:rsidR="00817E18" w:rsidRPr="00817E18">
        <w:rPr>
          <w:rFonts w:ascii="仿宋" w:eastAsia="仿宋" w:hAnsi="仿宋" w:cs="仿宋_GB2312" w:hint="eastAsia"/>
          <w:sz w:val="28"/>
          <w:szCs w:val="28"/>
        </w:rPr>
        <w:t>29.42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%</w:t>
      </w:r>
      <w:r w:rsidR="00E25BC7" w:rsidRPr="00817E18">
        <w:rPr>
          <w:rFonts w:ascii="仿宋" w:eastAsia="仿宋" w:hAnsi="仿宋" w:cs="仿宋_GB2312" w:hint="eastAsia"/>
          <w:sz w:val="28"/>
          <w:szCs w:val="28"/>
        </w:rPr>
        <w:t>；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事业经营支出</w:t>
      </w:r>
      <w:r w:rsidR="002F555A" w:rsidRPr="00817E18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万元，占支出预算总额的</w:t>
      </w:r>
      <w:r w:rsidR="002F555A" w:rsidRPr="00817E18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%；对附属单位补助支出的</w:t>
      </w:r>
      <w:r w:rsidR="002F555A" w:rsidRPr="00817E18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万元，占支出预算总额的</w:t>
      </w:r>
      <w:r w:rsidR="002F555A" w:rsidRPr="00817E18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%；上缴上级支出</w:t>
      </w:r>
      <w:r w:rsidR="002F555A" w:rsidRPr="00817E18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万元，占支出预算总额的</w:t>
      </w:r>
      <w:r w:rsidR="002F555A" w:rsidRPr="00817E18">
        <w:rPr>
          <w:rFonts w:ascii="仿宋" w:eastAsia="仿宋" w:hAnsi="仿宋" w:cs="仿宋_GB2312" w:hint="eastAsia"/>
          <w:sz w:val="28"/>
          <w:szCs w:val="28"/>
        </w:rPr>
        <w:t>0</w:t>
      </w:r>
      <w:r w:rsidR="00AC1A82" w:rsidRPr="00817E18">
        <w:rPr>
          <w:rFonts w:ascii="仿宋" w:eastAsia="仿宋" w:hAnsi="仿宋" w:cs="仿宋_GB2312" w:hint="eastAsia"/>
          <w:sz w:val="28"/>
          <w:szCs w:val="28"/>
        </w:rPr>
        <w:t>%</w:t>
      </w:r>
      <w:r w:rsidR="002F555A" w:rsidRPr="00817E18">
        <w:rPr>
          <w:rFonts w:ascii="仿宋" w:eastAsia="仿宋" w:hAnsi="仿宋" w:cs="仿宋_GB2312" w:hint="eastAsia"/>
          <w:sz w:val="28"/>
          <w:szCs w:val="28"/>
        </w:rPr>
        <w:t>。</w:t>
      </w:r>
    </w:p>
    <w:p w:rsidR="004D5A74" w:rsidRPr="00FF675E" w:rsidRDefault="00AC1A82">
      <w:pPr>
        <w:spacing w:line="570" w:lineRule="exact"/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  <w:r w:rsidRPr="006C3C79">
        <w:rPr>
          <w:rFonts w:ascii="仿宋" w:eastAsia="仿宋" w:hAnsi="仿宋" w:cs="仿宋_GB2312" w:hint="eastAsia"/>
          <w:sz w:val="28"/>
          <w:szCs w:val="28"/>
        </w:rPr>
        <w:t>按支出功能项目科目划分：</w:t>
      </w:r>
      <w:r w:rsidR="002225C5" w:rsidRPr="006C3C79">
        <w:rPr>
          <w:rFonts w:ascii="仿宋" w:eastAsia="仿宋" w:hAnsi="仿宋" w:cs="仿宋_GB2312" w:hint="eastAsia"/>
          <w:sz w:val="28"/>
          <w:szCs w:val="28"/>
        </w:rPr>
        <w:t>行政运行</w:t>
      </w:r>
      <w:r w:rsidR="006C3C79" w:rsidRPr="004C2F36">
        <w:rPr>
          <w:rFonts w:ascii="仿宋" w:eastAsia="仿宋" w:hAnsi="仿宋" w:cs="仿宋_GB2312" w:hint="eastAsia"/>
          <w:sz w:val="28"/>
          <w:szCs w:val="28"/>
        </w:rPr>
        <w:t>7594千元，占支出预算总额的63.76%</w:t>
      </w:r>
      <w:r w:rsidRPr="006C3C79">
        <w:rPr>
          <w:rFonts w:ascii="仿宋" w:eastAsia="仿宋" w:hAnsi="仿宋" w:cs="仿宋_GB2312" w:hint="eastAsia"/>
          <w:sz w:val="28"/>
          <w:szCs w:val="28"/>
        </w:rPr>
        <w:t>；</w:t>
      </w:r>
      <w:r w:rsidR="000C5CD7" w:rsidRPr="006C3C79">
        <w:rPr>
          <w:rFonts w:ascii="仿宋" w:eastAsia="仿宋" w:hAnsi="仿宋" w:cs="仿宋_GB2312" w:hint="eastAsia"/>
          <w:sz w:val="28"/>
          <w:szCs w:val="28"/>
        </w:rPr>
        <w:t>事业运行164.4</w:t>
      </w:r>
      <w:r w:rsidR="004D5A74" w:rsidRPr="006C3C79">
        <w:rPr>
          <w:rFonts w:ascii="仿宋" w:eastAsia="仿宋" w:hAnsi="仿宋" w:cs="仿宋_GB2312" w:hint="eastAsia"/>
          <w:sz w:val="28"/>
          <w:szCs w:val="28"/>
        </w:rPr>
        <w:t>万元，</w:t>
      </w:r>
      <w:r w:rsidR="002225C5" w:rsidRPr="006C3C79">
        <w:rPr>
          <w:rFonts w:ascii="仿宋" w:eastAsia="仿宋" w:hAnsi="仿宋" w:cs="仿宋_GB2312" w:hint="eastAsia"/>
          <w:sz w:val="28"/>
          <w:szCs w:val="28"/>
        </w:rPr>
        <w:t>占支出预算总额的</w:t>
      </w:r>
      <w:r w:rsidR="000C5CD7" w:rsidRPr="006C3C79">
        <w:rPr>
          <w:rFonts w:ascii="仿宋" w:eastAsia="仿宋" w:hAnsi="仿宋" w:cs="仿宋_GB2312" w:hint="eastAsia"/>
          <w:sz w:val="28"/>
          <w:szCs w:val="28"/>
        </w:rPr>
        <w:t>16.57</w:t>
      </w:r>
      <w:r w:rsidR="004D5A74" w:rsidRPr="006C3C79">
        <w:rPr>
          <w:rFonts w:ascii="仿宋" w:eastAsia="仿宋" w:hAnsi="仿宋" w:cs="仿宋_GB2312" w:hint="eastAsia"/>
          <w:sz w:val="28"/>
          <w:szCs w:val="28"/>
        </w:rPr>
        <w:t>%；</w:t>
      </w:r>
      <w:r w:rsidR="004D5A74" w:rsidRPr="000D1AC4">
        <w:rPr>
          <w:rFonts w:ascii="仿宋" w:eastAsia="仿宋" w:hAnsi="仿宋" w:cs="仿宋_GB2312" w:hint="eastAsia"/>
          <w:sz w:val="28"/>
          <w:szCs w:val="28"/>
        </w:rPr>
        <w:t>对机关事业单位基本养老保险基金的补助</w:t>
      </w:r>
      <w:r w:rsidR="000D1AC4" w:rsidRPr="000D1AC4">
        <w:rPr>
          <w:rFonts w:ascii="仿宋" w:eastAsia="仿宋" w:hAnsi="仿宋" w:cs="仿宋_GB2312" w:hint="eastAsia"/>
          <w:sz w:val="28"/>
          <w:szCs w:val="28"/>
        </w:rPr>
        <w:t>1196千</w:t>
      </w:r>
      <w:r w:rsidR="004D5A74" w:rsidRPr="000D1AC4">
        <w:rPr>
          <w:rFonts w:ascii="仿宋" w:eastAsia="仿宋" w:hAnsi="仿宋" w:cs="仿宋_GB2312" w:hint="eastAsia"/>
          <w:sz w:val="28"/>
          <w:szCs w:val="28"/>
        </w:rPr>
        <w:t>元，占经费拨款支出</w:t>
      </w:r>
      <w:r w:rsidR="000D1AC4" w:rsidRPr="000D1AC4">
        <w:rPr>
          <w:rFonts w:ascii="仿宋" w:eastAsia="仿宋" w:hAnsi="仿宋" w:cs="仿宋_GB2312" w:hint="eastAsia"/>
          <w:sz w:val="28"/>
          <w:szCs w:val="28"/>
        </w:rPr>
        <w:t>10.04</w:t>
      </w:r>
      <w:r w:rsidR="004D5A74" w:rsidRPr="000D1AC4">
        <w:rPr>
          <w:rFonts w:ascii="仿宋" w:eastAsia="仿宋" w:hAnsi="仿宋" w:cs="仿宋_GB2312" w:hint="eastAsia"/>
          <w:sz w:val="28"/>
          <w:szCs w:val="28"/>
        </w:rPr>
        <w:t>%；行政单位医疗</w:t>
      </w:r>
      <w:r w:rsidR="000D1AC4" w:rsidRPr="000D1AC4">
        <w:rPr>
          <w:rFonts w:ascii="仿宋" w:eastAsia="仿宋" w:hAnsi="仿宋" w:cs="仿宋_GB2312" w:hint="eastAsia"/>
          <w:sz w:val="28"/>
          <w:szCs w:val="28"/>
        </w:rPr>
        <w:t>278千</w:t>
      </w:r>
      <w:r w:rsidR="004D5A74" w:rsidRPr="000D1AC4">
        <w:rPr>
          <w:rFonts w:ascii="仿宋" w:eastAsia="仿宋" w:hAnsi="仿宋" w:cs="仿宋_GB2312" w:hint="eastAsia"/>
          <w:sz w:val="28"/>
          <w:szCs w:val="28"/>
        </w:rPr>
        <w:t>元，占经费拨款支出</w:t>
      </w:r>
      <w:r w:rsidR="000D1AC4" w:rsidRPr="000D1AC4">
        <w:rPr>
          <w:rFonts w:ascii="仿宋" w:eastAsia="仿宋" w:hAnsi="仿宋" w:cs="仿宋_GB2312" w:hint="eastAsia"/>
          <w:sz w:val="28"/>
          <w:szCs w:val="28"/>
        </w:rPr>
        <w:t>2.33</w:t>
      </w:r>
      <w:r w:rsidR="004D5A74" w:rsidRPr="000D1AC4">
        <w:rPr>
          <w:rFonts w:ascii="仿宋" w:eastAsia="仿宋" w:hAnsi="仿宋" w:cs="仿宋_GB2312" w:hint="eastAsia"/>
          <w:sz w:val="28"/>
          <w:szCs w:val="28"/>
        </w:rPr>
        <w:t>%；住房公积金</w:t>
      </w:r>
      <w:r w:rsidR="000D1AC4" w:rsidRPr="000D1AC4">
        <w:rPr>
          <w:rFonts w:ascii="仿宋" w:eastAsia="仿宋" w:hAnsi="仿宋" w:cs="仿宋_GB2312" w:hint="eastAsia"/>
          <w:sz w:val="28"/>
          <w:szCs w:val="28"/>
        </w:rPr>
        <w:t>599千</w:t>
      </w:r>
      <w:r w:rsidR="004D5A74" w:rsidRPr="000D1AC4">
        <w:rPr>
          <w:rFonts w:ascii="仿宋" w:eastAsia="仿宋" w:hAnsi="仿宋" w:cs="仿宋_GB2312" w:hint="eastAsia"/>
          <w:sz w:val="28"/>
          <w:szCs w:val="28"/>
        </w:rPr>
        <w:t>元，占经费拨款支出</w:t>
      </w:r>
      <w:r w:rsidR="000D1AC4" w:rsidRPr="000D1AC4">
        <w:rPr>
          <w:rFonts w:ascii="仿宋" w:eastAsia="仿宋" w:hAnsi="仿宋" w:cs="仿宋_GB2312" w:hint="eastAsia"/>
          <w:sz w:val="28"/>
          <w:szCs w:val="28"/>
        </w:rPr>
        <w:t>5.03</w:t>
      </w:r>
      <w:r w:rsidR="004D5A74" w:rsidRPr="000D1AC4">
        <w:rPr>
          <w:rFonts w:ascii="仿宋" w:eastAsia="仿宋" w:hAnsi="仿宋" w:cs="仿宋_GB2312" w:hint="eastAsia"/>
          <w:sz w:val="28"/>
          <w:szCs w:val="28"/>
        </w:rPr>
        <w:t>%；其他支出</w:t>
      </w:r>
      <w:r w:rsidR="000C5CD7" w:rsidRPr="000D1AC4">
        <w:rPr>
          <w:rFonts w:ascii="仿宋" w:eastAsia="仿宋" w:hAnsi="仿宋" w:cs="仿宋_GB2312" w:hint="eastAsia"/>
          <w:sz w:val="28"/>
          <w:szCs w:val="28"/>
        </w:rPr>
        <w:t>60</w:t>
      </w:r>
      <w:r w:rsidR="004D5A74" w:rsidRPr="000D1AC4">
        <w:rPr>
          <w:rFonts w:ascii="仿宋" w:eastAsia="仿宋" w:hAnsi="仿宋" w:cs="仿宋_GB2312" w:hint="eastAsia"/>
          <w:sz w:val="28"/>
          <w:szCs w:val="28"/>
        </w:rPr>
        <w:t>万元，占经费拨款支出</w:t>
      </w:r>
      <w:r w:rsidR="000D1AC4" w:rsidRPr="000D1AC4">
        <w:rPr>
          <w:rFonts w:ascii="仿宋" w:eastAsia="仿宋" w:hAnsi="仿宋" w:cs="仿宋_GB2312" w:hint="eastAsia"/>
          <w:sz w:val="28"/>
          <w:szCs w:val="28"/>
        </w:rPr>
        <w:t>5.04</w:t>
      </w:r>
      <w:r w:rsidR="004D5A74" w:rsidRPr="000D1AC4">
        <w:rPr>
          <w:rFonts w:ascii="仿宋" w:eastAsia="仿宋" w:hAnsi="仿宋" w:cs="仿宋_GB2312" w:hint="eastAsia"/>
          <w:sz w:val="28"/>
          <w:szCs w:val="28"/>
        </w:rPr>
        <w:t>%。</w:t>
      </w:r>
    </w:p>
    <w:p w:rsidR="00686428" w:rsidRPr="00FF675E" w:rsidRDefault="00AC1A82">
      <w:pPr>
        <w:spacing w:line="57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F675E">
        <w:rPr>
          <w:rFonts w:ascii="仿宋" w:eastAsia="仿宋" w:hAnsi="仿宋" w:cs="仿宋_GB2312" w:hint="eastAsia"/>
          <w:sz w:val="28"/>
          <w:szCs w:val="28"/>
        </w:rPr>
        <w:lastRenderedPageBreak/>
        <w:t>按支出经济分类划分：工资福利支出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6662千</w:t>
      </w:r>
      <w:r w:rsidRPr="00FF675E">
        <w:rPr>
          <w:rFonts w:ascii="仿宋" w:eastAsia="仿宋" w:hAnsi="仿宋" w:cs="仿宋_GB2312" w:hint="eastAsia"/>
          <w:sz w:val="28"/>
          <w:szCs w:val="28"/>
        </w:rPr>
        <w:t>元，占支出预算总额的</w:t>
      </w:r>
      <w:r w:rsidR="00C448C3" w:rsidRPr="00FF675E">
        <w:rPr>
          <w:rFonts w:ascii="仿宋" w:eastAsia="仿宋" w:hAnsi="仿宋" w:cs="仿宋_GB2312" w:hint="eastAsia"/>
          <w:sz w:val="28"/>
          <w:szCs w:val="28"/>
        </w:rPr>
        <w:t>5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5.93</w:t>
      </w:r>
      <w:r w:rsidRPr="00FF675E">
        <w:rPr>
          <w:rFonts w:ascii="仿宋" w:eastAsia="仿宋" w:hAnsi="仿宋" w:cs="仿宋_GB2312" w:hint="eastAsia"/>
          <w:sz w:val="28"/>
          <w:szCs w:val="28"/>
        </w:rPr>
        <w:t>%；商品和服务支出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4796千</w:t>
      </w:r>
      <w:r w:rsidRPr="00FF675E">
        <w:rPr>
          <w:rFonts w:ascii="仿宋" w:eastAsia="仿宋" w:hAnsi="仿宋" w:cs="仿宋_GB2312" w:hint="eastAsia"/>
          <w:sz w:val="28"/>
          <w:szCs w:val="28"/>
        </w:rPr>
        <w:t>元，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占支出预算总额的40.27%，对个人和家庭的补助支出453千</w:t>
      </w:r>
      <w:r w:rsidR="006909E3" w:rsidRPr="00FF675E">
        <w:rPr>
          <w:rFonts w:ascii="仿宋" w:eastAsia="仿宋" w:hAnsi="仿宋" w:cs="仿宋_GB2312" w:hint="eastAsia"/>
          <w:sz w:val="28"/>
          <w:szCs w:val="28"/>
        </w:rPr>
        <w:t>元，</w:t>
      </w:r>
      <w:r w:rsidRPr="00FF675E">
        <w:rPr>
          <w:rFonts w:ascii="仿宋" w:eastAsia="仿宋" w:hAnsi="仿宋" w:cs="仿宋_GB2312" w:hint="eastAsia"/>
          <w:sz w:val="28"/>
          <w:szCs w:val="28"/>
        </w:rPr>
        <w:t>占支出预算总额的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3.8</w:t>
      </w:r>
      <w:r w:rsidRPr="00FF675E">
        <w:rPr>
          <w:rFonts w:ascii="仿宋" w:eastAsia="仿宋" w:hAnsi="仿宋" w:cs="仿宋_GB2312" w:hint="eastAsia"/>
          <w:sz w:val="28"/>
          <w:szCs w:val="28"/>
        </w:rPr>
        <w:t>%</w:t>
      </w:r>
      <w:r w:rsidR="00E25BC7" w:rsidRPr="00FF675E">
        <w:rPr>
          <w:rFonts w:ascii="仿宋" w:eastAsia="仿宋" w:hAnsi="仿宋" w:cs="仿宋_GB2312" w:hint="eastAsia"/>
          <w:sz w:val="28"/>
          <w:szCs w:val="28"/>
        </w:rPr>
        <w:t>。</w:t>
      </w:r>
    </w:p>
    <w:p w:rsidR="00686428" w:rsidRPr="00FF675E" w:rsidRDefault="00AC1A82" w:rsidP="00837F64">
      <w:pPr>
        <w:spacing w:line="57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FF675E">
        <w:rPr>
          <w:rFonts w:ascii="仿宋" w:eastAsia="仿宋" w:hAnsi="仿宋" w:cs="楷体_GB2312" w:hint="eastAsia"/>
          <w:b/>
          <w:sz w:val="28"/>
          <w:szCs w:val="28"/>
        </w:rPr>
        <w:t>（三）经费拨款支出情况</w:t>
      </w:r>
    </w:p>
    <w:p w:rsidR="004C2F36" w:rsidRDefault="00AC1A82" w:rsidP="001A399F">
      <w:pPr>
        <w:spacing w:line="57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FF675E">
        <w:rPr>
          <w:rFonts w:ascii="仿宋" w:eastAsia="仿宋" w:hAnsi="仿宋" w:cs="仿宋_GB2312" w:hint="eastAsia"/>
          <w:sz w:val="28"/>
          <w:szCs w:val="28"/>
        </w:rPr>
        <w:t>202</w:t>
      </w:r>
      <w:r w:rsidR="000C5CD7" w:rsidRPr="00FF675E">
        <w:rPr>
          <w:rFonts w:ascii="仿宋" w:eastAsia="仿宋" w:hAnsi="仿宋" w:cs="仿宋_GB2312" w:hint="eastAsia"/>
          <w:sz w:val="28"/>
          <w:szCs w:val="28"/>
        </w:rPr>
        <w:t>1</w:t>
      </w:r>
      <w:r w:rsidRPr="00FF675E">
        <w:rPr>
          <w:rFonts w:ascii="仿宋" w:eastAsia="仿宋" w:hAnsi="仿宋" w:cs="仿宋_GB2312" w:hint="eastAsia"/>
          <w:sz w:val="28"/>
          <w:szCs w:val="28"/>
        </w:rPr>
        <w:t>年</w:t>
      </w:r>
      <w:proofErr w:type="gramStart"/>
      <w:r w:rsidR="00D23CD0" w:rsidRPr="00FF675E">
        <w:rPr>
          <w:rFonts w:ascii="仿宋" w:eastAsia="仿宋" w:hAnsi="仿宋" w:cs="仿宋_GB2312" w:hint="eastAsia"/>
          <w:sz w:val="28"/>
          <w:szCs w:val="28"/>
        </w:rPr>
        <w:t>珠山区</w:t>
      </w:r>
      <w:proofErr w:type="gramEnd"/>
      <w:r w:rsidR="00D23CD0" w:rsidRPr="00FF675E">
        <w:rPr>
          <w:rFonts w:ascii="仿宋" w:eastAsia="仿宋" w:hAnsi="仿宋" w:cs="仿宋_GB2312" w:hint="eastAsia"/>
          <w:sz w:val="28"/>
          <w:szCs w:val="28"/>
        </w:rPr>
        <w:t>财政局</w:t>
      </w:r>
      <w:r w:rsidRPr="00FF675E">
        <w:rPr>
          <w:rFonts w:ascii="仿宋" w:eastAsia="仿宋" w:hAnsi="仿宋" w:cs="仿宋_GB2312" w:hint="eastAsia"/>
          <w:sz w:val="28"/>
          <w:szCs w:val="28"/>
        </w:rPr>
        <w:t>经费拨款支出预算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11911千</w:t>
      </w:r>
      <w:r w:rsidRPr="00FF675E">
        <w:rPr>
          <w:rFonts w:ascii="仿宋" w:eastAsia="仿宋" w:hAnsi="仿宋" w:cs="仿宋_GB2312" w:hint="eastAsia"/>
          <w:sz w:val="28"/>
          <w:szCs w:val="28"/>
        </w:rPr>
        <w:t>元，占支出预算总额的</w:t>
      </w:r>
      <w:r w:rsidR="00D23CD0" w:rsidRPr="00FF675E">
        <w:rPr>
          <w:rFonts w:ascii="仿宋" w:eastAsia="仿宋" w:hAnsi="仿宋" w:cs="仿宋_GB2312" w:hint="eastAsia"/>
          <w:sz w:val="28"/>
          <w:szCs w:val="28"/>
        </w:rPr>
        <w:t>100</w:t>
      </w:r>
      <w:r w:rsidRPr="00FF675E">
        <w:rPr>
          <w:rFonts w:ascii="仿宋" w:eastAsia="仿宋" w:hAnsi="仿宋" w:cs="仿宋_GB2312" w:hint="eastAsia"/>
          <w:sz w:val="28"/>
          <w:szCs w:val="28"/>
        </w:rPr>
        <w:t>%，与上年预算相比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增加7.64</w:t>
      </w:r>
      <w:r w:rsidRPr="00FF675E">
        <w:rPr>
          <w:rFonts w:ascii="仿宋" w:eastAsia="仿宋" w:hAnsi="仿宋" w:cs="仿宋_GB2312" w:hint="eastAsia"/>
          <w:sz w:val="28"/>
          <w:szCs w:val="28"/>
        </w:rPr>
        <w:t>%，</w:t>
      </w:r>
      <w:r w:rsidR="00CF138A" w:rsidRPr="004C2F36">
        <w:rPr>
          <w:rFonts w:ascii="仿宋" w:eastAsia="仿宋" w:hAnsi="仿宋" w:cs="仿宋_GB2312" w:hint="eastAsia"/>
          <w:sz w:val="28"/>
          <w:szCs w:val="28"/>
        </w:rPr>
        <w:t>主要为</w:t>
      </w:r>
      <w:r w:rsidR="004C2F36">
        <w:rPr>
          <w:rFonts w:ascii="仿宋" w:eastAsia="仿宋" w:hAnsi="仿宋" w:cs="仿宋_GB2312" w:hint="eastAsia"/>
          <w:sz w:val="28"/>
          <w:szCs w:val="28"/>
        </w:rPr>
        <w:t>年度增资，养老医疗调整基数</w:t>
      </w:r>
      <w:r w:rsidRPr="004C2F36">
        <w:rPr>
          <w:rFonts w:ascii="仿宋" w:eastAsia="仿宋" w:hAnsi="仿宋" w:cs="仿宋_GB2312" w:hint="eastAsia"/>
          <w:sz w:val="28"/>
          <w:szCs w:val="28"/>
        </w:rPr>
        <w:t>。具体支出情况是：</w:t>
      </w:r>
      <w:r w:rsidR="001A399F" w:rsidRPr="004C2F36">
        <w:rPr>
          <w:rFonts w:ascii="仿宋" w:eastAsia="仿宋" w:hAnsi="仿宋" w:cs="仿宋_GB2312" w:hint="eastAsia"/>
          <w:sz w:val="28"/>
          <w:szCs w:val="28"/>
        </w:rPr>
        <w:t>行政运行</w:t>
      </w:r>
      <w:r w:rsidR="004C2F36" w:rsidRPr="004C2F36">
        <w:rPr>
          <w:rFonts w:ascii="仿宋" w:eastAsia="仿宋" w:hAnsi="仿宋" w:cs="仿宋_GB2312" w:hint="eastAsia"/>
          <w:sz w:val="28"/>
          <w:szCs w:val="28"/>
        </w:rPr>
        <w:t>7594千</w:t>
      </w:r>
      <w:r w:rsidR="001A399F" w:rsidRPr="004C2F36">
        <w:rPr>
          <w:rFonts w:ascii="仿宋" w:eastAsia="仿宋" w:hAnsi="仿宋" w:cs="仿宋_GB2312" w:hint="eastAsia"/>
          <w:sz w:val="28"/>
          <w:szCs w:val="28"/>
        </w:rPr>
        <w:t>元，占支出预算总额的6</w:t>
      </w:r>
      <w:r w:rsidR="004C2F36" w:rsidRPr="004C2F36">
        <w:rPr>
          <w:rFonts w:ascii="仿宋" w:eastAsia="仿宋" w:hAnsi="仿宋" w:cs="仿宋_GB2312" w:hint="eastAsia"/>
          <w:sz w:val="28"/>
          <w:szCs w:val="28"/>
        </w:rPr>
        <w:t>3.76</w:t>
      </w:r>
      <w:r w:rsidR="001A399F" w:rsidRPr="004C2F36">
        <w:rPr>
          <w:rFonts w:ascii="仿宋" w:eastAsia="仿宋" w:hAnsi="仿宋" w:cs="仿宋_GB2312" w:hint="eastAsia"/>
          <w:sz w:val="28"/>
          <w:szCs w:val="28"/>
        </w:rPr>
        <w:t>%；事业运行164</w:t>
      </w:r>
      <w:r w:rsidR="004C2F36" w:rsidRPr="004C2F36">
        <w:rPr>
          <w:rFonts w:ascii="仿宋" w:eastAsia="仿宋" w:hAnsi="仿宋" w:cs="仿宋_GB2312" w:hint="eastAsia"/>
          <w:sz w:val="28"/>
          <w:szCs w:val="28"/>
        </w:rPr>
        <w:t>4千</w:t>
      </w:r>
      <w:r w:rsidR="001A399F" w:rsidRPr="004C2F36">
        <w:rPr>
          <w:rFonts w:ascii="仿宋" w:eastAsia="仿宋" w:hAnsi="仿宋" w:cs="仿宋_GB2312" w:hint="eastAsia"/>
          <w:sz w:val="28"/>
          <w:szCs w:val="28"/>
        </w:rPr>
        <w:t>元，占支出预算总额的</w:t>
      </w:r>
      <w:r w:rsidR="004C2F36" w:rsidRPr="004C2F36">
        <w:rPr>
          <w:rFonts w:ascii="仿宋" w:eastAsia="仿宋" w:hAnsi="仿宋" w:cs="仿宋_GB2312" w:hint="eastAsia"/>
          <w:sz w:val="28"/>
          <w:szCs w:val="28"/>
        </w:rPr>
        <w:t>13.8</w:t>
      </w:r>
      <w:r w:rsidR="001A399F" w:rsidRPr="004C2F36">
        <w:rPr>
          <w:rFonts w:ascii="仿宋" w:eastAsia="仿宋" w:hAnsi="仿宋" w:cs="仿宋_GB2312" w:hint="eastAsia"/>
          <w:sz w:val="28"/>
          <w:szCs w:val="28"/>
        </w:rPr>
        <w:t>%；</w:t>
      </w:r>
      <w:r w:rsidR="001A399F" w:rsidRPr="00FF675E">
        <w:rPr>
          <w:rFonts w:ascii="仿宋" w:eastAsia="仿宋" w:hAnsi="仿宋" w:cs="仿宋_GB2312" w:hint="eastAsia"/>
          <w:sz w:val="28"/>
          <w:szCs w:val="28"/>
        </w:rPr>
        <w:t>对机关事业单位基本养老保险基金的补助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119</w:t>
      </w:r>
      <w:r w:rsidR="00FF675E">
        <w:rPr>
          <w:rFonts w:ascii="仿宋" w:eastAsia="仿宋" w:hAnsi="仿宋" w:cs="仿宋_GB2312" w:hint="eastAsia"/>
          <w:sz w:val="28"/>
          <w:szCs w:val="28"/>
        </w:rPr>
        <w:t>6千</w:t>
      </w:r>
      <w:r w:rsidR="001A399F" w:rsidRPr="00FF675E">
        <w:rPr>
          <w:rFonts w:ascii="仿宋" w:eastAsia="仿宋" w:hAnsi="仿宋" w:cs="仿宋_GB2312" w:hint="eastAsia"/>
          <w:sz w:val="28"/>
          <w:szCs w:val="28"/>
        </w:rPr>
        <w:t>元，占经费拨款支出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10.04</w:t>
      </w:r>
      <w:r w:rsidR="001A399F" w:rsidRPr="00FF675E">
        <w:rPr>
          <w:rFonts w:ascii="仿宋" w:eastAsia="仿宋" w:hAnsi="仿宋" w:cs="仿宋_GB2312" w:hint="eastAsia"/>
          <w:sz w:val="28"/>
          <w:szCs w:val="28"/>
        </w:rPr>
        <w:t>%；行政单位医疗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278千</w:t>
      </w:r>
      <w:r w:rsidR="001A399F" w:rsidRPr="00FF675E">
        <w:rPr>
          <w:rFonts w:ascii="仿宋" w:eastAsia="仿宋" w:hAnsi="仿宋" w:cs="仿宋_GB2312" w:hint="eastAsia"/>
          <w:sz w:val="28"/>
          <w:szCs w:val="28"/>
        </w:rPr>
        <w:t>元，占经费拨款支出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2.33</w:t>
      </w:r>
      <w:r w:rsidR="001A399F" w:rsidRPr="00FF675E">
        <w:rPr>
          <w:rFonts w:ascii="仿宋" w:eastAsia="仿宋" w:hAnsi="仿宋" w:cs="仿宋_GB2312" w:hint="eastAsia"/>
          <w:sz w:val="28"/>
          <w:szCs w:val="28"/>
        </w:rPr>
        <w:t>%；住房公积金</w:t>
      </w:r>
      <w:r w:rsidR="00FF675E" w:rsidRPr="00FF675E">
        <w:rPr>
          <w:rFonts w:ascii="仿宋" w:eastAsia="仿宋" w:hAnsi="仿宋" w:cs="仿宋_GB2312" w:hint="eastAsia"/>
          <w:sz w:val="28"/>
          <w:szCs w:val="28"/>
        </w:rPr>
        <w:t>599千</w:t>
      </w:r>
      <w:r w:rsidR="001A399F" w:rsidRPr="00FF675E">
        <w:rPr>
          <w:rFonts w:ascii="仿宋" w:eastAsia="仿宋" w:hAnsi="仿宋" w:cs="仿宋_GB2312" w:hint="eastAsia"/>
          <w:sz w:val="28"/>
          <w:szCs w:val="28"/>
        </w:rPr>
        <w:t>元，</w:t>
      </w:r>
      <w:r w:rsidR="001A399F" w:rsidRPr="00854E5D">
        <w:rPr>
          <w:rFonts w:ascii="仿宋" w:eastAsia="仿宋" w:hAnsi="仿宋" w:cs="仿宋_GB2312" w:hint="eastAsia"/>
          <w:sz w:val="28"/>
          <w:szCs w:val="28"/>
        </w:rPr>
        <w:t>占经费拨款支出</w:t>
      </w:r>
      <w:r w:rsidR="00854E5D" w:rsidRPr="00854E5D">
        <w:rPr>
          <w:rFonts w:ascii="仿宋" w:eastAsia="仿宋" w:hAnsi="仿宋" w:cs="仿宋_GB2312" w:hint="eastAsia"/>
          <w:sz w:val="28"/>
          <w:szCs w:val="28"/>
        </w:rPr>
        <w:t>5.03</w:t>
      </w:r>
      <w:r w:rsidR="001A399F" w:rsidRPr="00854E5D">
        <w:rPr>
          <w:rFonts w:ascii="仿宋" w:eastAsia="仿宋" w:hAnsi="仿宋" w:cs="仿宋_GB2312" w:hint="eastAsia"/>
          <w:sz w:val="28"/>
          <w:szCs w:val="28"/>
        </w:rPr>
        <w:t>%；</w:t>
      </w:r>
      <w:r w:rsidR="001A399F" w:rsidRPr="00847D11">
        <w:rPr>
          <w:rFonts w:ascii="仿宋" w:eastAsia="仿宋" w:hAnsi="仿宋" w:cs="仿宋_GB2312" w:hint="eastAsia"/>
          <w:sz w:val="28"/>
          <w:szCs w:val="28"/>
        </w:rPr>
        <w:t>其他支出60</w:t>
      </w:r>
      <w:r w:rsidR="004C2F36">
        <w:rPr>
          <w:rFonts w:ascii="仿宋" w:eastAsia="仿宋" w:hAnsi="仿宋" w:cs="仿宋_GB2312" w:hint="eastAsia"/>
          <w:sz w:val="28"/>
          <w:szCs w:val="28"/>
        </w:rPr>
        <w:t>0千</w:t>
      </w:r>
      <w:r w:rsidR="001A399F" w:rsidRPr="00847D11">
        <w:rPr>
          <w:rFonts w:ascii="仿宋" w:eastAsia="仿宋" w:hAnsi="仿宋" w:cs="仿宋_GB2312" w:hint="eastAsia"/>
          <w:sz w:val="28"/>
          <w:szCs w:val="28"/>
        </w:rPr>
        <w:t>元，占经费拨款支出</w:t>
      </w:r>
      <w:r w:rsidR="00847D11" w:rsidRPr="00847D11">
        <w:rPr>
          <w:rFonts w:ascii="仿宋" w:eastAsia="仿宋" w:hAnsi="仿宋" w:cs="仿宋_GB2312" w:hint="eastAsia"/>
          <w:sz w:val="28"/>
          <w:szCs w:val="28"/>
        </w:rPr>
        <w:t>5.04</w:t>
      </w:r>
      <w:r w:rsidR="001A399F" w:rsidRPr="00847D11">
        <w:rPr>
          <w:rFonts w:ascii="仿宋" w:eastAsia="仿宋" w:hAnsi="仿宋" w:cs="仿宋_GB2312" w:hint="eastAsia"/>
          <w:sz w:val="28"/>
          <w:szCs w:val="28"/>
        </w:rPr>
        <w:t>%。</w:t>
      </w:r>
    </w:p>
    <w:p w:rsidR="00686428" w:rsidRPr="00FF675E" w:rsidRDefault="00AC1A82" w:rsidP="004C2F36">
      <w:pPr>
        <w:spacing w:line="57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FF675E">
        <w:rPr>
          <w:rFonts w:ascii="仿宋" w:eastAsia="仿宋" w:hAnsi="仿宋" w:cs="楷体_GB2312" w:hint="eastAsia"/>
          <w:b/>
          <w:sz w:val="28"/>
          <w:szCs w:val="28"/>
        </w:rPr>
        <w:t>（四）政府采购预算情况</w:t>
      </w:r>
    </w:p>
    <w:p w:rsidR="00686428" w:rsidRPr="00FF675E" w:rsidRDefault="001A399F" w:rsidP="001A50E9">
      <w:pPr>
        <w:spacing w:line="57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FF675E">
        <w:rPr>
          <w:rFonts w:ascii="仿宋" w:eastAsia="仿宋" w:hAnsi="仿宋" w:cs="仿宋_GB2312" w:hint="eastAsia"/>
          <w:sz w:val="28"/>
          <w:szCs w:val="28"/>
        </w:rPr>
        <w:t>2021</w:t>
      </w:r>
      <w:r w:rsidR="001C1E1B" w:rsidRPr="00FF675E">
        <w:rPr>
          <w:rFonts w:ascii="仿宋" w:eastAsia="仿宋" w:hAnsi="仿宋" w:cs="仿宋_GB2312" w:hint="eastAsia"/>
          <w:sz w:val="28"/>
          <w:szCs w:val="28"/>
        </w:rPr>
        <w:t>年</w:t>
      </w:r>
      <w:proofErr w:type="gramStart"/>
      <w:r w:rsidR="001C1E1B" w:rsidRPr="00FF675E">
        <w:rPr>
          <w:rFonts w:ascii="仿宋" w:eastAsia="仿宋" w:hAnsi="仿宋" w:cs="仿宋_GB2312" w:hint="eastAsia"/>
          <w:sz w:val="28"/>
          <w:szCs w:val="28"/>
        </w:rPr>
        <w:t>珠山区</w:t>
      </w:r>
      <w:proofErr w:type="gramEnd"/>
      <w:r w:rsidR="001C1E1B" w:rsidRPr="00FF675E">
        <w:rPr>
          <w:rFonts w:ascii="仿宋" w:eastAsia="仿宋" w:hAnsi="仿宋" w:cs="仿宋_GB2312" w:hint="eastAsia"/>
          <w:sz w:val="28"/>
          <w:szCs w:val="28"/>
        </w:rPr>
        <w:t>财政局政府采购预算金额2</w:t>
      </w:r>
      <w:r w:rsidRPr="00FF675E">
        <w:rPr>
          <w:rFonts w:ascii="仿宋" w:eastAsia="仿宋" w:hAnsi="仿宋" w:cs="仿宋_GB2312" w:hint="eastAsia"/>
          <w:sz w:val="28"/>
          <w:szCs w:val="28"/>
        </w:rPr>
        <w:t>69.7</w:t>
      </w:r>
      <w:r w:rsidR="001C1E1B" w:rsidRPr="00FF675E">
        <w:rPr>
          <w:rFonts w:ascii="仿宋" w:eastAsia="仿宋" w:hAnsi="仿宋" w:cs="仿宋_GB2312" w:hint="eastAsia"/>
          <w:sz w:val="28"/>
          <w:szCs w:val="28"/>
        </w:rPr>
        <w:t>万元</w:t>
      </w:r>
      <w:r w:rsidR="001A50E9" w:rsidRPr="00FF675E">
        <w:rPr>
          <w:rFonts w:ascii="仿宋" w:eastAsia="仿宋" w:hAnsi="仿宋" w:cs="仿宋_GB2312" w:hint="eastAsia"/>
          <w:sz w:val="28"/>
          <w:szCs w:val="28"/>
        </w:rPr>
        <w:t>。</w:t>
      </w:r>
    </w:p>
    <w:p w:rsidR="00686428" w:rsidRPr="00FF675E" w:rsidRDefault="00AC1A82" w:rsidP="00837F64">
      <w:pPr>
        <w:spacing w:line="57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FF675E">
        <w:rPr>
          <w:rFonts w:ascii="仿宋" w:eastAsia="仿宋" w:hAnsi="仿宋" w:cs="楷体_GB2312" w:hint="eastAsia"/>
          <w:b/>
          <w:sz w:val="28"/>
          <w:szCs w:val="28"/>
        </w:rPr>
        <w:t>（五）政府基金收支情况</w:t>
      </w:r>
    </w:p>
    <w:p w:rsidR="00686428" w:rsidRPr="00FF675E" w:rsidRDefault="001A50E9" w:rsidP="00490C83">
      <w:pPr>
        <w:spacing w:line="57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FF675E">
        <w:rPr>
          <w:rFonts w:ascii="仿宋" w:eastAsia="仿宋" w:hAnsi="仿宋" w:cs="仿宋_GB2312" w:hint="eastAsia"/>
          <w:bCs/>
          <w:sz w:val="28"/>
          <w:szCs w:val="28"/>
        </w:rPr>
        <w:t>无政府基金收支预算。</w:t>
      </w:r>
    </w:p>
    <w:p w:rsidR="00686428" w:rsidRPr="00970350" w:rsidRDefault="00AC1A82" w:rsidP="00837F64">
      <w:pPr>
        <w:numPr>
          <w:ilvl w:val="0"/>
          <w:numId w:val="1"/>
        </w:numPr>
        <w:spacing w:line="57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970350">
        <w:rPr>
          <w:rFonts w:ascii="仿宋" w:eastAsia="仿宋" w:hAnsi="仿宋" w:cs="楷体_GB2312" w:hint="eastAsia"/>
          <w:b/>
          <w:sz w:val="28"/>
          <w:szCs w:val="28"/>
        </w:rPr>
        <w:t>机关运行经费安排情况</w:t>
      </w:r>
    </w:p>
    <w:p w:rsidR="00686428" w:rsidRPr="00970350" w:rsidRDefault="001A399F">
      <w:pPr>
        <w:spacing w:line="57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970350">
        <w:rPr>
          <w:rFonts w:ascii="仿宋" w:eastAsia="仿宋" w:hAnsi="仿宋" w:cs="仿宋_GB2312" w:hint="eastAsia"/>
          <w:sz w:val="28"/>
          <w:szCs w:val="28"/>
        </w:rPr>
        <w:t>2021</w:t>
      </w:r>
      <w:r w:rsidR="001A50E9" w:rsidRPr="00970350">
        <w:rPr>
          <w:rFonts w:ascii="仿宋" w:eastAsia="仿宋" w:hAnsi="仿宋" w:cs="仿宋_GB2312" w:hint="eastAsia"/>
          <w:sz w:val="28"/>
          <w:szCs w:val="28"/>
        </w:rPr>
        <w:t>年</w:t>
      </w:r>
      <w:proofErr w:type="gramStart"/>
      <w:r w:rsidR="001A50E9" w:rsidRPr="00970350">
        <w:rPr>
          <w:rFonts w:ascii="仿宋" w:eastAsia="仿宋" w:hAnsi="仿宋" w:cs="仿宋_GB2312" w:hint="eastAsia"/>
          <w:sz w:val="28"/>
          <w:szCs w:val="28"/>
        </w:rPr>
        <w:t>珠山区</w:t>
      </w:r>
      <w:proofErr w:type="gramEnd"/>
      <w:r w:rsidR="001A50E9" w:rsidRPr="00970350">
        <w:rPr>
          <w:rFonts w:ascii="仿宋" w:eastAsia="仿宋" w:hAnsi="仿宋" w:cs="仿宋_GB2312" w:hint="eastAsia"/>
          <w:sz w:val="28"/>
          <w:szCs w:val="28"/>
        </w:rPr>
        <w:t>财政局</w:t>
      </w:r>
      <w:r w:rsidR="00AC1A82" w:rsidRPr="00970350">
        <w:rPr>
          <w:rFonts w:ascii="仿宋" w:eastAsia="仿宋" w:hAnsi="仿宋" w:cs="仿宋_GB2312" w:hint="eastAsia"/>
          <w:bCs/>
          <w:sz w:val="28"/>
          <w:szCs w:val="28"/>
        </w:rPr>
        <w:t>机关运行经费预算安排</w:t>
      </w:r>
      <w:r w:rsidR="00970350" w:rsidRPr="00970350">
        <w:rPr>
          <w:rFonts w:ascii="仿宋" w:eastAsia="仿宋" w:hAnsi="仿宋" w:cs="仿宋_GB2312" w:hint="eastAsia"/>
          <w:bCs/>
          <w:sz w:val="28"/>
          <w:szCs w:val="28"/>
        </w:rPr>
        <w:t>484千</w:t>
      </w:r>
      <w:r w:rsidR="001A50E9" w:rsidRPr="00970350">
        <w:rPr>
          <w:rFonts w:ascii="仿宋" w:eastAsia="仿宋" w:hAnsi="仿宋" w:cs="仿宋_GB2312" w:hint="eastAsia"/>
          <w:bCs/>
          <w:sz w:val="28"/>
          <w:szCs w:val="28"/>
        </w:rPr>
        <w:t>元</w:t>
      </w:r>
      <w:r w:rsidR="00AC1A82" w:rsidRPr="00970350">
        <w:rPr>
          <w:rFonts w:ascii="仿宋" w:eastAsia="仿宋" w:hAnsi="仿宋" w:cs="仿宋_GB2312" w:hint="eastAsia"/>
          <w:sz w:val="28"/>
          <w:szCs w:val="28"/>
        </w:rPr>
        <w:t>。</w:t>
      </w:r>
    </w:p>
    <w:p w:rsidR="00686428" w:rsidRPr="00970350" w:rsidRDefault="00AC1A82" w:rsidP="00837F64">
      <w:pPr>
        <w:tabs>
          <w:tab w:val="left" w:pos="1113"/>
        </w:tabs>
        <w:spacing w:line="570" w:lineRule="exact"/>
        <w:ind w:firstLineChars="200" w:firstLine="562"/>
        <w:rPr>
          <w:rFonts w:ascii="仿宋" w:eastAsia="仿宋" w:hAnsi="仿宋" w:cs="楷体_GB2312"/>
          <w:b/>
          <w:sz w:val="28"/>
          <w:szCs w:val="28"/>
        </w:rPr>
      </w:pPr>
      <w:r w:rsidRPr="00970350">
        <w:rPr>
          <w:rFonts w:ascii="仿宋" w:eastAsia="仿宋" w:hAnsi="仿宋" w:cs="楷体_GB2312" w:hint="eastAsia"/>
          <w:b/>
          <w:sz w:val="28"/>
          <w:szCs w:val="28"/>
        </w:rPr>
        <w:t>（七）“三公”经费预算安排情况</w:t>
      </w:r>
    </w:p>
    <w:p w:rsidR="001A50E9" w:rsidRPr="00970350" w:rsidRDefault="001A399F" w:rsidP="001A50E9">
      <w:pPr>
        <w:spacing w:line="570" w:lineRule="exact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970350">
        <w:rPr>
          <w:rFonts w:ascii="仿宋" w:eastAsia="仿宋" w:hAnsi="仿宋" w:cs="仿宋_GB2312" w:hint="eastAsia"/>
          <w:sz w:val="28"/>
          <w:szCs w:val="28"/>
        </w:rPr>
        <w:t>2021</w:t>
      </w:r>
      <w:r w:rsidR="001A50E9" w:rsidRPr="00970350">
        <w:rPr>
          <w:rFonts w:ascii="仿宋" w:eastAsia="仿宋" w:hAnsi="仿宋" w:cs="仿宋_GB2312" w:hint="eastAsia"/>
          <w:sz w:val="28"/>
          <w:szCs w:val="28"/>
        </w:rPr>
        <w:t>年</w:t>
      </w:r>
      <w:proofErr w:type="gramStart"/>
      <w:r w:rsidR="001A50E9" w:rsidRPr="00970350">
        <w:rPr>
          <w:rFonts w:ascii="仿宋" w:eastAsia="仿宋" w:hAnsi="仿宋" w:cs="仿宋_GB2312" w:hint="eastAsia"/>
          <w:sz w:val="28"/>
          <w:szCs w:val="28"/>
        </w:rPr>
        <w:t>珠山区</w:t>
      </w:r>
      <w:proofErr w:type="gramEnd"/>
      <w:r w:rsidR="001A50E9" w:rsidRPr="00970350">
        <w:rPr>
          <w:rFonts w:ascii="仿宋" w:eastAsia="仿宋" w:hAnsi="仿宋" w:cs="仿宋_GB2312" w:hint="eastAsia"/>
          <w:sz w:val="28"/>
          <w:szCs w:val="28"/>
        </w:rPr>
        <w:t>财政局</w:t>
      </w:r>
      <w:r w:rsidR="001A50E9" w:rsidRPr="00970350">
        <w:rPr>
          <w:rFonts w:ascii="仿宋" w:eastAsia="仿宋" w:hAnsi="仿宋" w:cs="仿宋_GB2312" w:hint="eastAsia"/>
          <w:bCs/>
          <w:sz w:val="28"/>
          <w:szCs w:val="28"/>
        </w:rPr>
        <w:t>三</w:t>
      </w:r>
      <w:proofErr w:type="gramStart"/>
      <w:r w:rsidR="001A50E9" w:rsidRPr="00970350">
        <w:rPr>
          <w:rFonts w:ascii="仿宋" w:eastAsia="仿宋" w:hAnsi="仿宋" w:cs="仿宋_GB2312" w:hint="eastAsia"/>
          <w:bCs/>
          <w:sz w:val="28"/>
          <w:szCs w:val="28"/>
        </w:rPr>
        <w:t>公经费</w:t>
      </w:r>
      <w:proofErr w:type="gramEnd"/>
      <w:r w:rsidR="001A50E9" w:rsidRPr="00970350">
        <w:rPr>
          <w:rFonts w:ascii="仿宋" w:eastAsia="仿宋" w:hAnsi="仿宋" w:cs="仿宋_GB2312" w:hint="eastAsia"/>
          <w:bCs/>
          <w:sz w:val="28"/>
          <w:szCs w:val="28"/>
        </w:rPr>
        <w:t>预算17.</w:t>
      </w:r>
      <w:r w:rsidR="0043231B" w:rsidRPr="00970350">
        <w:rPr>
          <w:rFonts w:ascii="仿宋" w:eastAsia="仿宋" w:hAnsi="仿宋" w:cs="仿宋_GB2312" w:hint="eastAsia"/>
          <w:bCs/>
          <w:sz w:val="28"/>
          <w:szCs w:val="28"/>
        </w:rPr>
        <w:t>48</w:t>
      </w:r>
      <w:r w:rsidR="001A50E9" w:rsidRPr="00970350">
        <w:rPr>
          <w:rFonts w:ascii="仿宋" w:eastAsia="仿宋" w:hAnsi="仿宋" w:cs="仿宋_GB2312" w:hint="eastAsia"/>
          <w:bCs/>
          <w:sz w:val="28"/>
          <w:szCs w:val="28"/>
        </w:rPr>
        <w:t>万元，其中：公务出国预算0万元；公务接待费预算17.</w:t>
      </w:r>
      <w:r w:rsidR="0043231B" w:rsidRPr="00970350">
        <w:rPr>
          <w:rFonts w:ascii="仿宋" w:eastAsia="仿宋" w:hAnsi="仿宋" w:cs="仿宋_GB2312" w:hint="eastAsia"/>
          <w:bCs/>
          <w:sz w:val="28"/>
          <w:szCs w:val="28"/>
        </w:rPr>
        <w:t>48</w:t>
      </w:r>
      <w:r w:rsidR="001A50E9" w:rsidRPr="00970350">
        <w:rPr>
          <w:rFonts w:ascii="仿宋" w:eastAsia="仿宋" w:hAnsi="仿宋" w:cs="仿宋_GB2312" w:hint="eastAsia"/>
          <w:bCs/>
          <w:sz w:val="28"/>
          <w:szCs w:val="28"/>
        </w:rPr>
        <w:t>万元，比上年减少</w:t>
      </w:r>
      <w:r w:rsidR="0043231B" w:rsidRPr="00970350">
        <w:rPr>
          <w:rFonts w:ascii="仿宋" w:eastAsia="仿宋" w:hAnsi="仿宋" w:cs="仿宋_GB2312" w:hint="eastAsia"/>
          <w:bCs/>
          <w:sz w:val="28"/>
          <w:szCs w:val="28"/>
        </w:rPr>
        <w:t>0.36</w:t>
      </w:r>
      <w:r w:rsidR="001A50E9" w:rsidRPr="00970350">
        <w:rPr>
          <w:rFonts w:ascii="仿宋" w:eastAsia="仿宋" w:hAnsi="仿宋" w:cs="仿宋_GB2312" w:hint="eastAsia"/>
          <w:bCs/>
          <w:sz w:val="28"/>
          <w:szCs w:val="28"/>
        </w:rPr>
        <w:t>万元，减少</w:t>
      </w:r>
      <w:r w:rsidR="0043231B" w:rsidRPr="00970350">
        <w:rPr>
          <w:rFonts w:ascii="仿宋" w:eastAsia="仿宋" w:hAnsi="仿宋" w:cs="仿宋_GB2312" w:hint="eastAsia"/>
          <w:bCs/>
          <w:sz w:val="28"/>
          <w:szCs w:val="28"/>
        </w:rPr>
        <w:t>2.02</w:t>
      </w:r>
      <w:r w:rsidR="001A50E9" w:rsidRPr="00970350">
        <w:rPr>
          <w:rFonts w:ascii="仿宋" w:eastAsia="仿宋" w:hAnsi="仿宋" w:cs="仿宋_GB2312" w:hint="eastAsia"/>
          <w:bCs/>
          <w:sz w:val="28"/>
          <w:szCs w:val="28"/>
        </w:rPr>
        <w:t>%；公务用车预算0万元。</w:t>
      </w:r>
    </w:p>
    <w:p w:rsidR="00686428" w:rsidRPr="00FF675E" w:rsidRDefault="00686428">
      <w:pPr>
        <w:spacing w:line="57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</w:p>
    <w:sectPr w:rsidR="00686428" w:rsidRPr="00FF675E" w:rsidSect="00686428">
      <w:headerReference w:type="default" r:id="rId8"/>
      <w:footerReference w:type="even" r:id="rId9"/>
      <w:pgSz w:w="11906" w:h="16838"/>
      <w:pgMar w:top="1440" w:right="1800" w:bottom="1440" w:left="1800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84E" w:rsidRDefault="0020484E" w:rsidP="00686428">
      <w:r>
        <w:separator/>
      </w:r>
    </w:p>
  </w:endnote>
  <w:endnote w:type="continuationSeparator" w:id="0">
    <w:p w:rsidR="0020484E" w:rsidRDefault="0020484E" w:rsidP="00686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方正兰亭超细黑简体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方正兰亭超细黑简体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28" w:rsidRDefault="00FE44D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AC1A82">
      <w:rPr>
        <w:rStyle w:val="a5"/>
      </w:rPr>
      <w:instrText xml:space="preserve">PAGE  </w:instrText>
    </w:r>
    <w:r>
      <w:fldChar w:fldCharType="end"/>
    </w:r>
  </w:p>
  <w:p w:rsidR="00686428" w:rsidRDefault="006864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84E" w:rsidRDefault="0020484E" w:rsidP="00686428">
      <w:r>
        <w:separator/>
      </w:r>
    </w:p>
  </w:footnote>
  <w:footnote w:type="continuationSeparator" w:id="0">
    <w:p w:rsidR="0020484E" w:rsidRDefault="0020484E" w:rsidP="00686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28" w:rsidRDefault="00686428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AF5F"/>
    <w:multiLevelType w:val="singleLevel"/>
    <w:tmpl w:val="59ACAF5F"/>
    <w:lvl w:ilvl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A95701"/>
    <w:rsid w:val="00021067"/>
    <w:rsid w:val="000C5CD7"/>
    <w:rsid w:val="000D1AC4"/>
    <w:rsid w:val="000F5515"/>
    <w:rsid w:val="0013361A"/>
    <w:rsid w:val="001432D1"/>
    <w:rsid w:val="00157DE1"/>
    <w:rsid w:val="00160217"/>
    <w:rsid w:val="00194E6C"/>
    <w:rsid w:val="001A399F"/>
    <w:rsid w:val="001A50E9"/>
    <w:rsid w:val="001C1E1B"/>
    <w:rsid w:val="001E4B9A"/>
    <w:rsid w:val="0020484E"/>
    <w:rsid w:val="002225C5"/>
    <w:rsid w:val="00225964"/>
    <w:rsid w:val="00290297"/>
    <w:rsid w:val="00293FCB"/>
    <w:rsid w:val="002A4350"/>
    <w:rsid w:val="002B3534"/>
    <w:rsid w:val="002E2710"/>
    <w:rsid w:val="002F1D67"/>
    <w:rsid w:val="002F555A"/>
    <w:rsid w:val="003438AC"/>
    <w:rsid w:val="00361BD6"/>
    <w:rsid w:val="00364A1F"/>
    <w:rsid w:val="003760C0"/>
    <w:rsid w:val="0040095B"/>
    <w:rsid w:val="0043231B"/>
    <w:rsid w:val="00475A24"/>
    <w:rsid w:val="00490C83"/>
    <w:rsid w:val="004B108F"/>
    <w:rsid w:val="004C2F36"/>
    <w:rsid w:val="004D5A74"/>
    <w:rsid w:val="004D5AE6"/>
    <w:rsid w:val="00554238"/>
    <w:rsid w:val="00623BF3"/>
    <w:rsid w:val="006766F7"/>
    <w:rsid w:val="00686428"/>
    <w:rsid w:val="006909E3"/>
    <w:rsid w:val="006C3C79"/>
    <w:rsid w:val="007A26C0"/>
    <w:rsid w:val="007B0E44"/>
    <w:rsid w:val="00817E18"/>
    <w:rsid w:val="00837F64"/>
    <w:rsid w:val="00847D11"/>
    <w:rsid w:val="00854E5D"/>
    <w:rsid w:val="008F61DF"/>
    <w:rsid w:val="00915C78"/>
    <w:rsid w:val="00951223"/>
    <w:rsid w:val="00970350"/>
    <w:rsid w:val="009F7BC1"/>
    <w:rsid w:val="00AC1A82"/>
    <w:rsid w:val="00B01BB9"/>
    <w:rsid w:val="00B502A5"/>
    <w:rsid w:val="00B94C4A"/>
    <w:rsid w:val="00BD4F0C"/>
    <w:rsid w:val="00BF4D90"/>
    <w:rsid w:val="00C21540"/>
    <w:rsid w:val="00C448C3"/>
    <w:rsid w:val="00CF138A"/>
    <w:rsid w:val="00D23CD0"/>
    <w:rsid w:val="00D2611A"/>
    <w:rsid w:val="00D359C0"/>
    <w:rsid w:val="00D51343"/>
    <w:rsid w:val="00DE02F8"/>
    <w:rsid w:val="00E25BC7"/>
    <w:rsid w:val="00E4174E"/>
    <w:rsid w:val="00F80FEA"/>
    <w:rsid w:val="00FB1283"/>
    <w:rsid w:val="00FE44D9"/>
    <w:rsid w:val="00FF675E"/>
    <w:rsid w:val="02A758E2"/>
    <w:rsid w:val="03A95701"/>
    <w:rsid w:val="08E150F2"/>
    <w:rsid w:val="1FBA0CE1"/>
    <w:rsid w:val="21610368"/>
    <w:rsid w:val="25BC354F"/>
    <w:rsid w:val="2E201EB5"/>
    <w:rsid w:val="37A13162"/>
    <w:rsid w:val="3AD3795F"/>
    <w:rsid w:val="3F342416"/>
    <w:rsid w:val="449C3295"/>
    <w:rsid w:val="44B26E56"/>
    <w:rsid w:val="48DA02A5"/>
    <w:rsid w:val="4C0B51A1"/>
    <w:rsid w:val="5CCE7FC2"/>
    <w:rsid w:val="5D5B07CD"/>
    <w:rsid w:val="61441586"/>
    <w:rsid w:val="64D37477"/>
    <w:rsid w:val="6D535020"/>
    <w:rsid w:val="7C0B41D4"/>
    <w:rsid w:val="7C38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4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8642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686428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86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86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6864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564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四眼妞</dc:creator>
  <cp:lastModifiedBy>155</cp:lastModifiedBy>
  <cp:revision>95</cp:revision>
  <cp:lastPrinted>2018-09-13T02:05:00Z</cp:lastPrinted>
  <dcterms:created xsi:type="dcterms:W3CDTF">2018-09-11T11:54:00Z</dcterms:created>
  <dcterms:modified xsi:type="dcterms:W3CDTF">2021-03-11T03:36:00Z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