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0" w:after="0" w:line="7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val="en-US" w:eastAsia="zh-CN"/>
        </w:rPr>
        <w:t>珠山区统战部2020</w:t>
      </w:r>
      <w:r>
        <w:rPr>
          <w:rFonts w:hint="eastAsia" w:ascii="方正小标宋简体" w:hAnsi="方正小标宋简体" w:eastAsia="方正小标宋简体" w:cs="方正小标宋简体"/>
          <w:b w:val="0"/>
          <w:bCs/>
          <w:sz w:val="44"/>
          <w:szCs w:val="44"/>
          <w:lang w:eastAsia="zh-CN"/>
        </w:rPr>
        <w:t>年</w:t>
      </w:r>
      <w:r>
        <w:rPr>
          <w:rFonts w:hint="eastAsia" w:ascii="方正小标宋简体" w:hAnsi="方正小标宋简体" w:eastAsia="方正小标宋简体" w:cs="方正小标宋简体"/>
          <w:b w:val="0"/>
          <w:bCs/>
          <w:sz w:val="44"/>
          <w:szCs w:val="44"/>
        </w:rPr>
        <w:t>部门</w:t>
      </w:r>
    </w:p>
    <w:p>
      <w:pPr>
        <w:pStyle w:val="2"/>
        <w:keepNext/>
        <w:keepLines/>
        <w:pageBreakBefore w:val="0"/>
        <w:widowControl w:val="0"/>
        <w:kinsoku/>
        <w:wordWrap/>
        <w:overflowPunct/>
        <w:topLinePunct w:val="0"/>
        <w:autoSpaceDE/>
        <w:autoSpaceDN/>
        <w:bidi w:val="0"/>
        <w:adjustRightInd/>
        <w:snapToGrid/>
        <w:spacing w:before="0" w:after="0" w:line="7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预算</w:t>
      </w:r>
      <w:r>
        <w:rPr>
          <w:rFonts w:hint="eastAsia" w:ascii="方正小标宋简体" w:hAnsi="方正小标宋简体" w:eastAsia="方正小标宋简体" w:cs="方正小标宋简体"/>
          <w:b w:val="0"/>
          <w:bCs/>
          <w:sz w:val="44"/>
          <w:szCs w:val="44"/>
          <w:lang w:eastAsia="zh-CN"/>
        </w:rPr>
        <w:t>草案</w:t>
      </w:r>
      <w:r>
        <w:rPr>
          <w:rFonts w:hint="eastAsia" w:ascii="方正小标宋简体" w:hAnsi="方正小标宋简体" w:eastAsia="方正小标宋简体" w:cs="方正小标宋简体"/>
          <w:b w:val="0"/>
          <w:bCs/>
          <w:sz w:val="44"/>
          <w:szCs w:val="44"/>
        </w:rPr>
        <w:t>编制说明</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p>
    <w:p>
      <w:pPr>
        <w:widowControl/>
        <w:spacing w:line="600" w:lineRule="exact"/>
        <w:ind w:firstLine="640"/>
        <w:jc w:val="left"/>
        <w:rPr>
          <w:rFonts w:hint="eastAsia" w:ascii="仿宋_GB2312" w:eastAsia="仿宋_GB2312"/>
          <w:b/>
          <w:sz w:val="32"/>
          <w:szCs w:val="30"/>
        </w:rPr>
      </w:pPr>
      <w:r>
        <w:rPr>
          <w:rFonts w:hint="eastAsia" w:ascii="仿宋_GB2312" w:eastAsia="仿宋_GB2312"/>
          <w:b/>
          <w:sz w:val="32"/>
          <w:szCs w:val="30"/>
        </w:rPr>
        <w:t>第一部分  珠山区</w:t>
      </w:r>
      <w:r>
        <w:rPr>
          <w:rFonts w:hint="eastAsia" w:ascii="仿宋_GB2312" w:eastAsia="仿宋_GB2312"/>
          <w:b/>
          <w:sz w:val="32"/>
          <w:szCs w:val="30"/>
          <w:lang w:eastAsia="zh-CN"/>
        </w:rPr>
        <w:t>统战部</w:t>
      </w:r>
      <w:r>
        <w:rPr>
          <w:rFonts w:hint="eastAsia" w:ascii="仿宋_GB2312" w:eastAsia="仿宋_GB2312"/>
          <w:b/>
          <w:sz w:val="32"/>
          <w:szCs w:val="30"/>
        </w:rPr>
        <w:t>概况</w:t>
      </w:r>
    </w:p>
    <w:p>
      <w:pPr>
        <w:widowControl/>
        <w:spacing w:line="600" w:lineRule="exact"/>
        <w:ind w:firstLine="640"/>
        <w:jc w:val="left"/>
        <w:rPr>
          <w:rFonts w:hint="eastAsia" w:ascii="楷体_GB2312" w:eastAsia="楷体_GB2312"/>
          <w:sz w:val="32"/>
          <w:szCs w:val="30"/>
        </w:rPr>
      </w:pPr>
      <w:r>
        <w:rPr>
          <w:rFonts w:hint="eastAsia" w:ascii="仿宋_GB2312" w:eastAsia="仿宋_GB2312"/>
          <w:b/>
          <w:sz w:val="32"/>
          <w:szCs w:val="30"/>
        </w:rPr>
        <w:t xml:space="preserve">  </w:t>
      </w:r>
      <w:r>
        <w:rPr>
          <w:rFonts w:hint="eastAsia" w:ascii="仿宋_GB2312" w:eastAsia="仿宋_GB2312"/>
          <w:sz w:val="32"/>
          <w:szCs w:val="30"/>
        </w:rPr>
        <w:t xml:space="preserve">  </w:t>
      </w:r>
      <w:r>
        <w:rPr>
          <w:rFonts w:hint="eastAsia" w:ascii="楷体_GB2312" w:eastAsia="楷体_GB2312"/>
          <w:sz w:val="32"/>
          <w:szCs w:val="30"/>
        </w:rPr>
        <w:t>一、部门主要职责</w:t>
      </w:r>
    </w:p>
    <w:p>
      <w:pPr>
        <w:widowControl/>
        <w:spacing w:line="600" w:lineRule="exact"/>
        <w:ind w:firstLine="640"/>
        <w:jc w:val="left"/>
        <w:rPr>
          <w:rFonts w:hint="eastAsia" w:ascii="楷体_GB2312" w:hAnsi="Calibri" w:eastAsia="楷体_GB2312" w:cs="宋体"/>
          <w:kern w:val="0"/>
          <w:sz w:val="32"/>
          <w:szCs w:val="32"/>
        </w:rPr>
      </w:pPr>
      <w:r>
        <w:rPr>
          <w:rFonts w:hint="eastAsia" w:ascii="楷体_GB2312" w:hAnsi="Calibri" w:eastAsia="楷体_GB2312" w:cs="宋体"/>
          <w:kern w:val="0"/>
          <w:sz w:val="32"/>
          <w:szCs w:val="32"/>
        </w:rPr>
        <w:t xml:space="preserve">    二、部门基本情况</w:t>
      </w:r>
    </w:p>
    <w:p>
      <w:pPr>
        <w:widowControl/>
        <w:spacing w:line="600" w:lineRule="exact"/>
        <w:ind w:firstLine="640"/>
        <w:jc w:val="left"/>
        <w:rPr>
          <w:rFonts w:hint="eastAsia" w:ascii="仿宋_GB2312" w:eastAsia="仿宋_GB2312"/>
          <w:b/>
          <w:sz w:val="32"/>
          <w:szCs w:val="30"/>
        </w:rPr>
      </w:pPr>
      <w:r>
        <w:rPr>
          <w:rFonts w:hint="eastAsia" w:ascii="仿宋_GB2312" w:hAnsi="Calibri" w:eastAsia="仿宋_GB2312" w:cs="宋体"/>
          <w:b/>
          <w:kern w:val="0"/>
          <w:sz w:val="32"/>
          <w:szCs w:val="32"/>
        </w:rPr>
        <w:t xml:space="preserve">第二部分  </w:t>
      </w:r>
      <w:r>
        <w:rPr>
          <w:rFonts w:hint="eastAsia" w:ascii="仿宋_GB2312" w:eastAsia="仿宋_GB2312"/>
          <w:b/>
          <w:sz w:val="32"/>
          <w:szCs w:val="30"/>
        </w:rPr>
        <w:t>珠山区</w:t>
      </w:r>
      <w:r>
        <w:rPr>
          <w:rFonts w:hint="eastAsia" w:ascii="仿宋_GB2312" w:eastAsia="仿宋_GB2312"/>
          <w:b/>
          <w:sz w:val="32"/>
          <w:szCs w:val="30"/>
          <w:lang w:eastAsia="zh-CN"/>
        </w:rPr>
        <w:t>统战部</w:t>
      </w:r>
      <w:r>
        <w:rPr>
          <w:rFonts w:hint="eastAsia" w:ascii="仿宋_GB2312" w:eastAsia="仿宋_GB2312"/>
          <w:b/>
          <w:sz w:val="32"/>
          <w:szCs w:val="30"/>
        </w:rPr>
        <w:t>20</w:t>
      </w:r>
      <w:r>
        <w:rPr>
          <w:rFonts w:hint="eastAsia" w:ascii="仿宋_GB2312" w:eastAsia="仿宋_GB2312"/>
          <w:b/>
          <w:sz w:val="32"/>
          <w:szCs w:val="30"/>
          <w:lang w:val="en-US" w:eastAsia="zh-CN"/>
        </w:rPr>
        <w:t>20</w:t>
      </w:r>
      <w:r>
        <w:rPr>
          <w:rFonts w:hint="eastAsia" w:ascii="仿宋_GB2312" w:eastAsia="仿宋_GB2312"/>
          <w:b/>
          <w:sz w:val="32"/>
          <w:szCs w:val="30"/>
        </w:rPr>
        <w:t>年部门预算情况说明</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一、20</w:t>
      </w:r>
      <w:r>
        <w:rPr>
          <w:rFonts w:hint="eastAsia" w:ascii="楷体_GB2312" w:eastAsia="楷体_GB2312"/>
          <w:sz w:val="32"/>
          <w:szCs w:val="30"/>
          <w:lang w:val="en-US" w:eastAsia="zh-CN"/>
        </w:rPr>
        <w:t>20</w:t>
      </w:r>
      <w:r>
        <w:rPr>
          <w:rFonts w:hint="eastAsia" w:ascii="楷体_GB2312" w:eastAsia="楷体_GB2312"/>
          <w:sz w:val="32"/>
          <w:szCs w:val="30"/>
        </w:rPr>
        <w:t>年部门预算收支情况说明</w:t>
      </w:r>
    </w:p>
    <w:p>
      <w:pPr>
        <w:widowControl/>
        <w:spacing w:line="600" w:lineRule="exact"/>
        <w:ind w:firstLine="640"/>
        <w:jc w:val="left"/>
        <w:rPr>
          <w:rFonts w:hint="eastAsia" w:ascii="楷体_GB2312" w:eastAsia="楷体_GB2312"/>
          <w:sz w:val="32"/>
          <w:szCs w:val="30"/>
        </w:rPr>
      </w:pPr>
      <w:r>
        <w:rPr>
          <w:rFonts w:hint="eastAsia" w:ascii="楷体_GB2312" w:hAnsi="Calibri" w:eastAsia="楷体_GB2312" w:cs="宋体"/>
          <w:kern w:val="0"/>
          <w:sz w:val="32"/>
          <w:szCs w:val="32"/>
        </w:rPr>
        <w:t xml:space="preserve">    二、</w:t>
      </w:r>
      <w:r>
        <w:rPr>
          <w:rFonts w:hint="eastAsia" w:ascii="楷体_GB2312" w:eastAsia="楷体_GB2312"/>
          <w:sz w:val="32"/>
          <w:szCs w:val="30"/>
        </w:rPr>
        <w:t>20</w:t>
      </w:r>
      <w:r>
        <w:rPr>
          <w:rFonts w:hint="eastAsia" w:ascii="楷体_GB2312" w:eastAsia="楷体_GB2312"/>
          <w:sz w:val="32"/>
          <w:szCs w:val="30"/>
          <w:lang w:val="en-US" w:eastAsia="zh-CN"/>
        </w:rPr>
        <w:t>20</w:t>
      </w:r>
      <w:r>
        <w:rPr>
          <w:rFonts w:hint="eastAsia" w:ascii="楷体_GB2312" w:eastAsia="楷体_GB2312"/>
          <w:sz w:val="32"/>
          <w:szCs w:val="30"/>
        </w:rPr>
        <w:t>年“三公”经费预算情况说明</w:t>
      </w:r>
    </w:p>
    <w:p>
      <w:pPr>
        <w:widowControl/>
        <w:spacing w:line="600" w:lineRule="exact"/>
        <w:ind w:firstLine="640"/>
        <w:jc w:val="left"/>
        <w:rPr>
          <w:rFonts w:hint="eastAsia" w:ascii="仿宋_GB2312" w:eastAsia="仿宋_GB2312"/>
          <w:b/>
          <w:sz w:val="32"/>
          <w:szCs w:val="30"/>
        </w:rPr>
      </w:pPr>
      <w:r>
        <w:rPr>
          <w:rFonts w:hint="eastAsia" w:ascii="仿宋_GB2312" w:eastAsia="仿宋_GB2312"/>
          <w:b/>
          <w:sz w:val="32"/>
          <w:szCs w:val="30"/>
        </w:rPr>
        <w:t>第三部分  珠山区</w:t>
      </w:r>
      <w:r>
        <w:rPr>
          <w:rFonts w:hint="eastAsia" w:ascii="仿宋_GB2312" w:eastAsia="仿宋_GB2312"/>
          <w:b/>
          <w:sz w:val="32"/>
          <w:szCs w:val="30"/>
          <w:lang w:eastAsia="zh-CN"/>
        </w:rPr>
        <w:t>统战部</w:t>
      </w:r>
      <w:r>
        <w:rPr>
          <w:rFonts w:hint="eastAsia" w:ascii="仿宋_GB2312" w:eastAsia="仿宋_GB2312"/>
          <w:b/>
          <w:sz w:val="32"/>
          <w:szCs w:val="30"/>
          <w:lang w:val="en-US" w:eastAsia="zh-CN"/>
        </w:rPr>
        <w:t>2020</w:t>
      </w:r>
      <w:r>
        <w:rPr>
          <w:rFonts w:hint="eastAsia" w:ascii="仿宋_GB2312" w:eastAsia="仿宋_GB2312"/>
          <w:b/>
          <w:sz w:val="32"/>
          <w:szCs w:val="30"/>
        </w:rPr>
        <w:t>年部门预算表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一、《收支预算总表》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二、《部门收入总表》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三、《部门支出总表》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四、《财政拨款收支总表》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五、《一般公共预算支出表》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六、《一般公共预算基本支出表》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七、《一般公共预算“三公”经费支出表》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八、《政府性基金预算支出表》</w:t>
      </w:r>
    </w:p>
    <w:p>
      <w:pPr>
        <w:widowControl/>
        <w:spacing w:line="600" w:lineRule="exact"/>
        <w:ind w:firstLine="1280" w:firstLineChars="400"/>
        <w:jc w:val="left"/>
        <w:rPr>
          <w:rFonts w:hint="eastAsia" w:ascii="楷体_GB2312" w:eastAsia="楷体_GB2312"/>
          <w:sz w:val="32"/>
          <w:szCs w:val="30"/>
          <w:lang w:val="en-US" w:eastAsia="zh-CN"/>
        </w:rPr>
      </w:pPr>
      <w:r>
        <w:rPr>
          <w:rFonts w:hint="eastAsia" w:ascii="楷体_GB2312" w:eastAsia="楷体_GB2312"/>
          <w:sz w:val="32"/>
          <w:szCs w:val="30"/>
          <w:lang w:val="en-US" w:eastAsia="zh-CN"/>
        </w:rPr>
        <w:t>九、</w:t>
      </w:r>
      <w:r>
        <w:rPr>
          <w:rFonts w:hint="eastAsia" w:ascii="楷体_GB2312" w:hAnsi="楷体_GB2312" w:eastAsia="楷体_GB2312" w:cs="楷体_GB2312"/>
          <w:color w:val="000000"/>
          <w:spacing w:val="0"/>
          <w:sz w:val="32"/>
        </w:rPr>
        <w:t>《一级项目绩效目标表》</w:t>
      </w:r>
    </w:p>
    <w:p>
      <w:pPr>
        <w:widowControl/>
        <w:spacing w:line="600" w:lineRule="exact"/>
        <w:ind w:firstLine="640"/>
        <w:jc w:val="left"/>
        <w:rPr>
          <w:rFonts w:hint="eastAsia" w:ascii="仿宋_GB2312" w:eastAsia="仿宋_GB2312"/>
          <w:b/>
          <w:sz w:val="32"/>
          <w:szCs w:val="30"/>
        </w:rPr>
      </w:pPr>
      <w:r>
        <w:rPr>
          <w:rFonts w:hint="eastAsia" w:ascii="仿宋_GB2312" w:eastAsia="仿宋_GB2312"/>
          <w:b/>
          <w:sz w:val="32"/>
          <w:szCs w:val="30"/>
        </w:rPr>
        <w:t>第四部分  名词解释</w:t>
      </w:r>
    </w:p>
    <w:p>
      <w:pPr>
        <w:widowControl/>
        <w:spacing w:line="580" w:lineRule="exact"/>
        <w:jc w:val="center"/>
        <w:rPr>
          <w:rFonts w:hint="eastAsia" w:ascii="仿宋_GB2312" w:eastAsia="仿宋_GB2312"/>
          <w:b/>
          <w:sz w:val="32"/>
          <w:szCs w:val="30"/>
        </w:rPr>
      </w:pPr>
    </w:p>
    <w:p>
      <w:pPr>
        <w:widowControl/>
        <w:spacing w:line="580" w:lineRule="exact"/>
        <w:jc w:val="both"/>
        <w:rPr>
          <w:rFonts w:hint="eastAsia" w:ascii="仿宋_GB2312" w:eastAsia="仿宋_GB2312"/>
          <w:b/>
          <w:sz w:val="32"/>
          <w:szCs w:val="30"/>
        </w:rPr>
      </w:pPr>
    </w:p>
    <w:p>
      <w:pPr>
        <w:widowControl/>
        <w:spacing w:line="580" w:lineRule="exact"/>
        <w:jc w:val="both"/>
        <w:rPr>
          <w:rFonts w:hint="eastAsia" w:ascii="仿宋_GB2312" w:eastAsia="仿宋_GB2312"/>
          <w:b/>
          <w:sz w:val="32"/>
          <w:szCs w:val="30"/>
        </w:rPr>
      </w:pPr>
    </w:p>
    <w:p>
      <w:pPr>
        <w:widowControl/>
        <w:spacing w:line="580" w:lineRule="exact"/>
        <w:jc w:val="center"/>
        <w:rPr>
          <w:rFonts w:hint="eastAsia" w:ascii="黑体" w:hAnsi="黑体" w:eastAsia="黑体" w:cs="黑体"/>
          <w:b/>
          <w:color w:val="auto"/>
          <w:sz w:val="28"/>
          <w:szCs w:val="28"/>
          <w:highlight w:val="none"/>
          <w:shd w:val="clear" w:color="auto" w:fill="auto"/>
        </w:rPr>
      </w:pPr>
      <w:r>
        <w:rPr>
          <w:rFonts w:hint="eastAsia" w:ascii="仿宋_GB2312" w:eastAsia="仿宋_GB2312"/>
          <w:b/>
          <w:sz w:val="32"/>
          <w:szCs w:val="30"/>
        </w:rPr>
        <w:t>第一部分  珠山区</w:t>
      </w:r>
      <w:r>
        <w:rPr>
          <w:rFonts w:hint="eastAsia" w:ascii="仿宋_GB2312" w:eastAsia="仿宋_GB2312"/>
          <w:b/>
          <w:sz w:val="32"/>
          <w:szCs w:val="30"/>
          <w:lang w:eastAsia="zh-CN"/>
        </w:rPr>
        <w:t>统战部</w:t>
      </w:r>
      <w:r>
        <w:rPr>
          <w:rFonts w:hint="eastAsia" w:ascii="仿宋_GB2312" w:eastAsia="仿宋_GB2312"/>
          <w:b/>
          <w:sz w:val="32"/>
          <w:szCs w:val="30"/>
        </w:rPr>
        <w:t>概况</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一、部门主要职责</w:t>
      </w:r>
    </w:p>
    <w:p>
      <w:pPr>
        <w:spacing w:line="640" w:lineRule="exact"/>
        <w:ind w:firstLine="640" w:firstLineChars="200"/>
        <w:rPr>
          <w:rFonts w:hint="default" w:ascii="仿宋_GB2312" w:hAnsi="仿宋" w:eastAsia="仿宋_GB2312" w:cs="仿宋_GB2312"/>
          <w:sz w:val="32"/>
          <w:szCs w:val="32"/>
        </w:rPr>
      </w:pPr>
      <w:r>
        <w:rPr>
          <w:rFonts w:hint="eastAsia" w:ascii="仿宋_GB2312" w:hAnsi="仿宋" w:eastAsia="仿宋_GB2312" w:cs="仿宋_GB2312"/>
          <w:sz w:val="32"/>
          <w:szCs w:val="32"/>
        </w:rPr>
        <w:t>1、宣传贯彻执行党的统一战线理论、方针和政策。</w:t>
      </w:r>
    </w:p>
    <w:p>
      <w:pPr>
        <w:spacing w:line="640" w:lineRule="exact"/>
        <w:ind w:firstLine="640" w:firstLineChars="200"/>
        <w:rPr>
          <w:rFonts w:hint="default" w:ascii="仿宋_GB2312" w:hAnsi="仿宋" w:eastAsia="仿宋_GB2312" w:cs="仿宋_GB2312"/>
          <w:sz w:val="32"/>
          <w:szCs w:val="32"/>
        </w:rPr>
      </w:pPr>
      <w:r>
        <w:rPr>
          <w:rFonts w:hint="eastAsia" w:ascii="仿宋_GB2312" w:hAnsi="仿宋" w:eastAsia="仿宋_GB2312" w:cs="仿宋_GB2312"/>
          <w:sz w:val="32"/>
          <w:szCs w:val="32"/>
        </w:rPr>
        <w:t>2、对统一战线工作情况开展调查和研究，向区委和市委统战部全面反映我区一统战线工作的情况，提出开展统战工作的意见和建议，检查和督促我区统战方面方针、政策的贯彻和执行情况，协调我区统一战线方面的关系，负责联系和指导各镇、街道的统一战线工作。</w:t>
      </w:r>
    </w:p>
    <w:p>
      <w:pPr>
        <w:spacing w:line="640" w:lineRule="exact"/>
        <w:ind w:firstLine="640" w:firstLineChars="200"/>
        <w:rPr>
          <w:rFonts w:hint="default" w:ascii="仿宋_GB2312" w:hAnsi="仿宋" w:eastAsia="仿宋_GB2312" w:cs="仿宋_GB2312"/>
          <w:sz w:val="32"/>
          <w:szCs w:val="32"/>
        </w:rPr>
      </w:pPr>
      <w:r>
        <w:rPr>
          <w:rFonts w:hint="eastAsia" w:ascii="仿宋_GB2312" w:hAnsi="仿宋" w:eastAsia="仿宋_GB2312" w:cs="仿宋_GB2312"/>
          <w:sz w:val="32"/>
          <w:szCs w:val="32"/>
        </w:rPr>
        <w:t>3、协助市委统战部联系无党派人士，及时通报情况，反映他们的意见和建议；贯彻落实中国共产党领导的多党合作和政治协商制度，落实中央、省、市、区委关于发挥无党派人士参政议政民主监督作用的工作；受区委委托，向无党派人士通报县委的工作情况；选拔培养新一代的无党派代表人士。</w:t>
      </w:r>
    </w:p>
    <w:p>
      <w:pPr>
        <w:spacing w:line="640" w:lineRule="exact"/>
        <w:ind w:firstLine="640" w:firstLineChars="200"/>
        <w:rPr>
          <w:rFonts w:hint="default" w:ascii="仿宋_GB2312" w:hAnsi="仿宋" w:eastAsia="仿宋_GB2312" w:cs="仿宋_GB2312"/>
          <w:sz w:val="32"/>
          <w:szCs w:val="32"/>
        </w:rPr>
      </w:pPr>
      <w:r>
        <w:rPr>
          <w:rFonts w:hint="eastAsia" w:ascii="仿宋_GB2312" w:hAnsi="仿宋" w:eastAsia="仿宋_GB2312" w:cs="仿宋_GB2312"/>
          <w:sz w:val="32"/>
          <w:szCs w:val="32"/>
        </w:rPr>
        <w:t>4、贯彻落实和监督检查中央、省、市、区委关于民族、宗教工作的各项方针政策，协助有关部门做好少数民族干部的培养和举荐工作，组织和协助有关部门做好民族宗教上层人士的培训工作。</w:t>
      </w:r>
    </w:p>
    <w:p>
      <w:pPr>
        <w:spacing w:line="640" w:lineRule="exact"/>
        <w:ind w:firstLine="640" w:firstLineChars="200"/>
        <w:rPr>
          <w:rFonts w:hint="default" w:ascii="仿宋_GB2312" w:hAnsi="仿宋" w:eastAsia="仿宋_GB2312" w:cs="仿宋_GB2312"/>
          <w:sz w:val="32"/>
          <w:szCs w:val="32"/>
        </w:rPr>
      </w:pPr>
      <w:r>
        <w:rPr>
          <w:rFonts w:hint="eastAsia" w:ascii="仿宋_GB2312" w:hAnsi="仿宋" w:eastAsia="仿宋_GB2312" w:cs="仿宋_GB2312"/>
          <w:sz w:val="32"/>
          <w:szCs w:val="32"/>
        </w:rPr>
        <w:t>5、开展以祖国统一为重点的海外统战工作；联系我区在港、澳、台及海外的同乡会、有关社团和代表人士；做好台胞、台属、侨眷及海外联谊的有关工作。</w:t>
      </w:r>
    </w:p>
    <w:p>
      <w:pPr>
        <w:spacing w:line="640" w:lineRule="exact"/>
        <w:ind w:firstLine="640" w:firstLineChars="200"/>
        <w:rPr>
          <w:rFonts w:hint="default" w:ascii="仿宋_GB2312" w:hAnsi="仿宋" w:eastAsia="仿宋_GB2312" w:cs="仿宋_GB2312"/>
          <w:sz w:val="32"/>
          <w:szCs w:val="32"/>
        </w:rPr>
      </w:pPr>
      <w:r>
        <w:rPr>
          <w:rFonts w:hint="eastAsia" w:ascii="仿宋_GB2312" w:hAnsi="仿宋" w:eastAsia="仿宋_GB2312" w:cs="仿宋_GB2312"/>
          <w:sz w:val="32"/>
          <w:szCs w:val="32"/>
        </w:rPr>
        <w:t>6、负责党外人士的政治安排；会同有关部门做好培训、考察、选拔、推荐和安排党外人士担任政府和司法机关领导职务的工作；负责做好党外后备干部和新一代人士队伍建设的工作，了解和掌握全县党外人士安排、使用及合作共事情况；协助有关部门管理工商联，联系对台办、侨联等部门的工作。</w:t>
      </w:r>
    </w:p>
    <w:p>
      <w:pPr>
        <w:spacing w:line="640" w:lineRule="exact"/>
        <w:ind w:firstLine="640" w:firstLineChars="200"/>
        <w:rPr>
          <w:rFonts w:hint="default" w:ascii="仿宋_GB2312" w:hAnsi="仿宋" w:eastAsia="仿宋_GB2312" w:cs="仿宋_GB2312"/>
          <w:sz w:val="32"/>
          <w:szCs w:val="32"/>
        </w:rPr>
      </w:pPr>
      <w:r>
        <w:rPr>
          <w:rFonts w:hint="eastAsia" w:ascii="仿宋_GB2312" w:hAnsi="仿宋" w:eastAsia="仿宋_GB2312" w:cs="仿宋_GB2312"/>
          <w:sz w:val="32"/>
          <w:szCs w:val="32"/>
        </w:rPr>
        <w:t>7、调查、研究和反映非公有制经济代表人士的情况，协调关系，提出政策性的建议；团结、帮助、引导、教育非公有制经济代表人士，并积极开展思想政治工作。</w:t>
      </w:r>
    </w:p>
    <w:p>
      <w:pPr>
        <w:spacing w:line="640" w:lineRule="exact"/>
        <w:ind w:firstLine="640" w:firstLineChars="200"/>
        <w:rPr>
          <w:rFonts w:hint="default" w:ascii="仿宋_GB2312" w:hAnsi="仿宋" w:eastAsia="仿宋_GB2312" w:cs="仿宋_GB2312"/>
          <w:sz w:val="32"/>
          <w:szCs w:val="32"/>
        </w:rPr>
      </w:pPr>
      <w:r>
        <w:rPr>
          <w:rFonts w:hint="eastAsia" w:ascii="仿宋_GB2312" w:hAnsi="仿宋" w:eastAsia="仿宋_GB2312" w:cs="仿宋_GB2312"/>
          <w:sz w:val="32"/>
          <w:szCs w:val="32"/>
        </w:rPr>
        <w:t>8、调查研究党外知识分子代表人士的情况，反映意见，协调关系，提出政策性的建议；联系并培养党外人士的工作。</w:t>
      </w:r>
    </w:p>
    <w:p>
      <w:pPr>
        <w:spacing w:line="640" w:lineRule="exact"/>
        <w:ind w:firstLine="640" w:firstLineChars="200"/>
        <w:rPr>
          <w:rFonts w:hint="default" w:ascii="仿宋_GB2312" w:hAnsi="仿宋" w:eastAsia="仿宋_GB2312" w:cs="仿宋_GB2312"/>
          <w:sz w:val="32"/>
          <w:szCs w:val="32"/>
        </w:rPr>
      </w:pPr>
      <w:r>
        <w:rPr>
          <w:rFonts w:hint="eastAsia" w:ascii="仿宋_GB2312" w:hAnsi="仿宋" w:eastAsia="仿宋_GB2312" w:cs="仿宋_GB2312"/>
          <w:sz w:val="32"/>
          <w:szCs w:val="32"/>
        </w:rPr>
        <w:t>9、领导工商联党组，指导工商联、侨联、民族宗教事务局工作。</w:t>
      </w:r>
    </w:p>
    <w:p>
      <w:pPr>
        <w:keepNext w:val="0"/>
        <w:keepLines w:val="0"/>
        <w:pageBreakBefore w:val="0"/>
        <w:widowControl w:val="0"/>
        <w:kinsoku/>
        <w:wordWrap/>
        <w:overflowPunct/>
        <w:topLinePunct w:val="0"/>
        <w:autoSpaceDE/>
        <w:autoSpaceDN/>
        <w:bidi w:val="0"/>
        <w:adjustRightInd/>
        <w:snapToGrid/>
        <w:spacing w:line="570" w:lineRule="exact"/>
        <w:ind w:firstLine="627" w:firstLineChars="196"/>
        <w:textAlignment w:val="auto"/>
        <w:rPr>
          <w:rFonts w:hint="eastAsia" w:ascii="仿宋_GB2312" w:hAnsi="仿宋" w:eastAsia="仿宋_GB2312" w:cs="仿宋_GB2312"/>
          <w:sz w:val="32"/>
          <w:szCs w:val="32"/>
        </w:rPr>
      </w:pPr>
      <w:r>
        <w:rPr>
          <w:rFonts w:hint="eastAsia" w:ascii="仿宋_GB2312" w:hAnsi="仿宋" w:eastAsia="仿宋_GB2312" w:cs="仿宋_GB2312"/>
          <w:sz w:val="32"/>
          <w:szCs w:val="32"/>
        </w:rPr>
        <w:t>10、完成市委和区委统战部交办的其他任务。</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二、部门基本情况</w:t>
      </w:r>
    </w:p>
    <w:p>
      <w:pPr>
        <w:keepNext w:val="0"/>
        <w:keepLines w:val="0"/>
        <w:pageBreakBefore w:val="0"/>
        <w:widowControl w:val="0"/>
        <w:kinsoku/>
        <w:wordWrap/>
        <w:overflowPunct/>
        <w:topLinePunct w:val="0"/>
        <w:autoSpaceDE/>
        <w:autoSpaceDN/>
        <w:bidi w:val="0"/>
        <w:adjustRightInd/>
        <w:snapToGrid/>
        <w:spacing w:line="570" w:lineRule="exact"/>
        <w:ind w:firstLine="627" w:firstLineChars="196"/>
        <w:textAlignment w:val="auto"/>
        <w:rPr>
          <w:rFonts w:hint="eastAsia" w:ascii="仿宋_GB2312" w:hAnsi="仿宋" w:eastAsia="仿宋_GB2312" w:cs="仿宋"/>
          <w:sz w:val="28"/>
          <w:szCs w:val="28"/>
        </w:rPr>
      </w:pPr>
      <w:r>
        <w:rPr>
          <w:rFonts w:hint="eastAsia" w:ascii="仿宋_GB2312" w:eastAsia="仿宋_GB2312" w:cs="仿宋_GB2312"/>
          <w:sz w:val="32"/>
          <w:szCs w:val="32"/>
        </w:rPr>
        <w:t>本部门共有预算单位1个。</w:t>
      </w:r>
      <w:r>
        <w:rPr>
          <w:rFonts w:hint="eastAsia" w:ascii="仿宋" w:hAnsi="仿宋" w:eastAsia="仿宋"/>
          <w:sz w:val="30"/>
          <w:szCs w:val="30"/>
        </w:rPr>
        <w:t>编制人数2人，其中行政编制2人，事业编制 0人；年末实有人数 3人，其中在职人员3人，离休人员0人，退休人员0人；年末学生人数0人。</w:t>
      </w:r>
      <w:r>
        <w:rPr>
          <w:rFonts w:hint="eastAsia" w:ascii="仿宋_GB2312" w:hAnsi="仿宋" w:eastAsia="仿宋_GB2312" w:cs="仿宋"/>
          <w:sz w:val="28"/>
          <w:szCs w:val="28"/>
        </w:rPr>
        <w:t>超编原因是部长为常委，不占此编制数</w:t>
      </w:r>
    </w:p>
    <w:p>
      <w:pPr>
        <w:spacing w:line="660" w:lineRule="exact"/>
        <w:ind w:firstLine="643" w:firstLineChars="200"/>
        <w:rPr>
          <w:rFonts w:hint="eastAsia" w:ascii="仿宋_GB2312" w:hAnsi="Calibri" w:eastAsia="仿宋_GB2312" w:cs="宋体"/>
          <w:b/>
          <w:kern w:val="0"/>
          <w:sz w:val="32"/>
          <w:szCs w:val="32"/>
        </w:rPr>
      </w:pPr>
    </w:p>
    <w:p>
      <w:pPr>
        <w:spacing w:line="660" w:lineRule="exact"/>
        <w:ind w:firstLine="643" w:firstLineChars="200"/>
        <w:rPr>
          <w:rFonts w:hint="eastAsia" w:ascii="仿宋_GB2312" w:hAnsi="仿宋" w:eastAsia="仿宋_GB2312" w:cs="仿宋"/>
          <w:sz w:val="28"/>
          <w:szCs w:val="28"/>
        </w:rPr>
      </w:pPr>
      <w:r>
        <w:rPr>
          <w:rFonts w:hint="eastAsia" w:ascii="仿宋_GB2312" w:hAnsi="Calibri" w:eastAsia="仿宋_GB2312" w:cs="宋体"/>
          <w:b/>
          <w:kern w:val="0"/>
          <w:sz w:val="32"/>
          <w:szCs w:val="32"/>
        </w:rPr>
        <w:t xml:space="preserve">第二部分  </w:t>
      </w:r>
      <w:r>
        <w:rPr>
          <w:rFonts w:hint="eastAsia" w:ascii="仿宋_GB2312" w:eastAsia="仿宋_GB2312"/>
          <w:b/>
          <w:sz w:val="32"/>
          <w:szCs w:val="30"/>
        </w:rPr>
        <w:t>珠山区</w:t>
      </w:r>
      <w:r>
        <w:rPr>
          <w:rFonts w:hint="eastAsia" w:ascii="仿宋_GB2312" w:eastAsia="仿宋_GB2312"/>
          <w:b/>
          <w:sz w:val="32"/>
          <w:szCs w:val="30"/>
          <w:lang w:eastAsia="zh-CN"/>
        </w:rPr>
        <w:t>统战部</w:t>
      </w:r>
      <w:r>
        <w:rPr>
          <w:rFonts w:hint="eastAsia" w:ascii="仿宋_GB2312" w:eastAsia="仿宋_GB2312"/>
          <w:b/>
          <w:sz w:val="32"/>
          <w:szCs w:val="30"/>
          <w:lang w:val="en-US" w:eastAsia="zh-CN"/>
        </w:rPr>
        <w:t>2020</w:t>
      </w:r>
      <w:r>
        <w:rPr>
          <w:rFonts w:hint="eastAsia" w:ascii="仿宋_GB2312" w:eastAsia="仿宋_GB2312"/>
          <w:b/>
          <w:sz w:val="32"/>
          <w:szCs w:val="30"/>
        </w:rPr>
        <w:t>年部门预算情况说明</w:t>
      </w:r>
    </w:p>
    <w:p>
      <w:pPr>
        <w:keepNext w:val="0"/>
        <w:keepLines w:val="0"/>
        <w:pageBreakBefore w:val="0"/>
        <w:widowControl w:val="0"/>
        <w:kinsoku/>
        <w:wordWrap/>
        <w:overflowPunct/>
        <w:topLinePunct w:val="0"/>
        <w:autoSpaceDE/>
        <w:autoSpaceDN/>
        <w:bidi w:val="0"/>
        <w:adjustRightInd/>
        <w:snapToGrid/>
        <w:spacing w:line="570" w:lineRule="exact"/>
        <w:ind w:firstLine="422" w:firstLineChars="150"/>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lang w:eastAsia="zh-CN"/>
        </w:rPr>
        <w:t>一</w:t>
      </w:r>
      <w:r>
        <w:rPr>
          <w:rFonts w:hint="eastAsia" w:ascii="黑体" w:hAnsi="黑体" w:eastAsia="黑体" w:cs="黑体"/>
          <w:b/>
          <w:color w:val="auto"/>
          <w:sz w:val="28"/>
          <w:szCs w:val="28"/>
          <w:highlight w:val="none"/>
          <w:shd w:val="clear" w:color="auto" w:fill="auto"/>
        </w:rPr>
        <w:t>、</w:t>
      </w:r>
      <w:r>
        <w:rPr>
          <w:rFonts w:hint="eastAsia" w:ascii="黑体" w:hAnsi="黑体" w:eastAsia="黑体" w:cs="黑体"/>
          <w:b/>
          <w:color w:val="auto"/>
          <w:sz w:val="28"/>
          <w:szCs w:val="28"/>
          <w:highlight w:val="none"/>
          <w:shd w:val="clear" w:color="auto" w:fill="auto"/>
          <w:lang w:val="en-US" w:eastAsia="zh-CN"/>
        </w:rPr>
        <w:t>2020年</w:t>
      </w:r>
      <w:r>
        <w:rPr>
          <w:rFonts w:hint="eastAsia" w:ascii="黑体" w:hAnsi="黑体" w:eastAsia="黑体" w:cs="黑体"/>
          <w:b/>
          <w:color w:val="auto"/>
          <w:sz w:val="28"/>
          <w:szCs w:val="28"/>
          <w:highlight w:val="none"/>
          <w:shd w:val="clear" w:color="auto" w:fill="auto"/>
        </w:rPr>
        <w:t>部门预算收支情况说明</w:t>
      </w:r>
    </w:p>
    <w:p>
      <w:pPr>
        <w:keepNext w:val="0"/>
        <w:keepLines w:val="0"/>
        <w:pageBreakBefore w:val="0"/>
        <w:widowControl w:val="0"/>
        <w:kinsoku/>
        <w:wordWrap/>
        <w:overflowPunct/>
        <w:topLinePunct w:val="0"/>
        <w:autoSpaceDE/>
        <w:autoSpaceDN/>
        <w:bidi w:val="0"/>
        <w:adjustRightInd/>
        <w:snapToGrid/>
        <w:spacing w:line="570" w:lineRule="exact"/>
        <w:ind w:firstLine="422" w:firstLineChars="15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rPr>
        <w:t>（一）</w:t>
      </w:r>
      <w:r>
        <w:rPr>
          <w:rFonts w:hint="eastAsia" w:ascii="楷体_GB2312" w:hAnsi="楷体_GB2312" w:eastAsia="楷体_GB2312" w:cs="楷体_GB2312"/>
          <w:b/>
          <w:color w:val="auto"/>
          <w:sz w:val="28"/>
          <w:szCs w:val="28"/>
          <w:highlight w:val="none"/>
          <w:shd w:val="clear" w:color="auto" w:fill="auto"/>
          <w:lang w:eastAsia="zh-CN"/>
        </w:rPr>
        <w:t>收入预算</w:t>
      </w:r>
      <w:r>
        <w:rPr>
          <w:rFonts w:hint="eastAsia" w:ascii="楷体_GB2312" w:hAnsi="楷体_GB2312" w:eastAsia="楷体_GB2312" w:cs="楷体_GB2312"/>
          <w:b/>
          <w:color w:val="auto"/>
          <w:sz w:val="28"/>
          <w:szCs w:val="28"/>
          <w:highlight w:val="none"/>
          <w:shd w:val="clear" w:color="auto" w:fill="auto"/>
        </w:rPr>
        <w:t>情况</w:t>
      </w:r>
    </w:p>
    <w:p>
      <w:pPr>
        <w:keepNext w:val="0"/>
        <w:keepLines w:val="0"/>
        <w:pageBreakBefore w:val="0"/>
        <w:widowControl w:val="0"/>
        <w:kinsoku/>
        <w:wordWrap/>
        <w:overflowPunct/>
        <w:topLinePunct w:val="0"/>
        <w:autoSpaceDE/>
        <w:autoSpaceDN/>
        <w:bidi w:val="0"/>
        <w:adjustRightInd/>
        <w:snapToGrid/>
        <w:spacing w:line="570" w:lineRule="exact"/>
        <w:ind w:firstLine="6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w:t>
      </w:r>
      <w:r>
        <w:rPr>
          <w:rFonts w:hint="eastAsia" w:ascii="仿宋_GB2312" w:hAnsi="仿宋_GB2312" w:eastAsia="仿宋_GB2312" w:cs="仿宋_GB2312"/>
          <w:color w:val="auto"/>
          <w:sz w:val="28"/>
          <w:szCs w:val="28"/>
          <w:highlight w:val="none"/>
          <w:shd w:val="clear" w:color="auto" w:fill="auto"/>
          <w:lang w:val="en-US" w:eastAsia="zh-CN"/>
        </w:rPr>
        <w:t>统战部</w:t>
      </w:r>
      <w:r>
        <w:rPr>
          <w:rFonts w:hint="eastAsia" w:ascii="仿宋_GB2312" w:hAnsi="仿宋_GB2312" w:eastAsia="仿宋_GB2312" w:cs="仿宋_GB2312"/>
          <w:color w:val="auto"/>
          <w:sz w:val="28"/>
          <w:szCs w:val="28"/>
          <w:highlight w:val="none"/>
          <w:shd w:val="clear" w:color="auto" w:fill="auto"/>
        </w:rPr>
        <w:t>收入预算总额为</w:t>
      </w:r>
      <w:r>
        <w:rPr>
          <w:rFonts w:hint="eastAsia" w:ascii="仿宋_GB2312" w:hAnsi="仿宋_GB2312" w:eastAsia="仿宋_GB2312" w:cs="仿宋_GB2312"/>
          <w:color w:val="auto"/>
          <w:sz w:val="28"/>
          <w:szCs w:val="28"/>
          <w:highlight w:val="none"/>
          <w:shd w:val="clear" w:color="auto" w:fill="auto"/>
          <w:lang w:val="en-US" w:eastAsia="zh-CN"/>
        </w:rPr>
        <w:t>93.90</w:t>
      </w:r>
      <w:r>
        <w:rPr>
          <w:rFonts w:hint="eastAsia" w:ascii="仿宋_GB2312" w:hAnsi="仿宋_GB2312" w:eastAsia="仿宋_GB2312" w:cs="仿宋_GB2312"/>
          <w:color w:val="auto"/>
          <w:sz w:val="28"/>
          <w:szCs w:val="28"/>
          <w:highlight w:val="none"/>
          <w:shd w:val="clear" w:color="auto" w:fill="auto"/>
        </w:rPr>
        <w:t>万元，</w:t>
      </w:r>
      <w:r>
        <w:rPr>
          <w:rFonts w:hint="eastAsia" w:ascii="仿宋_GB2312" w:hAnsi="仿宋_GB2312" w:eastAsia="仿宋_GB2312" w:cs="仿宋_GB2312"/>
          <w:color w:val="auto"/>
          <w:sz w:val="28"/>
          <w:szCs w:val="28"/>
          <w:highlight w:val="none"/>
          <w:shd w:val="clear" w:color="auto" w:fill="auto"/>
          <w:lang w:eastAsia="zh-CN"/>
        </w:rPr>
        <w:t>与上年预算相比</w:t>
      </w:r>
      <w:r>
        <w:rPr>
          <w:rFonts w:hint="eastAsia" w:ascii="仿宋_GB2312" w:hAnsi="仿宋_GB2312" w:eastAsia="仿宋_GB2312" w:cs="仿宋_GB2312"/>
          <w:color w:val="auto"/>
          <w:sz w:val="28"/>
          <w:szCs w:val="28"/>
          <w:highlight w:val="none"/>
          <w:shd w:val="clear" w:color="auto" w:fill="auto"/>
          <w:lang w:val="en-US" w:eastAsia="zh-CN"/>
        </w:rPr>
        <w:t>增加18.41%。</w:t>
      </w:r>
      <w:r>
        <w:rPr>
          <w:rFonts w:hint="eastAsia" w:ascii="仿宋_GB2312" w:hAnsi="仿宋_GB2312" w:eastAsia="仿宋_GB2312" w:cs="仿宋_GB2312"/>
          <w:color w:val="auto"/>
          <w:sz w:val="28"/>
          <w:szCs w:val="28"/>
          <w:highlight w:val="none"/>
          <w:shd w:val="clear" w:color="auto" w:fill="auto"/>
        </w:rPr>
        <w:t>其中：财政拨款收入</w:t>
      </w:r>
      <w:r>
        <w:rPr>
          <w:rFonts w:hint="eastAsia" w:ascii="仿宋_GB2312" w:hAnsi="仿宋_GB2312" w:eastAsia="仿宋_GB2312" w:cs="仿宋_GB2312"/>
          <w:color w:val="auto"/>
          <w:sz w:val="28"/>
          <w:szCs w:val="28"/>
          <w:highlight w:val="none"/>
          <w:shd w:val="clear" w:color="auto" w:fill="auto"/>
          <w:lang w:val="en-US" w:eastAsia="zh-CN"/>
        </w:rPr>
        <w:t>93.90</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val="en-US" w:eastAsia="zh-CN"/>
        </w:rPr>
        <w:t>100</w:t>
      </w:r>
      <w:r>
        <w:rPr>
          <w:rFonts w:hint="eastAsia" w:ascii="仿宋_GB2312" w:hAnsi="仿宋_GB2312" w:eastAsia="仿宋_GB2312" w:cs="仿宋_GB2312"/>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70" w:lineRule="exact"/>
        <w:ind w:firstLine="422" w:firstLineChars="15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rPr>
        <w:t>（二）</w:t>
      </w:r>
      <w:r>
        <w:rPr>
          <w:rFonts w:hint="eastAsia" w:ascii="楷体_GB2312" w:hAnsi="楷体_GB2312" w:eastAsia="楷体_GB2312" w:cs="楷体_GB2312"/>
          <w:b/>
          <w:color w:val="auto"/>
          <w:sz w:val="28"/>
          <w:szCs w:val="28"/>
          <w:highlight w:val="none"/>
          <w:shd w:val="clear" w:color="auto" w:fill="auto"/>
          <w:lang w:eastAsia="zh-CN"/>
        </w:rPr>
        <w:t>支出预算</w:t>
      </w:r>
      <w:r>
        <w:rPr>
          <w:rFonts w:hint="eastAsia" w:ascii="楷体_GB2312" w:hAnsi="楷体_GB2312" w:eastAsia="楷体_GB2312" w:cs="楷体_GB2312"/>
          <w:b/>
          <w:color w:val="auto"/>
          <w:sz w:val="28"/>
          <w:szCs w:val="28"/>
          <w:highlight w:val="none"/>
          <w:shd w:val="clear" w:color="auto" w:fill="auto"/>
        </w:rPr>
        <w:t>情况</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b/>
          <w:color w:val="auto"/>
          <w:sz w:val="28"/>
          <w:szCs w:val="28"/>
          <w:highlight w:val="none"/>
          <w:shd w:val="clear" w:color="auto" w:fill="auto"/>
        </w:rPr>
        <w:t xml:space="preserve"> </w:t>
      </w: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w:t>
      </w:r>
      <w:r>
        <w:rPr>
          <w:rFonts w:hint="eastAsia" w:ascii="仿宋_GB2312" w:hAnsi="仿宋_GB2312" w:eastAsia="仿宋_GB2312" w:cs="仿宋_GB2312"/>
          <w:color w:val="auto"/>
          <w:sz w:val="28"/>
          <w:szCs w:val="28"/>
          <w:highlight w:val="none"/>
          <w:shd w:val="clear" w:color="auto" w:fill="auto"/>
          <w:lang w:val="en-US" w:eastAsia="zh-CN"/>
        </w:rPr>
        <w:t>统战部</w:t>
      </w:r>
      <w:r>
        <w:rPr>
          <w:rFonts w:hint="eastAsia" w:ascii="仿宋_GB2312" w:hAnsi="仿宋_GB2312" w:eastAsia="仿宋_GB2312" w:cs="仿宋_GB2312"/>
          <w:color w:val="auto"/>
          <w:sz w:val="28"/>
          <w:szCs w:val="28"/>
          <w:highlight w:val="none"/>
          <w:shd w:val="clear" w:color="auto" w:fill="auto"/>
        </w:rPr>
        <w:t>支出预算总额为</w:t>
      </w:r>
      <w:r>
        <w:rPr>
          <w:rFonts w:hint="eastAsia" w:ascii="仿宋_GB2312" w:hAnsi="仿宋_GB2312" w:eastAsia="仿宋_GB2312" w:cs="仿宋_GB2312"/>
          <w:color w:val="auto"/>
          <w:sz w:val="28"/>
          <w:szCs w:val="28"/>
          <w:highlight w:val="none"/>
          <w:shd w:val="clear" w:color="auto" w:fill="auto"/>
          <w:lang w:val="en-US" w:eastAsia="zh-CN"/>
        </w:rPr>
        <w:t>93.90</w:t>
      </w:r>
      <w:r>
        <w:rPr>
          <w:rFonts w:hint="eastAsia" w:ascii="仿宋_GB2312" w:hAnsi="仿宋_GB2312" w:eastAsia="仿宋_GB2312" w:cs="仿宋_GB2312"/>
          <w:color w:val="auto"/>
          <w:sz w:val="28"/>
          <w:szCs w:val="28"/>
          <w:highlight w:val="none"/>
          <w:shd w:val="clear" w:color="auto" w:fill="auto"/>
        </w:rPr>
        <w:t>万元</w:t>
      </w:r>
      <w:r>
        <w:rPr>
          <w:rFonts w:hint="eastAsia" w:ascii="仿宋_GB2312" w:hAnsi="仿宋_GB2312" w:eastAsia="仿宋_GB2312" w:cs="仿宋_GB2312"/>
          <w:color w:val="auto"/>
          <w:sz w:val="28"/>
          <w:szCs w:val="28"/>
          <w:highlight w:val="none"/>
          <w:shd w:val="clear" w:color="auto" w:fill="auto"/>
          <w:lang w:eastAsia="zh-CN"/>
        </w:rPr>
        <w:t>，与上年预算相比</w:t>
      </w:r>
      <w:r>
        <w:rPr>
          <w:rFonts w:hint="eastAsia" w:ascii="仿宋_GB2312" w:hAnsi="仿宋_GB2312" w:eastAsia="仿宋_GB2312" w:cs="仿宋_GB2312"/>
          <w:color w:val="auto"/>
          <w:sz w:val="28"/>
          <w:szCs w:val="28"/>
          <w:highlight w:val="none"/>
          <w:shd w:val="clear" w:color="auto" w:fill="auto"/>
          <w:lang w:val="en-US" w:eastAsia="zh-CN"/>
        </w:rPr>
        <w:t>增加18.41%</w:t>
      </w:r>
      <w:r>
        <w:rPr>
          <w:rFonts w:hint="eastAsia" w:ascii="仿宋_GB2312" w:hAnsi="仿宋_GB2312" w:eastAsia="仿宋_GB2312" w:cs="仿宋_GB2312"/>
          <w:color w:val="auto"/>
          <w:sz w:val="28"/>
          <w:szCs w:val="28"/>
          <w:highlight w:val="none"/>
          <w:shd w:val="clear" w:color="auto" w:fill="auto"/>
        </w:rPr>
        <w:t>。其中：</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rPr>
        <w:t>按支出项目类别划分：基本支出</w:t>
      </w:r>
      <w:r>
        <w:rPr>
          <w:rFonts w:hint="eastAsia" w:ascii="仿宋_GB2312" w:hAnsi="仿宋_GB2312" w:eastAsia="仿宋_GB2312" w:cs="仿宋_GB2312"/>
          <w:color w:val="auto"/>
          <w:sz w:val="28"/>
          <w:szCs w:val="28"/>
          <w:highlight w:val="none"/>
          <w:shd w:val="clear" w:color="auto" w:fill="auto"/>
          <w:lang w:val="en-US" w:eastAsia="zh-CN"/>
        </w:rPr>
        <w:t>45.96</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48.95</w:t>
      </w:r>
      <w:r>
        <w:rPr>
          <w:rFonts w:hint="eastAsia" w:ascii="仿宋_GB2312" w:hAnsi="仿宋_GB2312" w:eastAsia="仿宋_GB2312" w:cs="仿宋_GB2312"/>
          <w:color w:val="auto"/>
          <w:sz w:val="28"/>
          <w:szCs w:val="28"/>
          <w:highlight w:val="none"/>
          <w:shd w:val="clear" w:color="auto" w:fill="auto"/>
        </w:rPr>
        <w:t>%；项目支出</w:t>
      </w:r>
      <w:r>
        <w:rPr>
          <w:rFonts w:hint="eastAsia" w:ascii="仿宋_GB2312" w:hAnsi="仿宋_GB2312" w:eastAsia="仿宋_GB2312" w:cs="仿宋_GB2312"/>
          <w:color w:val="auto"/>
          <w:sz w:val="28"/>
          <w:szCs w:val="28"/>
          <w:highlight w:val="none"/>
          <w:shd w:val="clear" w:color="auto" w:fill="auto"/>
          <w:lang w:val="en-US" w:eastAsia="zh-CN"/>
        </w:rPr>
        <w:t>47.94</w:t>
      </w:r>
      <w:r>
        <w:rPr>
          <w:rFonts w:hint="eastAsia" w:ascii="仿宋_GB2312" w:hAnsi="仿宋_GB2312" w:eastAsia="仿宋_GB2312" w:cs="仿宋_GB2312"/>
          <w:color w:val="auto"/>
          <w:sz w:val="28"/>
          <w:szCs w:val="28"/>
          <w:highlight w:val="none"/>
          <w:shd w:val="clear" w:color="auto" w:fill="auto"/>
        </w:rPr>
        <w:t>万元，占支出总额的</w:t>
      </w:r>
      <w:r>
        <w:rPr>
          <w:rFonts w:hint="eastAsia" w:ascii="仿宋_GB2312" w:hAnsi="仿宋_GB2312" w:eastAsia="仿宋_GB2312" w:cs="仿宋_GB2312"/>
          <w:color w:val="auto"/>
          <w:sz w:val="28"/>
          <w:szCs w:val="28"/>
          <w:highlight w:val="none"/>
          <w:shd w:val="clear" w:color="auto" w:fill="auto"/>
          <w:lang w:val="en-US" w:eastAsia="zh-CN"/>
        </w:rPr>
        <w:t>51.05</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default"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rPr>
        <w:t>按支出经济分类划分：工资福利支出</w:t>
      </w:r>
      <w:r>
        <w:rPr>
          <w:rFonts w:hint="eastAsia" w:ascii="仿宋_GB2312" w:hAnsi="仿宋_GB2312" w:eastAsia="仿宋_GB2312" w:cs="仿宋_GB2312"/>
          <w:color w:val="auto"/>
          <w:sz w:val="28"/>
          <w:szCs w:val="28"/>
          <w:highlight w:val="none"/>
          <w:shd w:val="clear" w:color="auto" w:fill="auto"/>
          <w:lang w:val="en-US" w:eastAsia="zh-CN"/>
        </w:rPr>
        <w:t>40.61</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43.25</w:t>
      </w:r>
      <w:r>
        <w:rPr>
          <w:rFonts w:hint="eastAsia" w:ascii="仿宋_GB2312" w:hAnsi="仿宋_GB2312" w:eastAsia="仿宋_GB2312" w:cs="仿宋_GB2312"/>
          <w:color w:val="auto"/>
          <w:sz w:val="28"/>
          <w:szCs w:val="28"/>
          <w:highlight w:val="none"/>
          <w:shd w:val="clear" w:color="auto" w:fill="auto"/>
        </w:rPr>
        <w:t>%；商品和服务支出</w:t>
      </w:r>
      <w:r>
        <w:rPr>
          <w:rFonts w:hint="eastAsia" w:ascii="仿宋_GB2312" w:hAnsi="仿宋_GB2312" w:eastAsia="仿宋_GB2312" w:cs="仿宋_GB2312"/>
          <w:color w:val="auto"/>
          <w:sz w:val="28"/>
          <w:szCs w:val="28"/>
          <w:highlight w:val="none"/>
          <w:shd w:val="clear" w:color="auto" w:fill="auto"/>
          <w:lang w:val="en-US" w:eastAsia="zh-CN"/>
        </w:rPr>
        <w:t>5.35</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5.70</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val="en-US" w:eastAsia="zh-CN"/>
        </w:rPr>
        <w:t>对个人和家庭的补助支出0万元，占支出预算总额的0%，项目支出47.94万元，占支出预算总额的51.05%。</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default" w:ascii="楷体_GB2312" w:hAnsi="楷体_GB2312" w:eastAsia="楷体_GB2312" w:cs="楷体_GB2312"/>
          <w:b/>
          <w:color w:val="auto"/>
          <w:sz w:val="28"/>
          <w:szCs w:val="28"/>
          <w:highlight w:val="none"/>
          <w:shd w:val="clear" w:color="auto" w:fill="auto"/>
          <w:lang w:val="en-US" w:eastAsia="zh-CN"/>
        </w:rPr>
      </w:pPr>
      <w:r>
        <w:rPr>
          <w:rFonts w:hint="eastAsia" w:ascii="楷体_GB2312" w:hAnsi="楷体_GB2312" w:eastAsia="楷体_GB2312" w:cs="楷体_GB2312"/>
          <w:b/>
          <w:color w:val="auto"/>
          <w:sz w:val="28"/>
          <w:szCs w:val="28"/>
          <w:highlight w:val="none"/>
          <w:shd w:val="clear" w:color="auto" w:fill="auto"/>
        </w:rPr>
        <w:t>（三）</w:t>
      </w:r>
      <w:r>
        <w:rPr>
          <w:rFonts w:hint="eastAsia" w:ascii="楷体_GB2312" w:hAnsi="楷体_GB2312" w:eastAsia="楷体_GB2312" w:cs="楷体_GB2312"/>
          <w:b/>
          <w:color w:val="auto"/>
          <w:sz w:val="28"/>
          <w:szCs w:val="28"/>
          <w:highlight w:val="none"/>
          <w:shd w:val="clear" w:color="auto" w:fill="auto"/>
          <w:lang w:val="en-US" w:eastAsia="zh-CN"/>
        </w:rPr>
        <w:t>财政拨款支出预算情况</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default"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w:t>
      </w:r>
      <w:r>
        <w:rPr>
          <w:rFonts w:hint="eastAsia" w:ascii="仿宋_GB2312" w:hAnsi="仿宋_GB2312" w:eastAsia="仿宋_GB2312" w:cs="仿宋_GB2312"/>
          <w:color w:val="auto"/>
          <w:sz w:val="28"/>
          <w:szCs w:val="28"/>
          <w:highlight w:val="none"/>
          <w:shd w:val="clear" w:color="auto" w:fill="auto"/>
          <w:lang w:val="en-US" w:eastAsia="zh-CN"/>
        </w:rPr>
        <w:t>统战部</w:t>
      </w:r>
      <w:r>
        <w:rPr>
          <w:rFonts w:hint="eastAsia" w:ascii="仿宋_GB2312" w:hAnsi="仿宋_GB2312" w:eastAsia="仿宋_GB2312" w:cs="仿宋_GB2312"/>
          <w:color w:val="auto"/>
          <w:sz w:val="28"/>
          <w:szCs w:val="28"/>
          <w:highlight w:val="none"/>
          <w:shd w:val="clear" w:color="auto" w:fill="auto"/>
        </w:rPr>
        <w:t>拨款支出预算</w:t>
      </w:r>
      <w:r>
        <w:rPr>
          <w:rFonts w:hint="eastAsia" w:ascii="仿宋_GB2312" w:hAnsi="仿宋_GB2312" w:eastAsia="仿宋_GB2312" w:cs="仿宋_GB2312"/>
          <w:color w:val="auto"/>
          <w:sz w:val="28"/>
          <w:szCs w:val="28"/>
          <w:highlight w:val="none"/>
          <w:shd w:val="clear" w:color="auto" w:fill="auto"/>
          <w:lang w:val="en-US" w:eastAsia="zh-CN"/>
        </w:rPr>
        <w:t>93.90</w:t>
      </w:r>
      <w:r>
        <w:rPr>
          <w:rFonts w:hint="eastAsia" w:ascii="仿宋_GB2312" w:hAnsi="仿宋_GB2312" w:eastAsia="仿宋_GB2312" w:cs="仿宋_GB2312"/>
          <w:color w:val="auto"/>
          <w:sz w:val="28"/>
          <w:szCs w:val="28"/>
          <w:highlight w:val="none"/>
          <w:shd w:val="clear" w:color="auto" w:fill="auto"/>
        </w:rPr>
        <w:t>万元，具体支出情况是：</w:t>
      </w:r>
      <w:r>
        <w:rPr>
          <w:rFonts w:hint="eastAsia" w:ascii="仿宋_GB2312" w:hAnsi="仿宋_GB2312" w:eastAsia="仿宋_GB2312" w:cs="仿宋_GB2312"/>
          <w:color w:val="auto"/>
          <w:sz w:val="28"/>
          <w:szCs w:val="28"/>
          <w:highlight w:val="none"/>
          <w:shd w:val="clear" w:color="auto" w:fill="auto"/>
          <w:lang w:val="en-US" w:eastAsia="zh-CN"/>
        </w:rPr>
        <w:t>一般公共服务支出82.93</w:t>
      </w:r>
      <w:r>
        <w:rPr>
          <w:rFonts w:hint="eastAsia" w:ascii="仿宋_GB2312" w:hAnsi="仿宋_GB2312" w:eastAsia="仿宋_GB2312" w:cs="仿宋_GB2312"/>
          <w:color w:val="auto"/>
          <w:sz w:val="28"/>
          <w:szCs w:val="28"/>
          <w:highlight w:val="none"/>
          <w:shd w:val="clear" w:color="auto" w:fill="auto"/>
        </w:rPr>
        <w:t>万元，占</w:t>
      </w:r>
      <w:r>
        <w:rPr>
          <w:rFonts w:hint="eastAsia" w:ascii="仿宋_GB2312" w:hAnsi="仿宋_GB2312" w:eastAsia="仿宋_GB2312" w:cs="仿宋_GB2312"/>
          <w:color w:val="auto"/>
          <w:sz w:val="28"/>
          <w:szCs w:val="28"/>
          <w:highlight w:val="none"/>
          <w:shd w:val="clear" w:color="auto" w:fill="auto"/>
          <w:lang w:val="en-US" w:eastAsia="zh-CN"/>
        </w:rPr>
        <w:t>支出预算总额的88.32</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_GB2312" w:eastAsia="仿宋_GB2312" w:cs="仿宋_GB2312"/>
          <w:color w:val="auto"/>
          <w:sz w:val="28"/>
          <w:szCs w:val="28"/>
          <w:highlight w:val="none"/>
          <w:shd w:val="clear" w:color="auto" w:fill="auto"/>
          <w:lang w:val="en-US" w:eastAsia="zh-CN"/>
        </w:rPr>
        <w:t>社会保障和就业支出5.92万元，占支出预算总额的6.30%，医疗卫生与计划生育支出1.66万元，占支出预算总额的1.77%，住房保障支出3.39万元，占支出预算总额的3.61%。</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lang w:eastAsia="zh-CN"/>
        </w:rPr>
        <w:t>（</w:t>
      </w:r>
      <w:r>
        <w:rPr>
          <w:rFonts w:hint="eastAsia" w:ascii="楷体_GB2312" w:hAnsi="楷体_GB2312" w:eastAsia="楷体_GB2312" w:cs="楷体_GB2312"/>
          <w:b/>
          <w:color w:val="auto"/>
          <w:sz w:val="28"/>
          <w:szCs w:val="28"/>
          <w:highlight w:val="none"/>
          <w:shd w:val="clear" w:color="auto" w:fill="auto"/>
          <w:lang w:val="en-US" w:eastAsia="zh-CN"/>
        </w:rPr>
        <w:t>四</w:t>
      </w:r>
      <w:r>
        <w:rPr>
          <w:rFonts w:hint="eastAsia" w:ascii="楷体_GB2312" w:hAnsi="楷体_GB2312" w:eastAsia="楷体_GB2312" w:cs="楷体_GB2312"/>
          <w:b/>
          <w:color w:val="auto"/>
          <w:sz w:val="28"/>
          <w:szCs w:val="28"/>
          <w:highlight w:val="none"/>
          <w:shd w:val="clear" w:color="auto" w:fill="auto"/>
          <w:lang w:eastAsia="zh-CN"/>
        </w:rPr>
        <w:t>）</w:t>
      </w:r>
      <w:r>
        <w:rPr>
          <w:rFonts w:hint="eastAsia" w:ascii="楷体_GB2312" w:hAnsi="楷体_GB2312" w:eastAsia="楷体_GB2312" w:cs="楷体_GB2312"/>
          <w:b/>
          <w:color w:val="auto"/>
          <w:sz w:val="28"/>
          <w:szCs w:val="28"/>
          <w:highlight w:val="none"/>
          <w:shd w:val="clear" w:color="auto" w:fill="auto"/>
        </w:rPr>
        <w:t>政府采购预算情况</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default"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hAnsi="仿宋_GB2312" w:eastAsia="仿宋_GB2312" w:cs="仿宋_GB2312"/>
          <w:b w:val="0"/>
          <w:bCs/>
          <w:color w:val="auto"/>
          <w:sz w:val="28"/>
          <w:szCs w:val="28"/>
          <w:highlight w:val="none"/>
          <w:shd w:val="clear" w:color="auto" w:fill="auto"/>
          <w:lang w:val="en-US" w:eastAsia="zh-CN"/>
        </w:rPr>
        <w:t>2020年统战部政府采购预算为48万元，其中：政府集中采购0万元，部门分散采购48万元。</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color w:val="auto"/>
          <w:sz w:val="28"/>
          <w:szCs w:val="28"/>
          <w:highlight w:val="none"/>
          <w:shd w:val="clear" w:color="auto" w:fill="auto"/>
          <w:lang w:eastAsia="zh-CN"/>
        </w:rPr>
      </w:pPr>
      <w:r>
        <w:rPr>
          <w:rFonts w:hint="eastAsia" w:ascii="楷体_GB2312" w:hAnsi="楷体_GB2312" w:eastAsia="楷体_GB2312" w:cs="楷体_GB2312"/>
          <w:b/>
          <w:color w:val="auto"/>
          <w:sz w:val="28"/>
          <w:szCs w:val="28"/>
          <w:highlight w:val="none"/>
          <w:shd w:val="clear" w:color="auto" w:fill="auto"/>
          <w:lang w:eastAsia="zh-CN"/>
        </w:rPr>
        <w:t>（五）政府基金收支情况</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200"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eastAsia="zh-CN"/>
        </w:rPr>
      </w:pPr>
      <w:r>
        <w:rPr>
          <w:rFonts w:hint="eastAsia" w:ascii="仿宋_GB2312" w:hAnsi="仿宋_GB2312" w:eastAsia="仿宋_GB2312" w:cs="仿宋_GB2312"/>
          <w:b w:val="0"/>
          <w:bCs/>
          <w:color w:val="auto"/>
          <w:sz w:val="28"/>
          <w:szCs w:val="28"/>
          <w:highlight w:val="none"/>
          <w:shd w:val="clear" w:color="auto" w:fill="auto"/>
          <w:lang w:eastAsia="zh-CN"/>
        </w:rPr>
        <w:t>无政府基金收支预算</w:t>
      </w:r>
    </w:p>
    <w:p>
      <w:pPr>
        <w:keepNext w:val="0"/>
        <w:keepLines w:val="0"/>
        <w:pageBreakBefore w:val="0"/>
        <w:widowControl w:val="0"/>
        <w:numPr>
          <w:ilvl w:val="0"/>
          <w:numId w:val="1"/>
        </w:numPr>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bCs w:val="0"/>
          <w:color w:val="auto"/>
          <w:sz w:val="28"/>
          <w:szCs w:val="28"/>
          <w:highlight w:val="none"/>
          <w:shd w:val="clear" w:color="auto" w:fill="auto"/>
          <w:lang w:eastAsia="zh-CN"/>
        </w:rPr>
      </w:pPr>
      <w:r>
        <w:rPr>
          <w:rFonts w:hint="eastAsia" w:ascii="楷体_GB2312" w:hAnsi="楷体_GB2312" w:eastAsia="楷体_GB2312" w:cs="楷体_GB2312"/>
          <w:b/>
          <w:bCs w:val="0"/>
          <w:color w:val="auto"/>
          <w:sz w:val="28"/>
          <w:szCs w:val="28"/>
          <w:highlight w:val="none"/>
          <w:shd w:val="clear" w:color="auto" w:fill="auto"/>
          <w:lang w:eastAsia="zh-CN"/>
        </w:rPr>
        <w:t>机关运行经费安排情况</w:t>
      </w:r>
    </w:p>
    <w:p>
      <w:pPr>
        <w:keepNext w:val="0"/>
        <w:keepLines w:val="0"/>
        <w:pageBreakBefore w:val="0"/>
        <w:widowControl w:val="0"/>
        <w:numPr>
          <w:ilvl w:val="0"/>
          <w:numId w:val="0"/>
        </w:numPr>
        <w:tabs>
          <w:tab w:val="left" w:pos="1113"/>
        </w:tabs>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32"/>
          <w:szCs w:val="32"/>
          <w:highlight w:val="none"/>
          <w:shd w:val="clear" w:color="auto" w:fill="auto"/>
          <w:lang w:val="en-US" w:eastAsia="zh-CN"/>
        </w:rPr>
      </w:pPr>
      <w:r>
        <w:rPr>
          <w:rFonts w:hint="eastAsia" w:ascii="仿宋_GB2312" w:hAnsi="仿宋_GB2312" w:eastAsia="仿宋_GB2312" w:cs="仿宋_GB2312"/>
          <w:b w:val="0"/>
          <w:bCs/>
          <w:color w:val="auto"/>
          <w:sz w:val="28"/>
          <w:szCs w:val="28"/>
          <w:highlight w:val="none"/>
          <w:shd w:val="clear" w:color="auto" w:fill="auto"/>
          <w:lang w:val="en-US" w:eastAsia="zh-CN"/>
        </w:rPr>
        <w:t>2020年统战部机关运行经费5.35万，其中公务接待费1.76万元；在职公务交通补贴3.59万元</w:t>
      </w:r>
      <w:bookmarkStart w:id="0" w:name="_GoBack"/>
      <w:bookmarkEnd w:id="0"/>
      <w:r>
        <w:rPr>
          <w:rFonts w:hint="eastAsia" w:ascii="仿宋_GB2312" w:hAnsi="仿宋_GB2312" w:eastAsia="仿宋_GB2312" w:cs="仿宋_GB2312"/>
          <w:b w:val="0"/>
          <w:bCs/>
          <w:color w:val="auto"/>
          <w:sz w:val="28"/>
          <w:szCs w:val="28"/>
          <w:highlight w:val="none"/>
          <w:shd w:val="clear" w:color="auto" w:fill="auto"/>
          <w:lang w:val="en-US" w:eastAsia="zh-CN"/>
        </w:rPr>
        <w:t>。</w:t>
      </w:r>
    </w:p>
    <w:p>
      <w:pPr>
        <w:widowControl/>
        <w:spacing w:line="580" w:lineRule="exact"/>
        <w:ind w:firstLine="703" w:firstLineChars="250"/>
        <w:jc w:val="left"/>
        <w:rPr>
          <w:rFonts w:hint="eastAsia" w:ascii="楷体_GB2312" w:hAnsi="楷体_GB2312" w:eastAsia="楷体_GB2312" w:cs="楷体_GB2312"/>
          <w:b/>
          <w:sz w:val="28"/>
          <w:szCs w:val="28"/>
        </w:rPr>
      </w:pPr>
      <w:r>
        <w:rPr>
          <w:rFonts w:hint="eastAsia" w:ascii="楷体_GB2312" w:hAnsi="楷体_GB2312" w:eastAsia="楷体_GB2312" w:cs="楷体_GB2312"/>
          <w:b/>
          <w:sz w:val="28"/>
          <w:szCs w:val="28"/>
        </w:rPr>
        <w:t>（</w:t>
      </w:r>
      <w:r>
        <w:rPr>
          <w:rFonts w:hint="eastAsia" w:ascii="楷体_GB2312" w:hAnsi="楷体_GB2312" w:eastAsia="楷体_GB2312" w:cs="楷体_GB2312"/>
          <w:b/>
          <w:sz w:val="28"/>
          <w:szCs w:val="28"/>
          <w:lang w:eastAsia="zh-CN"/>
        </w:rPr>
        <w:t>七</w:t>
      </w:r>
      <w:r>
        <w:rPr>
          <w:rFonts w:hint="eastAsia" w:ascii="楷体_GB2312" w:hAnsi="楷体_GB2312" w:eastAsia="楷体_GB2312" w:cs="楷体_GB2312"/>
          <w:b/>
          <w:sz w:val="28"/>
          <w:szCs w:val="28"/>
        </w:rPr>
        <w:t>）国有资产占有使用情况</w:t>
      </w:r>
    </w:p>
    <w:p>
      <w:pPr>
        <w:widowControl/>
        <w:spacing w:line="580" w:lineRule="exact"/>
        <w:ind w:firstLine="800" w:firstLineChars="250"/>
        <w:jc w:val="left"/>
        <w:rPr>
          <w:rFonts w:hint="eastAsia" w:ascii="仿宋_GB2312" w:eastAsia="仿宋_GB2312"/>
          <w:sz w:val="32"/>
          <w:szCs w:val="30"/>
        </w:rPr>
      </w:pPr>
      <w:r>
        <w:rPr>
          <w:rFonts w:hint="eastAsia" w:ascii="仿宋_GB2312" w:eastAsia="仿宋_GB2312"/>
          <w:sz w:val="32"/>
          <w:szCs w:val="30"/>
        </w:rPr>
        <w:t>截至20</w:t>
      </w:r>
      <w:r>
        <w:rPr>
          <w:rFonts w:hint="eastAsia" w:ascii="仿宋_GB2312" w:eastAsia="仿宋_GB2312"/>
          <w:sz w:val="32"/>
          <w:szCs w:val="30"/>
          <w:lang w:val="en-US" w:eastAsia="zh-CN"/>
        </w:rPr>
        <w:t>20</w:t>
      </w:r>
      <w:r>
        <w:rPr>
          <w:rFonts w:hint="eastAsia" w:ascii="仿宋_GB2312" w:eastAsia="仿宋_GB2312"/>
          <w:sz w:val="32"/>
          <w:szCs w:val="30"/>
        </w:rPr>
        <w:t>年12月31日，部门共有车辆</w:t>
      </w:r>
      <w:r>
        <w:rPr>
          <w:rFonts w:hint="eastAsia" w:ascii="仿宋_GB2312" w:eastAsia="仿宋_GB2312"/>
          <w:sz w:val="32"/>
          <w:szCs w:val="30"/>
          <w:u w:val="single"/>
        </w:rPr>
        <w:t xml:space="preserve">   0   </w:t>
      </w:r>
      <w:r>
        <w:rPr>
          <w:rFonts w:hint="eastAsia" w:ascii="仿宋_GB2312" w:eastAsia="仿宋_GB2312"/>
          <w:sz w:val="32"/>
          <w:szCs w:val="30"/>
        </w:rPr>
        <w:t>辆，其中，一般公务用车</w:t>
      </w:r>
      <w:r>
        <w:rPr>
          <w:rFonts w:hint="eastAsia" w:ascii="仿宋_GB2312" w:eastAsia="仿宋_GB2312"/>
          <w:sz w:val="32"/>
          <w:szCs w:val="30"/>
          <w:u w:val="single"/>
        </w:rPr>
        <w:t xml:space="preserve">   0   </w:t>
      </w:r>
      <w:r>
        <w:rPr>
          <w:rFonts w:hint="eastAsia" w:ascii="仿宋_GB2312" w:eastAsia="仿宋_GB2312"/>
          <w:sz w:val="32"/>
          <w:szCs w:val="30"/>
        </w:rPr>
        <w:t>辆，执法执勤用车</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 xml:space="preserve"> </w:t>
      </w:r>
      <w:r>
        <w:rPr>
          <w:rFonts w:hint="eastAsia" w:ascii="仿宋_GB2312" w:eastAsia="仿宋_GB2312"/>
          <w:sz w:val="32"/>
          <w:szCs w:val="30"/>
          <w:u w:val="single"/>
        </w:rPr>
        <w:t xml:space="preserve">0   </w:t>
      </w:r>
      <w:r>
        <w:rPr>
          <w:rFonts w:hint="eastAsia" w:ascii="仿宋_GB2312" w:eastAsia="仿宋_GB2312"/>
          <w:sz w:val="32"/>
          <w:szCs w:val="30"/>
        </w:rPr>
        <w:t>辆。</w:t>
      </w:r>
    </w:p>
    <w:p>
      <w:pPr>
        <w:widowControl/>
        <w:spacing w:line="580" w:lineRule="exact"/>
        <w:ind w:firstLine="800" w:firstLineChars="250"/>
        <w:jc w:val="left"/>
        <w:rPr>
          <w:rFonts w:hint="eastAsia"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eastAsia="仿宋_GB2312"/>
          <w:sz w:val="32"/>
          <w:szCs w:val="30"/>
        </w:rPr>
        <w:t>20</w:t>
      </w:r>
      <w:r>
        <w:rPr>
          <w:rFonts w:hint="eastAsia" w:ascii="仿宋_GB2312" w:eastAsia="仿宋_GB2312"/>
          <w:sz w:val="32"/>
          <w:szCs w:val="30"/>
          <w:lang w:val="en-US" w:eastAsia="zh-CN"/>
        </w:rPr>
        <w:t>20</w:t>
      </w:r>
      <w:r>
        <w:rPr>
          <w:rFonts w:hint="eastAsia" w:ascii="仿宋_GB2312" w:eastAsia="仿宋_GB2312"/>
          <w:sz w:val="32"/>
          <w:szCs w:val="30"/>
        </w:rPr>
        <w:t>年部门预算安排购置车辆</w:t>
      </w:r>
      <w:r>
        <w:rPr>
          <w:rFonts w:hint="eastAsia" w:ascii="仿宋_GB2312" w:eastAsia="仿宋_GB2312"/>
          <w:sz w:val="32"/>
          <w:szCs w:val="30"/>
          <w:u w:val="single"/>
        </w:rPr>
        <w:t xml:space="preserve">   0   </w:t>
      </w:r>
      <w:r>
        <w:rPr>
          <w:rFonts w:hint="eastAsia" w:ascii="仿宋_GB2312" w:eastAsia="仿宋_GB2312"/>
          <w:sz w:val="32"/>
          <w:szCs w:val="30"/>
        </w:rPr>
        <w:t>辆，无安排购置单位价值200万元以上大型设备。</w:t>
      </w:r>
    </w:p>
    <w:p>
      <w:pPr>
        <w:widowControl/>
        <w:numPr>
          <w:ilvl w:val="0"/>
          <w:numId w:val="0"/>
        </w:numPr>
        <w:spacing w:line="580" w:lineRule="exact"/>
        <w:ind w:firstLine="843" w:firstLineChars="300"/>
        <w:jc w:val="left"/>
        <w:rPr>
          <w:rFonts w:hint="eastAsia" w:ascii="楷体_GB2312" w:hAnsi="楷体_GB2312" w:eastAsia="楷体_GB2312" w:cs="楷体_GB2312"/>
          <w:b/>
          <w:bCs/>
          <w:color w:val="000000"/>
          <w:spacing w:val="0"/>
          <w:sz w:val="28"/>
          <w:szCs w:val="22"/>
          <w:lang w:eastAsia="zh-CN"/>
        </w:rPr>
      </w:pPr>
      <w:r>
        <w:rPr>
          <w:rFonts w:hint="eastAsia" w:ascii="楷体_GB2312" w:hAnsi="楷体_GB2312" w:eastAsia="楷体_GB2312" w:cs="楷体_GB2312"/>
          <w:b/>
          <w:bCs/>
          <w:color w:val="000000"/>
          <w:spacing w:val="0"/>
          <w:sz w:val="28"/>
          <w:szCs w:val="22"/>
          <w:lang w:eastAsia="zh-CN"/>
        </w:rPr>
        <w:t>（八）</w:t>
      </w:r>
      <w:r>
        <w:rPr>
          <w:rFonts w:hint="eastAsia" w:ascii="楷体_GB2312" w:hAnsi="楷体_GB2312" w:eastAsia="楷体_GB2312" w:cs="楷体_GB2312"/>
          <w:b/>
          <w:bCs/>
          <w:color w:val="000000"/>
          <w:spacing w:val="0"/>
          <w:sz w:val="28"/>
          <w:szCs w:val="22"/>
        </w:rPr>
        <w:t>一级项目绩效目标</w:t>
      </w:r>
      <w:r>
        <w:rPr>
          <w:rFonts w:hint="eastAsia" w:ascii="楷体_GB2312" w:hAnsi="楷体_GB2312" w:eastAsia="楷体_GB2312" w:cs="楷体_GB2312"/>
          <w:b/>
          <w:bCs/>
          <w:color w:val="000000"/>
          <w:spacing w:val="0"/>
          <w:sz w:val="28"/>
          <w:szCs w:val="22"/>
          <w:lang w:eastAsia="zh-CN"/>
        </w:rPr>
        <w:t>设置情况</w:t>
      </w:r>
    </w:p>
    <w:p>
      <w:pPr>
        <w:widowControl/>
        <w:numPr>
          <w:ilvl w:val="0"/>
          <w:numId w:val="0"/>
        </w:numPr>
        <w:spacing w:line="580" w:lineRule="exact"/>
        <w:jc w:val="left"/>
        <w:rPr>
          <w:rFonts w:hint="eastAsia" w:ascii="楷体_GB2312" w:hAnsi="楷体_GB2312" w:eastAsia="楷体_GB2312" w:cs="楷体_GB2312"/>
          <w:b w:val="0"/>
          <w:bCs w:val="0"/>
          <w:color w:val="000000"/>
          <w:spacing w:val="0"/>
          <w:sz w:val="32"/>
          <w:szCs w:val="24"/>
          <w:lang w:val="en-US" w:eastAsia="zh-CN"/>
        </w:rPr>
      </w:pPr>
      <w:r>
        <w:rPr>
          <w:rFonts w:hint="eastAsia" w:ascii="楷体_GB2312" w:hAnsi="楷体_GB2312" w:eastAsia="楷体_GB2312" w:cs="楷体_GB2312"/>
          <w:b/>
          <w:bCs/>
          <w:color w:val="000000"/>
          <w:spacing w:val="0"/>
          <w:sz w:val="28"/>
          <w:szCs w:val="22"/>
          <w:lang w:val="en-US" w:eastAsia="zh-CN"/>
        </w:rPr>
        <w:t xml:space="preserve">    </w:t>
      </w:r>
      <w:r>
        <w:rPr>
          <w:rFonts w:hint="eastAsia" w:ascii="楷体_GB2312" w:hAnsi="楷体_GB2312" w:eastAsia="楷体_GB2312" w:cs="楷体_GB2312"/>
          <w:b w:val="0"/>
          <w:bCs w:val="0"/>
          <w:color w:val="000000"/>
          <w:spacing w:val="0"/>
          <w:sz w:val="28"/>
          <w:szCs w:val="22"/>
          <w:lang w:val="en-US" w:eastAsia="zh-CN"/>
        </w:rPr>
        <w:t xml:space="preserve"> </w:t>
      </w:r>
      <w:r>
        <w:rPr>
          <w:rFonts w:hint="eastAsia" w:ascii="楷体_GB2312" w:hAnsi="楷体_GB2312" w:eastAsia="楷体_GB2312" w:cs="楷体_GB2312"/>
          <w:b w:val="0"/>
          <w:bCs w:val="0"/>
          <w:color w:val="000000"/>
          <w:spacing w:val="0"/>
          <w:sz w:val="32"/>
          <w:szCs w:val="24"/>
          <w:lang w:val="en-US" w:eastAsia="zh-CN"/>
        </w:rPr>
        <w:t xml:space="preserve"> 2020年实行绩效目标管理的一级项目0个，涉及资金0万元。其中：二级项目0个（部门预算中0万元以上的，且进行了绩效评审的二级项目0个，涉及资金0万元），涉及资金0万元。</w:t>
      </w:r>
    </w:p>
    <w:p>
      <w:pPr>
        <w:spacing w:line="570" w:lineRule="exact"/>
        <w:ind w:firstLine="843" w:firstLineChars="300"/>
        <w:rPr>
          <w:rFonts w:hint="eastAsia" w:ascii="楷体_GB2312" w:hAnsi="楷体_GB2312" w:eastAsia="楷体_GB2312" w:cs="楷体_GB2312"/>
          <w:b/>
          <w:sz w:val="28"/>
          <w:szCs w:val="28"/>
          <w:lang w:eastAsia="zh-CN"/>
        </w:rPr>
      </w:pPr>
      <w:r>
        <w:rPr>
          <w:rFonts w:hint="eastAsia" w:ascii="楷体_GB2312" w:hAnsi="楷体_GB2312" w:eastAsia="楷体_GB2312" w:cs="楷体_GB2312"/>
          <w:b/>
          <w:sz w:val="28"/>
          <w:szCs w:val="28"/>
          <w:lang w:eastAsia="zh-CN"/>
        </w:rPr>
        <w:t>（九）一级项目中各二级项目情况说明（部门本级）</w:t>
      </w:r>
    </w:p>
    <w:p>
      <w:pPr>
        <w:keepNext w:val="0"/>
        <w:keepLines w:val="0"/>
        <w:pageBreakBefore w:val="0"/>
        <w:widowControl w:val="0"/>
        <w:numPr>
          <w:ilvl w:val="0"/>
          <w:numId w:val="0"/>
        </w:numPr>
        <w:tabs>
          <w:tab w:val="left" w:pos="1113"/>
        </w:tabs>
        <w:kinsoku/>
        <w:wordWrap/>
        <w:overflowPunct/>
        <w:topLinePunct w:val="0"/>
        <w:autoSpaceDE/>
        <w:autoSpaceDN/>
        <w:bidi w:val="0"/>
        <w:adjustRightInd/>
        <w:snapToGrid/>
        <w:spacing w:line="570" w:lineRule="exact"/>
        <w:ind w:firstLine="640" w:firstLineChars="200"/>
        <w:textAlignment w:val="auto"/>
        <w:rPr>
          <w:rFonts w:hint="eastAsia" w:ascii="楷体_GB2312" w:hAnsi="楷体_GB2312" w:eastAsia="楷体_GB2312" w:cs="楷体_GB2312"/>
          <w:b/>
          <w:color w:val="auto"/>
          <w:sz w:val="28"/>
          <w:szCs w:val="28"/>
          <w:highlight w:val="none"/>
          <w:shd w:val="clear" w:color="auto" w:fill="auto"/>
          <w:lang w:eastAsia="zh-CN"/>
        </w:rPr>
      </w:pPr>
      <w:r>
        <w:rPr>
          <w:rFonts w:hint="eastAsia" w:ascii="仿宋_GB2312" w:eastAsia="仿宋_GB2312"/>
          <w:sz w:val="32"/>
          <w:szCs w:val="30"/>
          <w:lang w:eastAsia="zh-CN"/>
        </w:rPr>
        <w:t>无一级项目中各二级项目。</w:t>
      </w:r>
    </w:p>
    <w:p>
      <w:pPr>
        <w:keepNext w:val="0"/>
        <w:keepLines w:val="0"/>
        <w:pageBreakBefore w:val="0"/>
        <w:widowControl w:val="0"/>
        <w:numPr>
          <w:ilvl w:val="0"/>
          <w:numId w:val="0"/>
        </w:numPr>
        <w:tabs>
          <w:tab w:val="left" w:pos="1113"/>
        </w:tabs>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color w:val="auto"/>
          <w:sz w:val="28"/>
          <w:szCs w:val="28"/>
          <w:highlight w:val="none"/>
          <w:shd w:val="clear" w:color="auto" w:fill="auto"/>
          <w:lang w:eastAsia="zh-CN"/>
        </w:rPr>
      </w:pPr>
    </w:p>
    <w:p>
      <w:pPr>
        <w:keepNext w:val="0"/>
        <w:keepLines w:val="0"/>
        <w:pageBreakBefore w:val="0"/>
        <w:widowControl/>
        <w:kinsoku/>
        <w:wordWrap/>
        <w:overflowPunct/>
        <w:topLinePunct w:val="0"/>
        <w:autoSpaceDE/>
        <w:autoSpaceDN/>
        <w:bidi w:val="0"/>
        <w:adjustRightInd/>
        <w:snapToGrid/>
        <w:spacing w:line="580" w:lineRule="exact"/>
        <w:ind w:firstLine="643" w:firstLineChars="200"/>
        <w:jc w:val="left"/>
        <w:textAlignment w:val="auto"/>
        <w:rPr>
          <w:rFonts w:hint="eastAsia"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w:t>
      </w:r>
      <w:r>
        <w:rPr>
          <w:rFonts w:hint="eastAsia" w:ascii="楷体_GB2312" w:eastAsia="楷体_GB2312"/>
          <w:b/>
          <w:sz w:val="32"/>
          <w:szCs w:val="30"/>
          <w:lang w:val="en-US" w:eastAsia="zh-CN"/>
        </w:rPr>
        <w:t>20</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hAnsi="仿宋_GB2312" w:eastAsia="仿宋_GB2312" w:cs="仿宋_GB2312"/>
          <w:b w:val="0"/>
          <w:bCs/>
          <w:color w:val="auto"/>
          <w:sz w:val="28"/>
          <w:szCs w:val="28"/>
          <w:highlight w:val="none"/>
          <w:shd w:val="clear" w:color="auto" w:fill="auto"/>
          <w:lang w:val="en-US" w:eastAsia="zh-CN"/>
        </w:rPr>
        <w:t>2020年统战部“三公”经费预算支出为3.78万元，比上年预算增加0%。其中：因公出国（境）费用0万元、公务接待费3.78万元、公务用车购置及运行费0万元。</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p>
    <w:p>
      <w:pPr>
        <w:widowControl/>
        <w:spacing w:line="600" w:lineRule="exact"/>
        <w:ind w:firstLine="640"/>
        <w:jc w:val="left"/>
        <w:rPr>
          <w:rFonts w:hint="eastAsia" w:ascii="仿宋_GB2312" w:eastAsia="仿宋_GB2312"/>
          <w:b/>
          <w:sz w:val="32"/>
          <w:szCs w:val="30"/>
        </w:rPr>
      </w:pPr>
      <w:r>
        <w:rPr>
          <w:rFonts w:hint="eastAsia" w:ascii="仿宋_GB2312" w:eastAsia="仿宋_GB2312"/>
          <w:b/>
          <w:sz w:val="32"/>
          <w:szCs w:val="30"/>
        </w:rPr>
        <w:t>第三部分  珠山区</w:t>
      </w:r>
      <w:r>
        <w:rPr>
          <w:rFonts w:hint="eastAsia" w:ascii="仿宋_GB2312" w:eastAsia="仿宋_GB2312"/>
          <w:b/>
          <w:sz w:val="32"/>
          <w:szCs w:val="30"/>
          <w:lang w:eastAsia="zh-CN"/>
        </w:rPr>
        <w:t>统战部</w:t>
      </w:r>
      <w:r>
        <w:rPr>
          <w:rFonts w:hint="eastAsia" w:ascii="仿宋_GB2312" w:eastAsia="仿宋_GB2312"/>
          <w:b/>
          <w:sz w:val="32"/>
          <w:szCs w:val="30"/>
        </w:rPr>
        <w:t>20</w:t>
      </w:r>
      <w:r>
        <w:rPr>
          <w:rFonts w:hint="eastAsia" w:ascii="仿宋_GB2312" w:eastAsia="仿宋_GB2312"/>
          <w:b/>
          <w:sz w:val="32"/>
          <w:szCs w:val="30"/>
          <w:lang w:val="en-US" w:eastAsia="zh-CN"/>
        </w:rPr>
        <w:t>20</w:t>
      </w:r>
      <w:r>
        <w:rPr>
          <w:rFonts w:hint="eastAsia" w:ascii="仿宋_GB2312" w:eastAsia="仿宋_GB2312"/>
          <w:b/>
          <w:sz w:val="32"/>
          <w:szCs w:val="30"/>
        </w:rPr>
        <w:t>年部门预算表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一、《收支预算总表》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二、《部门收入总表》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三、《部门支出总表》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四、《财政拨款收支总表》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五、《一般公共预算支出表》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六、《一般公共预算基本支出表》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七、《一般公共预算“三公”经费支出表》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八、《政府性基金预算支出表》</w:t>
      </w:r>
    </w:p>
    <w:p>
      <w:pPr>
        <w:widowControl/>
        <w:spacing w:line="600" w:lineRule="exact"/>
        <w:ind w:firstLine="1280" w:firstLineChars="400"/>
        <w:jc w:val="left"/>
        <w:rPr>
          <w:rFonts w:hint="eastAsia" w:ascii="楷体_GB2312" w:eastAsia="楷体_GB2312"/>
          <w:sz w:val="32"/>
          <w:szCs w:val="30"/>
          <w:lang w:val="en-US" w:eastAsia="zh-CN"/>
        </w:rPr>
      </w:pPr>
      <w:r>
        <w:rPr>
          <w:rFonts w:hint="eastAsia" w:ascii="楷体_GB2312" w:eastAsia="楷体_GB2312"/>
          <w:sz w:val="32"/>
          <w:szCs w:val="30"/>
          <w:lang w:val="en-US" w:eastAsia="zh-CN"/>
        </w:rPr>
        <w:t>九、</w:t>
      </w:r>
      <w:r>
        <w:rPr>
          <w:rFonts w:hint="eastAsia" w:ascii="楷体_GB2312" w:hAnsi="楷体_GB2312" w:eastAsia="楷体_GB2312" w:cs="楷体_GB2312"/>
          <w:color w:val="000000"/>
          <w:spacing w:val="0"/>
          <w:sz w:val="32"/>
        </w:rPr>
        <w:t>《一级项目绩效目标表》</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center"/>
        <w:textAlignment w:val="auto"/>
        <w:rPr>
          <w:rFonts w:hint="eastAsia" w:ascii="仿宋_GB2312" w:eastAsia="仿宋_GB2312"/>
          <w:b/>
          <w:sz w:val="32"/>
          <w:szCs w:val="30"/>
        </w:rPr>
      </w:pP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center"/>
        <w:textAlignment w:val="auto"/>
        <w:rPr>
          <w:rFonts w:hint="eastAsia" w:ascii="仿宋_GB2312" w:eastAsia="仿宋_GB2312"/>
          <w:b/>
          <w:sz w:val="32"/>
          <w:szCs w:val="30"/>
        </w:rPr>
      </w:pPr>
      <w:r>
        <w:rPr>
          <w:rFonts w:hint="eastAsia" w:ascii="仿宋_GB2312" w:eastAsia="仿宋_GB2312"/>
          <w:b/>
          <w:sz w:val="32"/>
          <w:szCs w:val="30"/>
        </w:rPr>
        <w:t>第四部分  名词解释</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一、收入科目</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（一）财政拨款：指省级财政当年拨付的资金。</w:t>
      </w:r>
    </w:p>
    <w:p>
      <w:pPr>
        <w:widowControl/>
        <w:spacing w:line="580" w:lineRule="exact"/>
        <w:ind w:firstLine="636"/>
        <w:jc w:val="left"/>
        <w:rPr>
          <w:rFonts w:hint="eastAsia" w:ascii="仿宋_GB2312" w:eastAsia="仿宋_GB2312"/>
          <w:sz w:val="32"/>
          <w:szCs w:val="30"/>
        </w:rPr>
      </w:pPr>
      <w:r>
        <w:rPr>
          <w:rFonts w:hint="eastAsia" w:ascii="仿宋_GB2312" w:eastAsia="仿宋_GB2312"/>
          <w:sz w:val="32"/>
          <w:szCs w:val="30"/>
        </w:rPr>
        <w:t>（二）事业收入：指事业单位开展专业业务活动及辅助活动取得的收入。</w:t>
      </w:r>
    </w:p>
    <w:p>
      <w:pPr>
        <w:widowControl/>
        <w:spacing w:line="580" w:lineRule="exact"/>
        <w:ind w:firstLine="636"/>
        <w:jc w:val="left"/>
        <w:rPr>
          <w:rFonts w:hint="eastAsia" w:ascii="仿宋_GB2312" w:eastAsia="仿宋_GB2312"/>
          <w:sz w:val="32"/>
          <w:szCs w:val="30"/>
        </w:rPr>
      </w:pPr>
      <w:r>
        <w:rPr>
          <w:rFonts w:hint="eastAsia" w:ascii="仿宋_GB2312" w:eastAsia="仿宋_GB2312"/>
          <w:sz w:val="32"/>
          <w:szCs w:val="30"/>
        </w:rPr>
        <w:t>（三）事业单位经营收入：指事业单位在专业业务活动及辅助活动之外开展非独立核算经营活动取得的收入。</w:t>
      </w:r>
    </w:p>
    <w:p>
      <w:pPr>
        <w:ind w:firstLine="640" w:firstLineChars="200"/>
        <w:rPr>
          <w:rFonts w:hint="eastAsia" w:ascii="仿宋_GB2312" w:eastAsia="仿宋_GB2312"/>
          <w:sz w:val="32"/>
          <w:szCs w:val="30"/>
        </w:rPr>
      </w:pPr>
      <w:r>
        <w:rPr>
          <w:rFonts w:hint="eastAsia" w:ascii="仿宋_GB2312" w:eastAsia="仿宋_GB2312"/>
          <w:sz w:val="32"/>
          <w:szCs w:val="30"/>
        </w:rPr>
        <w:t>（四）上年结转和结余：填列201</w:t>
      </w:r>
      <w:r>
        <w:rPr>
          <w:rFonts w:hint="eastAsia" w:ascii="仿宋_GB2312" w:eastAsia="仿宋_GB2312"/>
          <w:sz w:val="32"/>
          <w:szCs w:val="30"/>
          <w:lang w:val="en-US" w:eastAsia="zh-CN"/>
        </w:rPr>
        <w:t>8</w:t>
      </w:r>
      <w:r>
        <w:rPr>
          <w:rFonts w:hint="eastAsia" w:ascii="仿宋_GB2312" w:eastAsia="仿宋_GB2312"/>
          <w:sz w:val="32"/>
          <w:szCs w:val="30"/>
        </w:rPr>
        <w:t>年全部结转和结余的资金数，包括当年结转结余资金和历年滚存结转结余资金。</w:t>
      </w:r>
    </w:p>
    <w:p>
      <w:pPr>
        <w:widowControl/>
        <w:spacing w:line="580" w:lineRule="exact"/>
        <w:ind w:firstLine="640" w:firstLineChars="200"/>
        <w:jc w:val="left"/>
        <w:rPr>
          <w:rFonts w:hint="eastAsia" w:ascii="仿宋_GB2312" w:eastAsia="仿宋_GB2312"/>
          <w:sz w:val="32"/>
          <w:szCs w:val="30"/>
        </w:rPr>
      </w:pPr>
      <w:r>
        <w:rPr>
          <w:rFonts w:hint="eastAsia" w:ascii="仿宋_GB2312" w:eastAsia="仿宋_GB2312"/>
          <w:sz w:val="32"/>
          <w:szCs w:val="30"/>
        </w:rPr>
        <w:t>二、支出科目</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（一）行政运行：反映行政单位（包括参公单位）的基本支出。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（二）一般行政管理事务：反映行政单位（包括参公单位）未单独设置项级科目的其他项目支出。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（三）机关服务：反映为行政单位（包括参公单位）提供后勤服务的各类后勤服务中心的支出。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（四）预算改革业务：反映财政部门用于预算改革方面的支出。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（五）财政国库业务：反映财政部门用于财政国库集中支出收付业务方面的支出。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（六）财政监察：反映财政监察派出机构的专项业务支出。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（七）信息化建设：反映财政部门用于“金财工程”等信息化建设方面的支出。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（八）事业运行：反映事业单位的基本支出。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（九）其他财政事务支出：反映除上述项目以外的其他财政事务方面的支出。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（十）高等职业教育：反映经国家批准设立的高等职业大学、专科职业教育等方面的支出。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（十一）培训支出：反映各部门安排的用于培训的支出。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（十二）机关事业单位基本养老保险缴费支出：反映机关事业单位实施养老保险制度由单位缴纳的基本养老保险费的支出。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（十三）行政单位医疗：反映行政事业单位基本医疗保险缴费经费。</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（十四）事业单位医疗：反映财政部门集中安排的事业单位基本医疗保险缴费经费。</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（十五）农业综合开发机构运行：反映农业综合开发部门的基本支出。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（十六）购房补贴：反映按房改政策规定，行政事业单位向符合条件职工发放的用于购买住房的补贴。</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center"/>
        <w:textAlignment w:val="auto"/>
        <w:rPr>
          <w:rFonts w:hint="default" w:ascii="仿宋_GB2312" w:eastAsia="仿宋_GB2312"/>
          <w:b/>
          <w:sz w:val="32"/>
          <w:szCs w:val="30"/>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default" w:ascii="仿宋_GB2312" w:hAnsi="仿宋_GB2312" w:eastAsia="仿宋_GB2312" w:cs="仿宋_GB2312"/>
          <w:b w:val="0"/>
          <w:bCs/>
          <w:color w:val="auto"/>
          <w:sz w:val="28"/>
          <w:szCs w:val="28"/>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default" w:ascii="仿宋_GB2312" w:hAnsi="仿宋_GB2312" w:eastAsia="仿宋_GB2312" w:cs="仿宋_GB2312"/>
          <w:b w:val="0"/>
          <w:bCs/>
          <w:color w:val="auto"/>
          <w:sz w:val="28"/>
          <w:szCs w:val="28"/>
          <w:highlight w:val="none"/>
          <w:shd w:val="clear" w:color="auto" w:fill="auto"/>
          <w:lang w:val="en-US" w:eastAsia="zh-CN"/>
        </w:rPr>
      </w:pPr>
    </w:p>
    <w:sectPr>
      <w:headerReference r:id="rId3" w:type="default"/>
      <w:footerReference r:id="rId4" w:type="even"/>
      <w:pgSz w:w="11906" w:h="16838"/>
      <w:pgMar w:top="1440" w:right="1800" w:bottom="1440" w:left="1800" w:header="851" w:footer="1418"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both"/>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ACAF5F"/>
    <w:multiLevelType w:val="singleLevel"/>
    <w:tmpl w:val="59ACAF5F"/>
    <w:lvl w:ilvl="0" w:tentative="0">
      <w:start w:val="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A95701"/>
    <w:rsid w:val="00BC1E43"/>
    <w:rsid w:val="02A758E2"/>
    <w:rsid w:val="03A95701"/>
    <w:rsid w:val="08E150F2"/>
    <w:rsid w:val="09387E7C"/>
    <w:rsid w:val="0D97654D"/>
    <w:rsid w:val="0F1972FC"/>
    <w:rsid w:val="105112B5"/>
    <w:rsid w:val="10A37141"/>
    <w:rsid w:val="10C319A1"/>
    <w:rsid w:val="187062FE"/>
    <w:rsid w:val="19F51538"/>
    <w:rsid w:val="1FBA0CE1"/>
    <w:rsid w:val="21610368"/>
    <w:rsid w:val="21BC003E"/>
    <w:rsid w:val="24036AA0"/>
    <w:rsid w:val="25BC354F"/>
    <w:rsid w:val="29445D45"/>
    <w:rsid w:val="2BB55AA2"/>
    <w:rsid w:val="2DA4785A"/>
    <w:rsid w:val="2DA618B7"/>
    <w:rsid w:val="2E201EB5"/>
    <w:rsid w:val="2E902DB0"/>
    <w:rsid w:val="30B37E2A"/>
    <w:rsid w:val="368F519B"/>
    <w:rsid w:val="37A13162"/>
    <w:rsid w:val="3AD3795F"/>
    <w:rsid w:val="3BEC7D3F"/>
    <w:rsid w:val="3EE20A2C"/>
    <w:rsid w:val="3F342416"/>
    <w:rsid w:val="4217675F"/>
    <w:rsid w:val="449C3295"/>
    <w:rsid w:val="44B26E56"/>
    <w:rsid w:val="44F95AC9"/>
    <w:rsid w:val="45ED4043"/>
    <w:rsid w:val="46D067DE"/>
    <w:rsid w:val="48822B25"/>
    <w:rsid w:val="48DA02A5"/>
    <w:rsid w:val="4A175052"/>
    <w:rsid w:val="4A6E1285"/>
    <w:rsid w:val="4A9F60E4"/>
    <w:rsid w:val="4C0B51A1"/>
    <w:rsid w:val="58014A38"/>
    <w:rsid w:val="591106F0"/>
    <w:rsid w:val="5C7C120C"/>
    <w:rsid w:val="5CCE7FC2"/>
    <w:rsid w:val="5D5B07CD"/>
    <w:rsid w:val="61441586"/>
    <w:rsid w:val="64D37477"/>
    <w:rsid w:val="66213DDC"/>
    <w:rsid w:val="693E5E94"/>
    <w:rsid w:val="6D535020"/>
    <w:rsid w:val="70365C35"/>
    <w:rsid w:val="70EA6D3B"/>
    <w:rsid w:val="71F2071A"/>
    <w:rsid w:val="721A310A"/>
    <w:rsid w:val="73723D58"/>
    <w:rsid w:val="75681191"/>
    <w:rsid w:val="7C0B41D4"/>
    <w:rsid w:val="7C387F5F"/>
    <w:rsid w:val="7DB82A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4</Pages>
  <Words>1959</Words>
  <Characters>2103</Characters>
  <Lines>0</Lines>
  <Paragraphs>0</Paragraphs>
  <TotalTime>11</TotalTime>
  <ScaleCrop>false</ScaleCrop>
  <LinksUpToDate>false</LinksUpToDate>
  <CharactersWithSpaces>2112</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2018-09-11T11:54:00Z</dcterms:created>
  <dc:creator>四眼妞</dc:creator>
  <cp:lastModifiedBy>Administrator</cp:lastModifiedBy>
  <cp:lastPrinted>2018-09-13T02:05:00Z</cp:lastPrinted>
  <dcterms:modified xsi:type="dcterms:W3CDTF">2021-05-29T09:08:26Z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329F70995EF84865AC147010B6BD0307</vt:lpwstr>
  </property>
</Properties>
</file>