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2F" w:rsidRDefault="002C104E">
      <w:pPr>
        <w:jc w:val="center"/>
        <w:rPr>
          <w:rFonts w:ascii="黑体" w:eastAsia="黑体" w:hAnsi="黑体"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sz w:val="36"/>
          <w:szCs w:val="36"/>
          <w:shd w:val="clear" w:color="auto" w:fill="FFFFFF"/>
        </w:rPr>
        <w:t>景德镇珠山区市场和质量监督管理局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2019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年第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1</w:t>
      </w:r>
      <w:r>
        <w:rPr>
          <w:rFonts w:ascii="黑体" w:eastAsia="黑体" w:hAnsi="黑体" w:hint="eastAsia"/>
          <w:sz w:val="36"/>
          <w:szCs w:val="36"/>
          <w:shd w:val="clear" w:color="auto" w:fill="FFFFFF"/>
        </w:rPr>
        <w:t>期食品安全监督抽检信息公示</w:t>
      </w:r>
    </w:p>
    <w:p w:rsidR="0061432F" w:rsidRDefault="002C104E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依据《中华人民共和国食品安全法》及其实施条例等有关规定，珠山区市场和质量监督管理局本期公布农产品抽检信息共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批次样品</w:t>
      </w:r>
      <w:bookmarkStart w:id="0" w:name="_GoBack"/>
      <w:bookmarkEnd w:id="0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，现将抽检信息公布如下：</w:t>
      </w:r>
    </w:p>
    <w:p w:rsidR="0061432F" w:rsidRDefault="002C104E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ascii="仿宋" w:eastAsia="仿宋" w:hAnsi="仿宋" w:cs="仿宋"/>
          <w:sz w:val="32"/>
          <w:szCs w:val="32"/>
        </w:rPr>
      </w:pPr>
      <w:r w:rsidRPr="002C104E">
        <w:rPr>
          <w:rFonts w:ascii="仿宋" w:eastAsia="仿宋" w:hAnsi="仿宋" w:cs="仿宋" w:hint="eastAsia"/>
          <w:color w:val="000000" w:themeColor="text1"/>
          <w:sz w:val="32"/>
          <w:szCs w:val="32"/>
        </w:rPr>
        <w:t>本次对</w:t>
      </w:r>
      <w:r w:rsidRPr="002C104E">
        <w:rPr>
          <w:rFonts w:ascii="仿宋" w:eastAsia="仿宋" w:hAnsi="仿宋" w:hint="eastAsia"/>
          <w:sz w:val="32"/>
          <w:szCs w:val="32"/>
        </w:rPr>
        <w:t>珠山区新德园菜市场</w:t>
      </w:r>
      <w:r w:rsidRPr="002C104E"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抽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检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食用农产品包括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蔬菜类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产品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共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批次，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合格样品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10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shd w:val="clear" w:color="auto" w:fill="FFFFFF"/>
        </w:rPr>
        <w:t>批次，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具体信息详见附件。</w:t>
      </w:r>
    </w:p>
    <w:p w:rsidR="0061432F" w:rsidRDefault="002C104E">
      <w:r>
        <w:rPr>
          <w:noProof/>
        </w:rPr>
        <w:drawing>
          <wp:inline distT="0" distB="0" distL="0" distR="0">
            <wp:extent cx="5274310" cy="3114945"/>
            <wp:effectExtent l="19050" t="0" r="2540" b="0"/>
            <wp:docPr id="2" name="图片 1" descr="C:\Users\Administrator\Desktop\QQ截图20190124154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190124154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32F" w:rsidSect="0061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2F4A31"/>
    <w:rsid w:val="002A2895"/>
    <w:rsid w:val="002C104E"/>
    <w:rsid w:val="0061432F"/>
    <w:rsid w:val="00B75732"/>
    <w:rsid w:val="04FB7505"/>
    <w:rsid w:val="07002778"/>
    <w:rsid w:val="0F0A66C6"/>
    <w:rsid w:val="15CE5268"/>
    <w:rsid w:val="179021E3"/>
    <w:rsid w:val="1C0674B8"/>
    <w:rsid w:val="245A5A40"/>
    <w:rsid w:val="249040FC"/>
    <w:rsid w:val="25EE3E3C"/>
    <w:rsid w:val="2F32061B"/>
    <w:rsid w:val="322F4A31"/>
    <w:rsid w:val="3A331C33"/>
    <w:rsid w:val="3ACD5404"/>
    <w:rsid w:val="3DB81FDF"/>
    <w:rsid w:val="3E2D3070"/>
    <w:rsid w:val="429063AF"/>
    <w:rsid w:val="441B7D7C"/>
    <w:rsid w:val="5043628E"/>
    <w:rsid w:val="509B356C"/>
    <w:rsid w:val="56A82F5C"/>
    <w:rsid w:val="59B47C58"/>
    <w:rsid w:val="5A9B090D"/>
    <w:rsid w:val="5C5E5540"/>
    <w:rsid w:val="6D330ECC"/>
    <w:rsid w:val="6E3265D3"/>
    <w:rsid w:val="73F16813"/>
    <w:rsid w:val="762D71D7"/>
    <w:rsid w:val="77F364B2"/>
    <w:rsid w:val="78365246"/>
    <w:rsid w:val="783C5468"/>
    <w:rsid w:val="79470A98"/>
    <w:rsid w:val="7A4E3409"/>
    <w:rsid w:val="7EF0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32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143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2C104E"/>
    <w:rPr>
      <w:sz w:val="18"/>
      <w:szCs w:val="18"/>
    </w:rPr>
  </w:style>
  <w:style w:type="character" w:customStyle="1" w:styleId="Char">
    <w:name w:val="批注框文本 Char"/>
    <w:basedOn w:val="a0"/>
    <w:link w:val="a4"/>
    <w:rsid w:val="002C104E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2017-10-13T06:47:00Z</dcterms:created>
  <dcterms:modified xsi:type="dcterms:W3CDTF">2019-01-24T07:52:00Z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