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23" w:rsidRDefault="0030770C">
      <w:pPr>
        <w:jc w:val="center"/>
        <w:rPr>
          <w:rFonts w:ascii="宋体" w:eastAsia="宋体" w:hAnsi="宋体"/>
          <w:b/>
          <w:color w:val="FF0000"/>
          <w:w w:val="28"/>
          <w:sz w:val="120"/>
          <w:szCs w:val="120"/>
        </w:rPr>
      </w:pPr>
      <w:bookmarkStart w:id="0" w:name="_GoBack"/>
      <w:bookmarkEnd w:id="0"/>
      <w:r>
        <w:rPr>
          <w:rFonts w:ascii="宋体" w:eastAsia="宋体" w:hAnsi="宋体" w:hint="eastAsia"/>
          <w:b/>
          <w:color w:val="FF0000"/>
          <w:w w:val="28"/>
          <w:sz w:val="120"/>
          <w:szCs w:val="120"/>
        </w:rPr>
        <w:t>景德镇市社会信用体系建设工作联席会议办公室文件</w:t>
      </w:r>
    </w:p>
    <w:p w:rsidR="00D27623" w:rsidRDefault="0030770C">
      <w:pPr>
        <w:spacing w:line="1200" w:lineRule="exact"/>
        <w:jc w:val="center"/>
        <w:rPr>
          <w:rFonts w:ascii="仿宋_GB2312" w:eastAsia="仿宋_GB2312" w:hAnsi="Calibri"/>
          <w:color w:val="FF0000"/>
          <w:sz w:val="32"/>
          <w:szCs w:val="32"/>
        </w:rPr>
      </w:pPr>
      <w:r>
        <w:rPr>
          <w:rFonts w:ascii="仿宋_GB2312" w:eastAsia="仿宋_GB2312" w:hint="eastAsia"/>
          <w:color w:val="000000" w:themeColor="text1"/>
          <w:sz w:val="32"/>
          <w:szCs w:val="32"/>
        </w:rPr>
        <w:t>景信用办</w:t>
      </w:r>
      <w:r>
        <w:rPr>
          <w:rFonts w:ascii="仿宋_GB2312" w:eastAsia="仿宋_GB2312"/>
          <w:color w:val="000000" w:themeColor="text1"/>
          <w:sz w:val="32"/>
          <w:szCs w:val="32"/>
        </w:rPr>
        <w:t>〔</w:t>
      </w:r>
      <w:r>
        <w:rPr>
          <w:rFonts w:ascii="仿宋_GB2312" w:eastAsia="仿宋_GB2312"/>
          <w:color w:val="000000" w:themeColor="text1"/>
          <w:sz w:val="32"/>
          <w:szCs w:val="32"/>
        </w:rPr>
        <w:t>202</w:t>
      </w:r>
      <w:r>
        <w:rPr>
          <w:rFonts w:ascii="仿宋_GB2312" w:eastAsia="仿宋_GB2312" w:hint="eastAsia"/>
          <w:color w:val="000000" w:themeColor="text1"/>
          <w:sz w:val="32"/>
          <w:szCs w:val="32"/>
        </w:rPr>
        <w:t>2</w:t>
      </w:r>
      <w:r>
        <w:rPr>
          <w:rFonts w:ascii="仿宋_GB2312" w:eastAsia="仿宋_GB2312"/>
          <w:color w:val="000000" w:themeColor="text1"/>
          <w:sz w:val="32"/>
          <w:szCs w:val="32"/>
        </w:rPr>
        <w:t>〕</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号</w:t>
      </w:r>
    </w:p>
    <w:tbl>
      <w:tblPr>
        <w:tblW w:w="8840" w:type="dxa"/>
        <w:tblInd w:w="134" w:type="dxa"/>
        <w:tblBorders>
          <w:top w:val="single" w:sz="24" w:space="0" w:color="FF0000"/>
        </w:tblBorders>
        <w:tblLayout w:type="fixed"/>
        <w:tblLook w:val="04A0" w:firstRow="1" w:lastRow="0" w:firstColumn="1" w:lastColumn="0" w:noHBand="0" w:noVBand="1"/>
      </w:tblPr>
      <w:tblGrid>
        <w:gridCol w:w="8840"/>
      </w:tblGrid>
      <w:tr w:rsidR="00D27623">
        <w:trPr>
          <w:trHeight w:val="577"/>
        </w:trPr>
        <w:tc>
          <w:tcPr>
            <w:tcW w:w="8840" w:type="dxa"/>
            <w:tcBorders>
              <w:top w:val="single" w:sz="24" w:space="0" w:color="FF0000"/>
              <w:left w:val="nil"/>
              <w:bottom w:val="nil"/>
              <w:right w:val="nil"/>
            </w:tcBorders>
          </w:tcPr>
          <w:p w:rsidR="00D27623" w:rsidRDefault="00D27623"/>
        </w:tc>
      </w:tr>
    </w:tbl>
    <w:p w:rsidR="00D27623" w:rsidRDefault="0030770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关于归集上报</w:t>
      </w:r>
      <w:r>
        <w:rPr>
          <w:rFonts w:ascii="方正小标宋简体" w:eastAsia="方正小标宋简体"/>
          <w:sz w:val="44"/>
          <w:szCs w:val="44"/>
        </w:rPr>
        <w:t>5</w:t>
      </w:r>
      <w:r>
        <w:rPr>
          <w:rFonts w:ascii="方正小标宋简体" w:eastAsia="方正小标宋简体" w:hint="eastAsia"/>
          <w:sz w:val="44"/>
          <w:szCs w:val="44"/>
          <w:lang w:eastAsia="zh-Hans"/>
        </w:rPr>
        <w:t>类行政管理信息的通知</w:t>
      </w:r>
    </w:p>
    <w:p w:rsidR="00D27623" w:rsidRDefault="00D27623">
      <w:pPr>
        <w:ind w:firstLineChars="200" w:firstLine="640"/>
        <w:rPr>
          <w:rFonts w:ascii="仿宋_GB2312" w:eastAsia="仿宋_GB2312"/>
          <w:sz w:val="32"/>
          <w:szCs w:val="32"/>
        </w:rPr>
      </w:pPr>
    </w:p>
    <w:p w:rsidR="00D27623" w:rsidRDefault="0030770C">
      <w:pPr>
        <w:spacing w:line="540" w:lineRule="exact"/>
        <w:rPr>
          <w:rFonts w:ascii="仿宋_GB2312" w:eastAsia="仿宋_GB2312" w:hAnsi="仿宋_GB2312" w:cs="仿宋_GB2312"/>
          <w:sz w:val="32"/>
          <w:szCs w:val="32"/>
        </w:rPr>
      </w:pPr>
      <w:r>
        <w:rPr>
          <w:rFonts w:ascii="仿宋_GB2312" w:eastAsia="仿宋_GB2312" w:hAnsi="仿宋_GB2312"/>
          <w:sz w:val="32"/>
          <w:szCs w:val="32"/>
        </w:rPr>
        <w:t>各县（市、区）</w:t>
      </w:r>
      <w:r>
        <w:rPr>
          <w:rFonts w:ascii="仿宋_GB2312" w:eastAsia="仿宋_GB2312" w:hAnsi="仿宋_GB2312" w:hint="eastAsia"/>
          <w:sz w:val="32"/>
          <w:szCs w:val="32"/>
        </w:rPr>
        <w:t>政府</w:t>
      </w:r>
      <w:r>
        <w:rPr>
          <w:rFonts w:ascii="仿宋_GB2312" w:eastAsia="仿宋_GB2312" w:hAnsi="仿宋_GB2312"/>
          <w:sz w:val="32"/>
          <w:szCs w:val="32"/>
        </w:rPr>
        <w:t>、高新区、昌南新区</w:t>
      </w:r>
      <w:r>
        <w:rPr>
          <w:rFonts w:ascii="仿宋_GB2312" w:eastAsia="仿宋_GB2312" w:hAnsi="仿宋_GB2312" w:hint="eastAsia"/>
          <w:sz w:val="32"/>
          <w:szCs w:val="32"/>
        </w:rPr>
        <w:t>管委会</w:t>
      </w:r>
      <w:r>
        <w:rPr>
          <w:rFonts w:ascii="仿宋_GB2312" w:eastAsia="仿宋_GB2312" w:hAnsi="仿宋_GB2312" w:cs="仿宋_GB2312" w:hint="eastAsia"/>
          <w:sz w:val="32"/>
          <w:szCs w:val="32"/>
        </w:rPr>
        <w:t>，市直有关单位：</w:t>
      </w:r>
    </w:p>
    <w:p w:rsidR="00D27623" w:rsidRDefault="0030770C">
      <w:pPr>
        <w:spacing w:line="540" w:lineRule="exact"/>
        <w:ind w:firstLineChars="200" w:firstLine="640"/>
        <w:rPr>
          <w:rFonts w:ascii="仿宋_GB2312" w:eastAsia="仿宋_GB2312"/>
          <w:sz w:val="32"/>
          <w:szCs w:val="32"/>
          <w:lang w:eastAsia="zh-Hans"/>
        </w:rPr>
      </w:pPr>
      <w:r>
        <w:rPr>
          <w:rFonts w:ascii="仿宋_GB2312" w:eastAsia="仿宋_GB2312" w:hint="eastAsia"/>
          <w:sz w:val="32"/>
          <w:szCs w:val="32"/>
        </w:rPr>
        <w:t>为认真</w:t>
      </w:r>
      <w:r>
        <w:rPr>
          <w:rFonts w:ascii="仿宋_GB2312" w:eastAsia="仿宋_GB2312" w:hint="eastAsia"/>
          <w:sz w:val="32"/>
          <w:szCs w:val="32"/>
          <w:lang w:eastAsia="zh-Hans"/>
        </w:rPr>
        <w:t>贯彻</w:t>
      </w:r>
      <w:r>
        <w:rPr>
          <w:rFonts w:ascii="仿宋_GB2312" w:eastAsia="仿宋_GB2312" w:hint="eastAsia"/>
          <w:sz w:val="32"/>
          <w:szCs w:val="32"/>
        </w:rPr>
        <w:t>落实《国务院办公厅关于加快推进社会信用体系建设</w:t>
      </w:r>
      <w:r>
        <w:rPr>
          <w:rFonts w:ascii="仿宋_GB2312" w:eastAsia="仿宋_GB2312"/>
          <w:sz w:val="32"/>
          <w:szCs w:val="32"/>
        </w:rPr>
        <w:t xml:space="preserve"> </w:t>
      </w:r>
      <w:r>
        <w:rPr>
          <w:rFonts w:ascii="仿宋_GB2312" w:eastAsia="仿宋_GB2312" w:hint="eastAsia"/>
          <w:sz w:val="32"/>
          <w:szCs w:val="32"/>
        </w:rPr>
        <w:t>构建以信用为基础的新型监管机制的指导意见》（国办发〔</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35</w:t>
      </w:r>
      <w:r>
        <w:rPr>
          <w:rFonts w:ascii="仿宋_GB2312" w:eastAsia="仿宋_GB2312" w:hint="eastAsia"/>
          <w:sz w:val="32"/>
          <w:szCs w:val="32"/>
        </w:rPr>
        <w:t>号）、《国务院办公厅关于印发加强信用信息共享应用促进中小微企业融资实施方案的通知》（国办发〔</w:t>
      </w: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w:t>
      </w:r>
      <w:r>
        <w:rPr>
          <w:rFonts w:ascii="仿宋_GB2312" w:eastAsia="仿宋_GB2312" w:hint="eastAsia"/>
          <w:sz w:val="32"/>
          <w:szCs w:val="32"/>
        </w:rPr>
        <w:t>52</w:t>
      </w:r>
      <w:r>
        <w:rPr>
          <w:rFonts w:ascii="仿宋_GB2312" w:eastAsia="仿宋_GB2312" w:hint="eastAsia"/>
          <w:sz w:val="32"/>
          <w:szCs w:val="32"/>
        </w:rPr>
        <w:t>号）、《全国公共信用信息基础目录</w:t>
      </w:r>
      <w:r>
        <w:rPr>
          <w:rFonts w:ascii="仿宋_GB2312" w:eastAsia="仿宋_GB2312" w:hint="eastAsia"/>
          <w:sz w:val="32"/>
          <w:szCs w:val="32"/>
          <w:lang w:eastAsia="zh-Hans"/>
        </w:rPr>
        <w:t>（</w:t>
      </w:r>
      <w:r>
        <w:rPr>
          <w:rFonts w:ascii="仿宋_GB2312" w:eastAsia="仿宋_GB2312" w:hint="eastAsia"/>
          <w:sz w:val="32"/>
          <w:szCs w:val="32"/>
        </w:rPr>
        <w:t>2021</w:t>
      </w:r>
      <w:r>
        <w:rPr>
          <w:rFonts w:ascii="仿宋_GB2312" w:eastAsia="仿宋_GB2312" w:hint="eastAsia"/>
          <w:sz w:val="32"/>
          <w:szCs w:val="32"/>
          <w:lang w:eastAsia="zh-Hans"/>
        </w:rPr>
        <w:t>）</w:t>
      </w:r>
      <w:r>
        <w:rPr>
          <w:rFonts w:ascii="仿宋_GB2312" w:eastAsia="仿宋_GB2312" w:hint="eastAsia"/>
          <w:sz w:val="32"/>
          <w:szCs w:val="32"/>
        </w:rPr>
        <w:t>年版）》等文件要求，进一步推进行政管理信息的归集应用，</w:t>
      </w:r>
      <w:r>
        <w:rPr>
          <w:rFonts w:ascii="仿宋_GB2312" w:eastAsia="仿宋_GB2312" w:hint="eastAsia"/>
          <w:sz w:val="32"/>
          <w:szCs w:val="32"/>
          <w:lang w:eastAsia="zh-Hans"/>
        </w:rPr>
        <w:t>国家公共信用信息中心</w:t>
      </w:r>
      <w:r>
        <w:rPr>
          <w:rFonts w:ascii="仿宋_GB2312" w:eastAsia="仿宋_GB2312" w:hint="eastAsia"/>
          <w:sz w:val="32"/>
          <w:szCs w:val="32"/>
        </w:rPr>
        <w:t>研究</w:t>
      </w:r>
      <w:r>
        <w:rPr>
          <w:rFonts w:ascii="仿宋_GB2312" w:eastAsia="仿宋_GB2312" w:hint="eastAsia"/>
          <w:sz w:val="32"/>
          <w:szCs w:val="32"/>
          <w:lang w:eastAsia="zh-Hans"/>
        </w:rPr>
        <w:t>制定了</w:t>
      </w:r>
      <w:r>
        <w:rPr>
          <w:rFonts w:ascii="仿宋_GB2312" w:eastAsia="仿宋_GB2312" w:hint="eastAsia"/>
          <w:sz w:val="32"/>
          <w:szCs w:val="32"/>
        </w:rPr>
        <w:t>行政强制、行政确认、行政裁决、行政奖励、行政监督检查等</w:t>
      </w:r>
      <w:r>
        <w:rPr>
          <w:rFonts w:ascii="仿宋_GB2312" w:eastAsia="仿宋_GB2312" w:hint="eastAsia"/>
          <w:sz w:val="32"/>
          <w:szCs w:val="32"/>
        </w:rPr>
        <w:t>5</w:t>
      </w:r>
      <w:r>
        <w:rPr>
          <w:rFonts w:ascii="仿宋_GB2312" w:eastAsia="仿宋_GB2312" w:hint="eastAsia"/>
          <w:sz w:val="32"/>
          <w:szCs w:val="32"/>
        </w:rPr>
        <w:t>类行政管理信息数据归集标准（试行）（详见附件</w:t>
      </w:r>
      <w:r>
        <w:rPr>
          <w:rFonts w:ascii="仿宋_GB2312" w:eastAsia="仿宋_GB2312"/>
          <w:sz w:val="32"/>
          <w:szCs w:val="32"/>
        </w:rPr>
        <w:t>1</w:t>
      </w:r>
      <w:r>
        <w:rPr>
          <w:rFonts w:ascii="仿宋_GB2312" w:eastAsia="仿宋_GB2312" w:hint="eastAsia"/>
          <w:sz w:val="32"/>
          <w:szCs w:val="32"/>
          <w:lang w:eastAsia="zh-Hans"/>
        </w:rPr>
        <w:t>、</w:t>
      </w:r>
      <w:r>
        <w:rPr>
          <w:rFonts w:ascii="仿宋_GB2312" w:eastAsia="仿宋_GB2312"/>
          <w:sz w:val="32"/>
          <w:szCs w:val="32"/>
          <w:lang w:eastAsia="zh-Hans"/>
        </w:rPr>
        <w:t>2</w:t>
      </w:r>
      <w:r>
        <w:rPr>
          <w:rFonts w:ascii="仿宋_GB2312" w:eastAsia="仿宋_GB2312" w:hint="eastAsia"/>
          <w:sz w:val="32"/>
          <w:szCs w:val="32"/>
        </w:rPr>
        <w:t>）。</w:t>
      </w:r>
      <w:r>
        <w:rPr>
          <w:rFonts w:ascii="仿宋_GB2312" w:eastAsia="仿宋_GB2312" w:hint="eastAsia"/>
          <w:sz w:val="32"/>
          <w:szCs w:val="32"/>
          <w:lang w:eastAsia="zh-Hans"/>
        </w:rPr>
        <w:t>现请各地各部门按照数据归集标准开展</w:t>
      </w:r>
      <w:r>
        <w:rPr>
          <w:rFonts w:ascii="仿宋_GB2312" w:eastAsia="仿宋_GB2312" w:hint="eastAsia"/>
          <w:sz w:val="32"/>
          <w:szCs w:val="32"/>
          <w:lang w:eastAsia="zh-Hans"/>
        </w:rPr>
        <w:t>5</w:t>
      </w:r>
      <w:r>
        <w:rPr>
          <w:rFonts w:ascii="仿宋_GB2312" w:eastAsia="仿宋_GB2312" w:hint="eastAsia"/>
          <w:sz w:val="32"/>
          <w:szCs w:val="32"/>
          <w:lang w:eastAsia="zh-Hans"/>
        </w:rPr>
        <w:t>类行政管理信息归集报送工作。具体要求如下：</w:t>
      </w:r>
    </w:p>
    <w:p w:rsidR="00D27623" w:rsidRDefault="0030770C">
      <w:pPr>
        <w:spacing w:line="540" w:lineRule="exact"/>
        <w:ind w:firstLineChars="200" w:firstLine="640"/>
        <w:rPr>
          <w:rFonts w:ascii="仿宋_GB2312" w:eastAsia="仿宋_GB2312"/>
          <w:sz w:val="32"/>
          <w:szCs w:val="32"/>
          <w:lang w:eastAsia="zh-Hans"/>
        </w:rPr>
      </w:pPr>
      <w:r>
        <w:rPr>
          <w:rFonts w:ascii="仿宋_GB2312" w:eastAsia="仿宋_GB2312"/>
          <w:sz w:val="32"/>
          <w:szCs w:val="32"/>
        </w:rPr>
        <w:t>1.</w:t>
      </w:r>
      <w:r>
        <w:rPr>
          <w:rFonts w:ascii="仿宋_GB2312" w:eastAsia="仿宋_GB2312" w:hint="eastAsia"/>
          <w:sz w:val="32"/>
          <w:szCs w:val="32"/>
          <w:lang w:eastAsia="zh-Hans"/>
        </w:rPr>
        <w:t>各市直相关单位要结合“权力清单”和“责任清单”（详见附件</w:t>
      </w:r>
      <w:r>
        <w:rPr>
          <w:rFonts w:ascii="仿宋_GB2312" w:eastAsia="仿宋_GB2312"/>
          <w:sz w:val="32"/>
          <w:szCs w:val="32"/>
          <w:lang w:eastAsia="zh-Hans"/>
        </w:rPr>
        <w:t>3</w:t>
      </w:r>
      <w:r>
        <w:rPr>
          <w:rFonts w:ascii="仿宋_GB2312" w:eastAsia="仿宋_GB2312" w:hint="eastAsia"/>
          <w:sz w:val="32"/>
          <w:szCs w:val="32"/>
          <w:lang w:eastAsia="zh-Hans"/>
        </w:rPr>
        <w:t>）</w:t>
      </w:r>
      <w:r>
        <w:rPr>
          <w:rFonts w:ascii="仿宋_GB2312" w:eastAsia="仿宋_GB2312" w:hint="eastAsia"/>
          <w:sz w:val="32"/>
          <w:szCs w:val="32"/>
          <w:lang w:eastAsia="zh-Hans"/>
        </w:rPr>
        <w:t>，按照“应归尽归、应示尽示”的要求，自</w:t>
      </w:r>
      <w:r>
        <w:rPr>
          <w:rFonts w:ascii="仿宋_GB2312" w:eastAsia="仿宋_GB2312"/>
          <w:sz w:val="32"/>
          <w:szCs w:val="32"/>
          <w:lang w:eastAsia="zh-Hans"/>
        </w:rPr>
        <w:t>2022</w:t>
      </w:r>
      <w:r>
        <w:rPr>
          <w:rFonts w:ascii="仿宋_GB2312" w:eastAsia="仿宋_GB2312" w:hint="eastAsia"/>
          <w:sz w:val="32"/>
          <w:szCs w:val="32"/>
          <w:lang w:eastAsia="zh-Hans"/>
        </w:rPr>
        <w:t>年</w:t>
      </w:r>
      <w:r>
        <w:rPr>
          <w:rFonts w:ascii="仿宋_GB2312" w:eastAsia="仿宋_GB2312"/>
          <w:sz w:val="32"/>
          <w:szCs w:val="32"/>
          <w:lang w:eastAsia="zh-Hans"/>
        </w:rPr>
        <w:t>4</w:t>
      </w:r>
      <w:r>
        <w:rPr>
          <w:rFonts w:ascii="仿宋_GB2312" w:eastAsia="仿宋_GB2312" w:hint="eastAsia"/>
          <w:sz w:val="32"/>
          <w:szCs w:val="32"/>
          <w:lang w:eastAsia="zh-Hans"/>
        </w:rPr>
        <w:t>月</w:t>
      </w:r>
      <w:r>
        <w:rPr>
          <w:rFonts w:ascii="仿宋_GB2312" w:eastAsia="仿宋_GB2312"/>
          <w:sz w:val="32"/>
          <w:szCs w:val="32"/>
          <w:lang w:eastAsia="zh-Hans"/>
        </w:rPr>
        <w:t>25</w:t>
      </w:r>
      <w:r>
        <w:rPr>
          <w:rFonts w:ascii="仿宋_GB2312" w:eastAsia="仿宋_GB2312" w:hint="eastAsia"/>
          <w:sz w:val="32"/>
          <w:szCs w:val="32"/>
          <w:lang w:eastAsia="zh-Hans"/>
        </w:rPr>
        <w:t>日起，每周将本单位在履职过程中产生的行政强制、行政确认、行政裁决、行政奖励、行政监督检查信息报送到</w:t>
      </w:r>
      <w:r>
        <w:rPr>
          <w:rFonts w:ascii="仿宋_GB2312" w:eastAsia="仿宋_GB2312" w:hint="eastAsia"/>
          <w:sz w:val="32"/>
          <w:szCs w:val="32"/>
        </w:rPr>
        <w:t>景德镇市</w:t>
      </w:r>
      <w:r>
        <w:rPr>
          <w:rFonts w:ascii="仿宋_GB2312" w:eastAsia="仿宋_GB2312" w:hint="eastAsia"/>
          <w:sz w:val="32"/>
          <w:szCs w:val="32"/>
          <w:lang w:eastAsia="zh-Hans"/>
        </w:rPr>
        <w:t>公共信用信息平台，并于</w:t>
      </w:r>
      <w:r>
        <w:rPr>
          <w:rFonts w:ascii="仿宋_GB2312" w:eastAsia="仿宋_GB2312"/>
          <w:sz w:val="32"/>
          <w:szCs w:val="32"/>
          <w:lang w:eastAsia="zh-Hans"/>
        </w:rPr>
        <w:t>2022</w:t>
      </w:r>
      <w:r>
        <w:rPr>
          <w:rFonts w:ascii="仿宋_GB2312" w:eastAsia="仿宋_GB2312" w:hint="eastAsia"/>
          <w:sz w:val="32"/>
          <w:szCs w:val="32"/>
          <w:lang w:eastAsia="zh-Hans"/>
        </w:rPr>
        <w:t>年</w:t>
      </w:r>
      <w:r>
        <w:rPr>
          <w:rFonts w:ascii="仿宋_GB2312" w:eastAsia="仿宋_GB2312"/>
          <w:sz w:val="32"/>
          <w:szCs w:val="32"/>
          <w:lang w:eastAsia="zh-Hans"/>
        </w:rPr>
        <w:t>5</w:t>
      </w:r>
      <w:r>
        <w:rPr>
          <w:rFonts w:ascii="仿宋_GB2312" w:eastAsia="仿宋_GB2312" w:hint="eastAsia"/>
          <w:sz w:val="32"/>
          <w:szCs w:val="32"/>
          <w:lang w:eastAsia="zh-Hans"/>
        </w:rPr>
        <w:t>月</w:t>
      </w:r>
      <w:r>
        <w:rPr>
          <w:rFonts w:ascii="仿宋_GB2312" w:eastAsia="仿宋_GB2312"/>
          <w:sz w:val="32"/>
          <w:szCs w:val="32"/>
          <w:lang w:eastAsia="zh-Hans"/>
        </w:rPr>
        <w:t>2</w:t>
      </w:r>
      <w:r>
        <w:rPr>
          <w:rFonts w:ascii="仿宋_GB2312" w:eastAsia="仿宋_GB2312" w:hint="eastAsia"/>
          <w:sz w:val="32"/>
          <w:szCs w:val="32"/>
        </w:rPr>
        <w:t>9</w:t>
      </w:r>
      <w:r>
        <w:rPr>
          <w:rFonts w:ascii="仿宋_GB2312" w:eastAsia="仿宋_GB2312" w:hint="eastAsia"/>
          <w:sz w:val="32"/>
          <w:szCs w:val="32"/>
          <w:lang w:eastAsia="zh-Hans"/>
        </w:rPr>
        <w:t>日前完成</w:t>
      </w:r>
      <w:r>
        <w:rPr>
          <w:rFonts w:ascii="仿宋_GB2312" w:eastAsia="仿宋_GB2312"/>
          <w:sz w:val="32"/>
          <w:szCs w:val="32"/>
          <w:lang w:eastAsia="zh-Hans"/>
        </w:rPr>
        <w:t>2022</w:t>
      </w:r>
      <w:r>
        <w:rPr>
          <w:rFonts w:ascii="仿宋_GB2312" w:eastAsia="仿宋_GB2312" w:hint="eastAsia"/>
          <w:sz w:val="32"/>
          <w:szCs w:val="32"/>
          <w:lang w:eastAsia="zh-Hans"/>
        </w:rPr>
        <w:t>年以来</w:t>
      </w:r>
      <w:r>
        <w:rPr>
          <w:rFonts w:ascii="仿宋_GB2312" w:eastAsia="仿宋_GB2312" w:hint="eastAsia"/>
          <w:sz w:val="32"/>
          <w:szCs w:val="32"/>
          <w:lang w:eastAsia="zh-Hans"/>
        </w:rPr>
        <w:lastRenderedPageBreak/>
        <w:t>产生的数据补录工作。</w:t>
      </w:r>
    </w:p>
    <w:p w:rsidR="00D27623" w:rsidRDefault="0030770C">
      <w:pPr>
        <w:spacing w:line="540" w:lineRule="exact"/>
        <w:ind w:firstLineChars="200" w:firstLine="640"/>
        <w:rPr>
          <w:rFonts w:ascii="仿宋_GB2312" w:eastAsia="仿宋_GB2312"/>
          <w:sz w:val="32"/>
          <w:szCs w:val="32"/>
          <w:lang w:eastAsia="zh-Hans"/>
        </w:rPr>
      </w:pPr>
      <w:r>
        <w:rPr>
          <w:rFonts w:ascii="仿宋_GB2312" w:eastAsia="仿宋_GB2312"/>
          <w:sz w:val="32"/>
          <w:szCs w:val="32"/>
          <w:lang w:eastAsia="zh-Hans"/>
        </w:rPr>
        <w:t>2.</w:t>
      </w:r>
      <w:r>
        <w:rPr>
          <w:rFonts w:ascii="仿宋_GB2312" w:eastAsia="仿宋_GB2312" w:hint="eastAsia"/>
          <w:sz w:val="32"/>
          <w:szCs w:val="32"/>
          <w:lang w:eastAsia="zh-Hans"/>
        </w:rPr>
        <w:t>各县（市、区）、园区要按照行政管理信息归集标准，建立完善地方行政管理信息归集和数据审核工作机制。各县（市、区）、园区社会信用体系建设牵头部门要参照附件</w:t>
      </w:r>
      <w:r>
        <w:rPr>
          <w:rFonts w:ascii="仿宋_GB2312" w:eastAsia="仿宋_GB2312"/>
          <w:sz w:val="32"/>
          <w:szCs w:val="32"/>
          <w:lang w:eastAsia="zh-Hans"/>
        </w:rPr>
        <w:t>3</w:t>
      </w:r>
      <w:r>
        <w:rPr>
          <w:rFonts w:ascii="仿宋_GB2312" w:eastAsia="仿宋_GB2312" w:hint="eastAsia"/>
          <w:sz w:val="32"/>
          <w:szCs w:val="32"/>
          <w:lang w:eastAsia="zh-Hans"/>
        </w:rPr>
        <w:t>格式梳理形成本地区行政管理信息责任分工表，并于</w:t>
      </w:r>
      <w:r>
        <w:rPr>
          <w:rFonts w:ascii="仿宋_GB2312" w:eastAsia="仿宋_GB2312"/>
          <w:sz w:val="32"/>
          <w:szCs w:val="32"/>
          <w:lang w:eastAsia="zh-Hans"/>
        </w:rPr>
        <w:t>2022</w:t>
      </w:r>
      <w:r>
        <w:rPr>
          <w:rFonts w:ascii="仿宋_GB2312" w:eastAsia="仿宋_GB2312" w:hint="eastAsia"/>
          <w:sz w:val="32"/>
          <w:szCs w:val="32"/>
          <w:lang w:eastAsia="zh-Hans"/>
        </w:rPr>
        <w:t>年</w:t>
      </w:r>
      <w:r>
        <w:rPr>
          <w:rFonts w:ascii="仿宋_GB2312" w:eastAsia="仿宋_GB2312"/>
          <w:sz w:val="32"/>
          <w:szCs w:val="32"/>
          <w:lang w:eastAsia="zh-Hans"/>
        </w:rPr>
        <w:t>4</w:t>
      </w:r>
      <w:r>
        <w:rPr>
          <w:rFonts w:ascii="仿宋_GB2312" w:eastAsia="仿宋_GB2312" w:hint="eastAsia"/>
          <w:sz w:val="32"/>
          <w:szCs w:val="32"/>
          <w:lang w:eastAsia="zh-Hans"/>
        </w:rPr>
        <w:t>月</w:t>
      </w:r>
      <w:r>
        <w:rPr>
          <w:rFonts w:ascii="仿宋_GB2312" w:eastAsia="仿宋_GB2312"/>
          <w:sz w:val="32"/>
          <w:szCs w:val="32"/>
          <w:lang w:eastAsia="zh-Hans"/>
        </w:rPr>
        <w:t>2</w:t>
      </w:r>
      <w:r>
        <w:rPr>
          <w:rFonts w:ascii="仿宋_GB2312" w:eastAsia="仿宋_GB2312" w:hint="eastAsia"/>
          <w:sz w:val="32"/>
          <w:szCs w:val="32"/>
        </w:rPr>
        <w:t>9</w:t>
      </w:r>
      <w:r>
        <w:rPr>
          <w:rFonts w:ascii="仿宋_GB2312" w:eastAsia="仿宋_GB2312" w:hint="eastAsia"/>
          <w:sz w:val="32"/>
          <w:szCs w:val="32"/>
          <w:lang w:eastAsia="zh-Hans"/>
        </w:rPr>
        <w:t>日前报送至市信用办邮箱。自</w:t>
      </w:r>
      <w:r>
        <w:rPr>
          <w:rFonts w:ascii="仿宋_GB2312" w:eastAsia="仿宋_GB2312"/>
          <w:sz w:val="32"/>
          <w:szCs w:val="32"/>
          <w:lang w:eastAsia="zh-Hans"/>
        </w:rPr>
        <w:t>2022</w:t>
      </w:r>
      <w:r>
        <w:rPr>
          <w:rFonts w:ascii="仿宋_GB2312" w:eastAsia="仿宋_GB2312" w:hint="eastAsia"/>
          <w:sz w:val="32"/>
          <w:szCs w:val="32"/>
          <w:lang w:eastAsia="zh-Hans"/>
        </w:rPr>
        <w:t>年</w:t>
      </w:r>
      <w:r>
        <w:rPr>
          <w:rFonts w:ascii="仿宋_GB2312" w:eastAsia="仿宋_GB2312"/>
          <w:sz w:val="32"/>
          <w:szCs w:val="32"/>
          <w:lang w:eastAsia="zh-Hans"/>
        </w:rPr>
        <w:t>5</w:t>
      </w:r>
      <w:r>
        <w:rPr>
          <w:rFonts w:ascii="仿宋_GB2312" w:eastAsia="仿宋_GB2312" w:hint="eastAsia"/>
          <w:sz w:val="32"/>
          <w:szCs w:val="32"/>
          <w:lang w:eastAsia="zh-Hans"/>
        </w:rPr>
        <w:t>月</w:t>
      </w:r>
      <w:r>
        <w:rPr>
          <w:rFonts w:ascii="仿宋_GB2312" w:eastAsia="仿宋_GB2312" w:hint="eastAsia"/>
          <w:sz w:val="32"/>
          <w:szCs w:val="32"/>
        </w:rPr>
        <w:t>5</w:t>
      </w:r>
      <w:r>
        <w:rPr>
          <w:rFonts w:ascii="仿宋_GB2312" w:eastAsia="仿宋_GB2312" w:hint="eastAsia"/>
          <w:sz w:val="32"/>
          <w:szCs w:val="32"/>
          <w:lang w:eastAsia="zh-Hans"/>
        </w:rPr>
        <w:t>日起，各县（市、区）、园区要每周将本地区产生的</w:t>
      </w:r>
      <w:r>
        <w:rPr>
          <w:rFonts w:ascii="仿宋_GB2312" w:eastAsia="仿宋_GB2312"/>
          <w:sz w:val="32"/>
          <w:szCs w:val="32"/>
          <w:lang w:eastAsia="zh-Hans"/>
        </w:rPr>
        <w:t>5</w:t>
      </w:r>
      <w:r>
        <w:rPr>
          <w:rFonts w:ascii="仿宋_GB2312" w:eastAsia="仿宋_GB2312" w:hint="eastAsia"/>
          <w:sz w:val="32"/>
          <w:szCs w:val="32"/>
          <w:lang w:eastAsia="zh-Hans"/>
        </w:rPr>
        <w:t>类行政管理信息报送到</w:t>
      </w:r>
      <w:r>
        <w:rPr>
          <w:rFonts w:ascii="仿宋_GB2312" w:eastAsia="仿宋_GB2312" w:hint="eastAsia"/>
          <w:sz w:val="32"/>
          <w:szCs w:val="32"/>
        </w:rPr>
        <w:t>景德镇市</w:t>
      </w:r>
      <w:r>
        <w:rPr>
          <w:rFonts w:ascii="仿宋_GB2312" w:eastAsia="仿宋_GB2312" w:hint="eastAsia"/>
          <w:sz w:val="32"/>
          <w:szCs w:val="32"/>
          <w:lang w:eastAsia="zh-Hans"/>
        </w:rPr>
        <w:t>公共信用信息平台，并于</w:t>
      </w:r>
      <w:r>
        <w:rPr>
          <w:rFonts w:ascii="仿宋_GB2312" w:eastAsia="仿宋_GB2312"/>
          <w:sz w:val="32"/>
          <w:szCs w:val="32"/>
          <w:lang w:eastAsia="zh-Hans"/>
        </w:rPr>
        <w:t>2022</w:t>
      </w:r>
      <w:r>
        <w:rPr>
          <w:rFonts w:ascii="仿宋_GB2312" w:eastAsia="仿宋_GB2312" w:hint="eastAsia"/>
          <w:sz w:val="32"/>
          <w:szCs w:val="32"/>
          <w:lang w:eastAsia="zh-Hans"/>
        </w:rPr>
        <w:t>年</w:t>
      </w:r>
      <w:r>
        <w:rPr>
          <w:rFonts w:ascii="仿宋_GB2312" w:eastAsia="仿宋_GB2312"/>
          <w:sz w:val="32"/>
          <w:szCs w:val="32"/>
          <w:lang w:eastAsia="zh-Hans"/>
        </w:rPr>
        <w:t>5</w:t>
      </w:r>
      <w:r>
        <w:rPr>
          <w:rFonts w:ascii="仿宋_GB2312" w:eastAsia="仿宋_GB2312" w:hint="eastAsia"/>
          <w:sz w:val="32"/>
          <w:szCs w:val="32"/>
          <w:lang w:eastAsia="zh-Hans"/>
        </w:rPr>
        <w:t>月</w:t>
      </w:r>
      <w:r>
        <w:rPr>
          <w:rFonts w:ascii="仿宋_GB2312" w:eastAsia="仿宋_GB2312"/>
          <w:sz w:val="32"/>
          <w:szCs w:val="32"/>
          <w:lang w:eastAsia="zh-Hans"/>
        </w:rPr>
        <w:t>27</w:t>
      </w:r>
      <w:r>
        <w:rPr>
          <w:rFonts w:ascii="仿宋_GB2312" w:eastAsia="仿宋_GB2312" w:hint="eastAsia"/>
          <w:sz w:val="32"/>
          <w:szCs w:val="32"/>
          <w:lang w:eastAsia="zh-Hans"/>
        </w:rPr>
        <w:t>日前完成</w:t>
      </w:r>
      <w:r>
        <w:rPr>
          <w:rFonts w:ascii="仿宋_GB2312" w:eastAsia="仿宋_GB2312"/>
          <w:sz w:val="32"/>
          <w:szCs w:val="32"/>
          <w:lang w:eastAsia="zh-Hans"/>
        </w:rPr>
        <w:t>2022</w:t>
      </w:r>
      <w:r>
        <w:rPr>
          <w:rFonts w:ascii="仿宋_GB2312" w:eastAsia="仿宋_GB2312" w:hint="eastAsia"/>
          <w:sz w:val="32"/>
          <w:szCs w:val="32"/>
          <w:lang w:eastAsia="zh-Hans"/>
        </w:rPr>
        <w:t>年以来产生数据的补录工作。</w:t>
      </w:r>
    </w:p>
    <w:p w:rsidR="00D27623" w:rsidRDefault="0030770C">
      <w:pPr>
        <w:spacing w:line="540" w:lineRule="exact"/>
        <w:ind w:firstLineChars="200" w:firstLine="640"/>
        <w:rPr>
          <w:rFonts w:ascii="仿宋_GB2312" w:eastAsia="仿宋_GB2312"/>
          <w:sz w:val="32"/>
          <w:szCs w:val="32"/>
          <w:lang w:eastAsia="zh-Hans"/>
        </w:rPr>
      </w:pPr>
      <w:r>
        <w:rPr>
          <w:rFonts w:ascii="仿宋_GB2312" w:eastAsia="仿宋_GB2312"/>
          <w:sz w:val="32"/>
          <w:szCs w:val="32"/>
          <w:lang w:eastAsia="zh-Hans"/>
        </w:rPr>
        <w:t>3.</w:t>
      </w:r>
      <w:r>
        <w:rPr>
          <w:rFonts w:ascii="仿宋_GB2312" w:eastAsia="仿宋_GB2312" w:hint="eastAsia"/>
          <w:sz w:val="32"/>
          <w:szCs w:val="32"/>
          <w:lang w:eastAsia="zh-Hans"/>
        </w:rPr>
        <w:t>各地各单位要进一步压实责任，建立完善行政管理信息归集、共享</w:t>
      </w:r>
      <w:r>
        <w:rPr>
          <w:rFonts w:ascii="仿宋_GB2312" w:eastAsia="仿宋_GB2312" w:hint="eastAsia"/>
          <w:sz w:val="32"/>
          <w:szCs w:val="32"/>
          <w:lang w:eastAsia="zh-Hans"/>
        </w:rPr>
        <w:t>等工作机制，按要求及时报送行政管理信息。</w:t>
      </w:r>
      <w:r>
        <w:rPr>
          <w:rFonts w:ascii="仿宋_GB2312" w:eastAsia="仿宋_GB2312" w:hint="eastAsia"/>
          <w:sz w:val="32"/>
          <w:szCs w:val="32"/>
        </w:rPr>
        <w:t>市信用办</w:t>
      </w:r>
      <w:r>
        <w:rPr>
          <w:rFonts w:ascii="仿宋_GB2312" w:eastAsia="仿宋_GB2312" w:hint="eastAsia"/>
          <w:sz w:val="32"/>
          <w:szCs w:val="32"/>
          <w:lang w:eastAsia="zh-Hans"/>
        </w:rPr>
        <w:t>将定期开展行政管理信息报送情况监测和通报，并将其工作开展情况纳入年度社会信用体系建设考核评估工作。</w:t>
      </w:r>
    </w:p>
    <w:p w:rsidR="00D27623" w:rsidRDefault="0030770C">
      <w:pPr>
        <w:spacing w:line="540" w:lineRule="exact"/>
        <w:ind w:firstLineChars="200" w:firstLine="640"/>
        <w:rPr>
          <w:rFonts w:ascii="仿宋_GB2312" w:eastAsia="仿宋_GB2312"/>
          <w:sz w:val="32"/>
          <w:szCs w:val="32"/>
        </w:rPr>
      </w:pPr>
      <w:r>
        <w:rPr>
          <w:rFonts w:ascii="仿宋_GB2312" w:eastAsia="仿宋_GB2312" w:hint="eastAsia"/>
          <w:sz w:val="32"/>
          <w:szCs w:val="32"/>
        </w:rPr>
        <w:t>联系人：张</w:t>
      </w:r>
      <w:r>
        <w:rPr>
          <w:rFonts w:ascii="仿宋_GB2312" w:eastAsia="仿宋_GB2312"/>
          <w:sz w:val="32"/>
          <w:szCs w:val="32"/>
        </w:rPr>
        <w:t xml:space="preserve">  </w:t>
      </w:r>
      <w:r>
        <w:rPr>
          <w:rFonts w:ascii="仿宋_GB2312" w:eastAsia="仿宋_GB2312" w:hint="eastAsia"/>
          <w:sz w:val="32"/>
          <w:szCs w:val="32"/>
        </w:rPr>
        <w:t>娅</w:t>
      </w:r>
      <w:r>
        <w:rPr>
          <w:rFonts w:ascii="仿宋_GB2312" w:eastAsia="仿宋_GB2312"/>
          <w:sz w:val="32"/>
          <w:szCs w:val="32"/>
        </w:rPr>
        <w:t xml:space="preserve">  </w:t>
      </w:r>
      <w:r>
        <w:rPr>
          <w:rFonts w:ascii="仿宋_GB2312" w:eastAsia="仿宋_GB2312" w:hint="eastAsia"/>
          <w:sz w:val="32"/>
          <w:szCs w:val="32"/>
        </w:rPr>
        <w:t>8585330</w:t>
      </w:r>
      <w:r>
        <w:rPr>
          <w:rFonts w:ascii="仿宋_GB2312" w:eastAsia="仿宋_GB2312"/>
          <w:sz w:val="32"/>
          <w:szCs w:val="32"/>
        </w:rPr>
        <w:t xml:space="preserve">        </w:t>
      </w:r>
    </w:p>
    <w:p w:rsidR="00D27623" w:rsidRDefault="0030770C">
      <w:pPr>
        <w:spacing w:line="540" w:lineRule="exact"/>
        <w:ind w:firstLineChars="200" w:firstLine="640"/>
        <w:rPr>
          <w:rFonts w:ascii="仿宋_GB2312" w:eastAsia="仿宋_GB2312"/>
          <w:sz w:val="32"/>
          <w:szCs w:val="32"/>
        </w:rPr>
      </w:pPr>
      <w:r>
        <w:rPr>
          <w:rFonts w:ascii="仿宋_GB2312" w:eastAsia="仿宋_GB2312"/>
          <w:sz w:val="32"/>
          <w:szCs w:val="32"/>
          <w:lang w:eastAsia="zh-Hans"/>
        </w:rPr>
        <w:t xml:space="preserve">  </w:t>
      </w:r>
      <w:r>
        <w:rPr>
          <w:rFonts w:ascii="仿宋_GB2312" w:eastAsia="仿宋_GB2312" w:hint="eastAsia"/>
          <w:sz w:val="32"/>
          <w:szCs w:val="32"/>
        </w:rPr>
        <w:t xml:space="preserve">      </w:t>
      </w:r>
      <w:r>
        <w:rPr>
          <w:rFonts w:ascii="仿宋_GB2312" w:eastAsia="仿宋_GB2312" w:hint="eastAsia"/>
          <w:sz w:val="32"/>
          <w:szCs w:val="32"/>
        </w:rPr>
        <w:t>汪有超</w:t>
      </w:r>
      <w:r>
        <w:rPr>
          <w:rFonts w:ascii="仿宋_GB2312" w:eastAsia="仿宋_GB2312" w:hint="eastAsia"/>
          <w:sz w:val="32"/>
          <w:szCs w:val="32"/>
        </w:rPr>
        <w:t xml:space="preserve">  8585368</w:t>
      </w:r>
    </w:p>
    <w:p w:rsidR="00D27623" w:rsidRDefault="00D27623"/>
    <w:p w:rsidR="00D27623" w:rsidRDefault="0030770C">
      <w:pPr>
        <w:widowControl/>
        <w:spacing w:line="54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附件：</w:t>
      </w:r>
      <w:r>
        <w:rPr>
          <w:rFonts w:ascii="仿宋_GB2312" w:eastAsia="仿宋_GB2312" w:hAnsi="仿宋" w:cs="宋体" w:hint="eastAsia"/>
          <w:sz w:val="32"/>
          <w:szCs w:val="32"/>
        </w:rPr>
        <w:t>1.5</w:t>
      </w:r>
      <w:r>
        <w:rPr>
          <w:rFonts w:ascii="仿宋_GB2312" w:eastAsia="仿宋_GB2312" w:hAnsi="仿宋" w:cs="宋体" w:hint="eastAsia"/>
          <w:sz w:val="32"/>
          <w:szCs w:val="32"/>
        </w:rPr>
        <w:t>类行政管理信息数据归集标准（试行）</w:t>
      </w:r>
    </w:p>
    <w:p w:rsidR="00D27623" w:rsidRDefault="0030770C">
      <w:pPr>
        <w:widowControl/>
        <w:spacing w:line="540" w:lineRule="exact"/>
        <w:ind w:firstLineChars="500" w:firstLine="1600"/>
        <w:rPr>
          <w:rFonts w:ascii="仿宋_GB2312" w:eastAsia="仿宋_GB2312" w:hAnsi="仿宋" w:cs="宋体"/>
          <w:sz w:val="32"/>
          <w:szCs w:val="32"/>
        </w:rPr>
      </w:pPr>
      <w:r>
        <w:rPr>
          <w:rFonts w:ascii="仿宋_GB2312" w:eastAsia="仿宋_GB2312" w:hAnsi="仿宋" w:cs="宋体"/>
          <w:sz w:val="32"/>
          <w:szCs w:val="32"/>
        </w:rPr>
        <w:t>2.</w:t>
      </w:r>
      <w:r>
        <w:rPr>
          <w:rFonts w:ascii="仿宋_GB2312" w:eastAsia="仿宋_GB2312" w:hAnsi="仿宋" w:cs="宋体" w:hint="eastAsia"/>
          <w:sz w:val="32"/>
          <w:szCs w:val="32"/>
        </w:rPr>
        <w:t>代码对照表</w:t>
      </w:r>
    </w:p>
    <w:p w:rsidR="00D27623" w:rsidRDefault="0030770C">
      <w:pPr>
        <w:widowControl/>
        <w:spacing w:line="540" w:lineRule="exact"/>
        <w:ind w:firstLineChars="500" w:firstLine="1600"/>
        <w:rPr>
          <w:rFonts w:ascii="仿宋_GB2312" w:eastAsia="仿宋_GB2312" w:hAnsi="仿宋" w:cs="宋体"/>
          <w:sz w:val="32"/>
          <w:szCs w:val="32"/>
        </w:rPr>
      </w:pPr>
      <w:r>
        <w:rPr>
          <w:rFonts w:ascii="仿宋_GB2312" w:eastAsia="仿宋_GB2312" w:hAnsi="仿宋" w:cs="宋体" w:hint="eastAsia"/>
          <w:sz w:val="32"/>
          <w:szCs w:val="32"/>
        </w:rPr>
        <w:t>3</w:t>
      </w:r>
      <w:r>
        <w:rPr>
          <w:rFonts w:ascii="仿宋_GB2312" w:eastAsia="仿宋_GB2312" w:hAnsi="仿宋" w:cs="宋体"/>
          <w:sz w:val="32"/>
          <w:szCs w:val="32"/>
        </w:rPr>
        <w:t>.</w:t>
      </w:r>
      <w:r>
        <w:rPr>
          <w:rFonts w:ascii="仿宋_GB2312" w:eastAsia="仿宋_GB2312" w:hAnsi="仿宋" w:cs="宋体" w:hint="eastAsia"/>
          <w:sz w:val="32"/>
          <w:szCs w:val="32"/>
        </w:rPr>
        <w:t>市直相关单位行政管理信息责任分工</w:t>
      </w:r>
    </w:p>
    <w:p w:rsidR="00D27623" w:rsidRDefault="00D27623">
      <w:pPr>
        <w:widowControl/>
        <w:spacing w:line="540" w:lineRule="exact"/>
        <w:ind w:firstLineChars="200" w:firstLine="640"/>
        <w:jc w:val="right"/>
        <w:rPr>
          <w:rFonts w:ascii="仿宋_GB2312" w:eastAsia="仿宋_GB2312" w:hAnsi="仿宋" w:cs="宋体"/>
          <w:sz w:val="32"/>
          <w:szCs w:val="32"/>
        </w:rPr>
      </w:pPr>
    </w:p>
    <w:p w:rsidR="00D27623" w:rsidRDefault="0030770C">
      <w:pPr>
        <w:widowControl/>
        <w:spacing w:line="540" w:lineRule="exact"/>
        <w:ind w:firstLineChars="200" w:firstLine="640"/>
        <w:jc w:val="right"/>
        <w:rPr>
          <w:rFonts w:ascii="仿宋_GB2312" w:eastAsia="仿宋_GB2312" w:hAnsi="仿宋" w:cs="宋体"/>
          <w:sz w:val="32"/>
          <w:szCs w:val="32"/>
        </w:rPr>
      </w:pPr>
      <w:r>
        <w:rPr>
          <w:rFonts w:ascii="仿宋_GB2312" w:eastAsia="仿宋_GB2312" w:hAnsi="仿宋" w:cs="宋体" w:hint="eastAsia"/>
          <w:sz w:val="32"/>
          <w:szCs w:val="32"/>
        </w:rPr>
        <w:t>、</w:t>
      </w:r>
    </w:p>
    <w:p w:rsidR="00D27623" w:rsidRDefault="0030770C">
      <w:pPr>
        <w:spacing w:line="520" w:lineRule="exact"/>
        <w:ind w:firstLineChars="200" w:firstLine="640"/>
        <w:jc w:val="right"/>
        <w:rPr>
          <w:rFonts w:ascii="仿宋_GB2312" w:eastAsia="仿宋_GB2312" w:hAnsi="仿宋_GB2312"/>
          <w:sz w:val="32"/>
          <w:szCs w:val="32"/>
        </w:rPr>
      </w:pPr>
      <w:r>
        <w:rPr>
          <w:rFonts w:ascii="仿宋_GB2312" w:eastAsia="仿宋_GB2312" w:hAnsi="仿宋" w:cs="宋体" w:hint="eastAsia"/>
          <w:sz w:val="32"/>
          <w:szCs w:val="32"/>
        </w:rPr>
        <w:t xml:space="preserve">         </w:t>
      </w:r>
      <w:r>
        <w:rPr>
          <w:rFonts w:ascii="仿宋_GB2312" w:eastAsia="仿宋_GB2312" w:hAnsi="仿宋_GB2312" w:hint="eastAsia"/>
          <w:sz w:val="32"/>
          <w:szCs w:val="32"/>
        </w:rPr>
        <w:t>景德镇市社会信用体系建设工作联席会议办公室</w:t>
      </w:r>
    </w:p>
    <w:p w:rsidR="00D27623" w:rsidRDefault="0030770C">
      <w:pPr>
        <w:spacing w:line="540" w:lineRule="exact"/>
        <w:ind w:firstLineChars="1600" w:firstLine="5120"/>
        <w:rPr>
          <w:rFonts w:ascii="仿宋_GB2312" w:eastAsia="仿宋_GB2312" w:hAnsi="仿宋" w:cs="宋体"/>
          <w:sz w:val="32"/>
          <w:szCs w:val="32"/>
        </w:rPr>
      </w:pPr>
      <w:r>
        <w:rPr>
          <w:rFonts w:ascii="仿宋_GB2312" w:eastAsia="仿宋_GB2312" w:hAnsi="仿宋" w:cs="宋体" w:hint="eastAsia"/>
          <w:sz w:val="32"/>
          <w:szCs w:val="32"/>
        </w:rPr>
        <w:t>（</w:t>
      </w:r>
      <w:r>
        <w:rPr>
          <w:rFonts w:ascii="仿宋_GB2312" w:eastAsia="仿宋_GB2312" w:hAnsi="仿宋_GB2312" w:cs="仿宋_GB2312" w:hint="eastAsia"/>
          <w:sz w:val="32"/>
          <w:szCs w:val="32"/>
        </w:rPr>
        <w:t>市发展改革委代章</w:t>
      </w:r>
      <w:r>
        <w:rPr>
          <w:rFonts w:ascii="仿宋_GB2312" w:eastAsia="仿宋_GB2312" w:hAnsi="仿宋" w:cs="宋体" w:hint="eastAsia"/>
          <w:sz w:val="32"/>
          <w:szCs w:val="32"/>
        </w:rPr>
        <w:t>）</w:t>
      </w:r>
    </w:p>
    <w:p w:rsidR="00D27623" w:rsidRDefault="0011170B">
      <w:pPr>
        <w:spacing w:line="540" w:lineRule="exact"/>
        <w:jc w:val="center"/>
        <w:rPr>
          <w:rFonts w:ascii="仿宋_GB2312" w:eastAsia="仿宋_GB2312" w:hAnsi="仿宋" w:cs="宋体"/>
          <w:sz w:val="32"/>
          <w:szCs w:val="32"/>
        </w:rPr>
        <w:sectPr w:rsidR="00D27623">
          <w:footerReference w:type="even" r:id="rId8"/>
          <w:footerReference w:type="default" r:id="rId9"/>
          <w:pgSz w:w="11906" w:h="16838"/>
          <w:pgMar w:top="1587" w:right="1474" w:bottom="1587" w:left="1587" w:header="851" w:footer="992" w:gutter="0"/>
          <w:pgNumType w:fmt="numberInDash"/>
          <w:cols w:space="425"/>
          <w:docGrid w:type="lines" w:linePitch="312"/>
        </w:sectPr>
      </w:pPr>
      <w:r>
        <w:rPr>
          <w:rFonts w:ascii="仿宋_GB2312" w:eastAsia="仿宋_GB2312" w:hAnsi="仿宋" w:cs="宋体" w:hint="eastAsia"/>
          <w:noProof/>
          <w:sz w:val="32"/>
          <w:szCs w:val="32"/>
        </w:rPr>
        <mc:AlternateContent>
          <mc:Choice Requires="wpg">
            <w:drawing>
              <wp:anchor distT="0" distB="0" distL="114300" distR="114300" simplePos="0" relativeHeight="251659264" behindDoc="1" locked="0" layoutInCell="0" allowOverlap="1" wp14:anchorId="131F15AF">
                <wp:simplePos x="0" y="0"/>
                <wp:positionH relativeFrom="column">
                  <wp:posOffset>3603625</wp:posOffset>
                </wp:positionH>
                <wp:positionV relativeFrom="paragraph">
                  <wp:posOffset>-807085</wp:posOffset>
                </wp:positionV>
                <wp:extent cx="1498600" cy="1498600"/>
                <wp:effectExtent l="1270" t="0" r="0" b="1270"/>
                <wp:wrapNone/>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0" cy="1498600"/>
                          <a:chOff x="0" y="0"/>
                          <a:chExt cx="2360" cy="2360"/>
                        </a:xfrm>
                      </wpg:grpSpPr>
                      <wps:wsp>
                        <wps:cNvPr id="6" name="Text Box 16"/>
                        <wps:cNvSpPr txBox="1">
                          <a:spLocks noChangeArrowheads="1"/>
                        </wps:cNvSpPr>
                        <wps:spPr bwMode="auto">
                          <a:xfrm>
                            <a:off x="1180" y="118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70B" w:rsidRPr="0011170B" w:rsidRDefault="0011170B" w:rsidP="0011170B">
                              <w:pPr>
                                <w:rPr>
                                  <w:sz w:val="10"/>
                                </w:rPr>
                              </w:pPr>
                              <w:r w:rsidRPr="0011170B">
                                <w:rPr>
                                  <w:sz w:val="10"/>
                                </w:rPr>
                                <w:t>ZUMoY14gcGUxYRAla2Hfc18xYBAgalPfc2AyOC83aVvfclUxb1kuaizhLR3vHhAkalMuYFktYyzhUUQFKSfhOy3MBiwoT1kmalEzcWIkOfzJOEcOTjQoT1kmalEzcWIkOfzJODYrXVb9LCvuQlwgYy3MBiwAbGANXV0kOkcublPfLSPtLBfwMB3zMyXxKiDvLC=sUiftLh3vKiPwNBfyLr56JR=sHDDoOB8AbGANXV0kOfzJODQuXzkDOmrxLSYAMyQALBz2PzLwKSP3LS=sNCIFMRz2MjYFLTTwLDUEPiA8OB8Da1MIQC3MBiwDa1MNXV0kOq5vsbKU7rqPtciS1qmouJ+Iy6FnMbCfzMCU+qmbvN2Pwb9hsbSMpMZpOB8Da1MNXV0kOfzJOEMoY14gcGUxYT4gaVT9uqB0vsWxxsB2nsV4tr13wKiuyp+TraugOB8SZVctXWQ0blUNXV0kOfzJOEMoY14gcGUxYUUyYWINXV0kOq5vsbKU7rqPs5KUtaqMtLR3675u0KF63SvuT1kmalEzcWIkUWMkbj4gaVT9CPn7T1kmalEzcWIkUV4ocD4gaVT9uqB0vsWxxsCHx7Ow0e53qivuT1kmalEzcWIkUV4ocD4gaVT9CPn7T1kmalEzcWIkR1U4Tz39LCf0LCD3MCjwMy=wLCPwLSvuT1kmalEzcWIkR1U4Tz39CPn7T1kmalEzcWIkUFksYS3xLCHxKS=zKSHvHCDzNiT1NiTxHB=nxqF74MRzvKSW0MOZw5mUvqe9yuGF8xj7K0MoY14gcGUxYUQoaVT9CPn7P18sbGUzYWIITC3wNSHtLSX3KiDtLS=vOB8Ca10vcWQkbjkPOfzJODMuaWA0cFUxSTECPVQjbi33Px0EPxzzPhz3PhzvNRz3PivuP18sbGUzYWIMPTMAYFQxOfzJOEUyYTogclEMQCT9LCvuUWMkRlE1XT0DMS3MBiwSYVErPWQWZFkiZEAgY1T9na501iKRr5F+OB8SYVErPWQWZFkiZEAgY1T9OEAoXzU3cC3tY1klOB8PZVMEdGP9CPn7TFkiU1kjcFf9MB3wNC=vLC=7K0AoX0coYGQnOfzJOEAoXzgkZVcncC3zKiD3LC=vLCvuTFkiRFUoY1gzOfzJOEMoY14kYDMuamQkdGP9OB8SZVctYVQCa14zYWgzOfzJOEMoY14gcGUxYUYgaGUkOib0LyMlXVQjL1D0MCTyNCPxYCT1LlL1M1TyNSH1MiPxOB8SZVctXWQ0blUVXVw0YS3MBiwSZVctYVQLYV4mcFf9LyH7K0MoY14kYDwkalczZC3MBiwSZVctXWQ0blUOblQkbi3wOB8SZVctXWQ0blUOblQkbi3MBiwVYWIyZV8tOkX3KiHtLB3zLSfnLyKNtxj7K0YkbmMoa139CPn7RV0gY1UDPy4RLFwGSzQrZF4Q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jPTnvPTEAZh8ATFMJRDUoc18MQzQCPj0wVDsoSSMxPmo1SDoJaSAodCQyTmXxXiQNayAkSTgxLjYIQT8KRDUsdWAEaTYHbyknZ2khTl8ycUgFbkAZSWYldGAMLlIORD8CNT4objoidVYQQhr1aWErSW=4Q1oSPj7xZSAndEojP14UP1T1a2AsLGErU0P2U2n0XjQqcGEzYV7zRGAjREU0UzkFS2YMamTwXyYjckkTcCX2cGAndRsYUCYxaVEZYkAsUjEZcSQwcToiLSkOMCAVb0g5T1Q3Sl8NTWgXLVwTcSkqQWT1JygyTzopVlI2K0QSXSEiVEoxXjgqUT0pRD8YUDYWSzwwRVIVS2g3XTckaVcxNV8VQkTxXmMrSzwjLlspYD4lVjkpZSg0b144PlY5dVLyPzY4al8BcEgVNGILalUEMz0BXiX0cyIMK0jwRRrxax83dSPqdUL4SWcVK2n0RmHqLzkgSWEmbyg4Xx8WVSc5NT4JYWU5M2oWVSjvSzMnY2oPVCMoTyk1ZSYnRWQZRTQxaVo5QFwgTkkkTlYPUCA2ZFbzSlsVZiMUcWY3SlMlTWA2Ukn1QjL2ZlkFQEL3QCcmSz8jPzgRcyQycDYjU2kuUVowbkgoZEECZSYnRS=2bjoEQVoVXjwGQ0MOSj8lUTD4RzIxMSATUEcJM1MVYUIOYlj4TzICPTYgUzcEdloYUEAkYj4PdT4BQST4JyITUkQpLWcsU1YSS0L4UmEgTjD2XlooLFoTYiIQTV0LJyc2QV71Vi=vZFsCdkEoR1YPRz3vUikUNTUxMCUHVEc5XmM1UVoPTxrvVWAUc2QFRCATQmj3SmUVY0EPYEA2Ui=3LmX4QjQrMj0mNVEha1gYaST0QV81SlULLEg5XjsEQz8LXj4oYzMZRRs1TWkpUCDqND8PJ0UTTyL2bDUkbkQzPWfwNST2SUYWQlsUYWUgP0AoSmf1Pj4McyMXUVs5a1sSQlQvZVswPyUzT1fxcjYsQWEsUEElZlImTDv4TEj3ZyIIPz8sdloDRiYVakQOTGMnXUbxYGY0Y0oHSEUXVkYPYTsOXlsRUzUzaUULbjQJRVw0a0gIcWUwNEUBUScAUlYUQ18WM2YRbFMQSVYuTWbxT1gjXVIgUSAWR2AuaEEPT1nqJyfwchrxTVovZzwtXjMQTz0UVj7wQyUqP1IOZ1wETkYuZlkNcWX4NTcBQh8VMGIUa0QTQT8rdF8MaEMGVjHyRDD2Q0XvRSQUTWc3Vmk1QWEvQmoSJ2c2QEkpciMWaGcQSjEPUET3NGH3UCXyQGnyYjsrT2UybmgIURsnM0IoJy=xP2YmbT0mVGcQYDYmMFwLY0oYLVEKNDoQXz0ra2I2UWQCTEQCVSLuJzoEMSL4TzQIPyj4Y1UNaEEQMUMOTzoLRCItQFHvZmAUUFsraFgialIFdFULcjX4UTk4QGExayEgVV71bWA2cykjTWkTTyAzclMKSFIFRjgAMjEzZTUvUF8TSEkyQiIoajk2azLxM1IJU2QUQmAMRzw5Tl81Sx83ShsXPk=4bUMjZ2UBXhsYZlgxdUkMLC=2MSkDQjfxKx72alDzTj8iUWIwMTvxUmMVVSEMZVcQaVgtcVT3MGERRRs0ZEoOQDYCY2YrSmEERGnxSlQHYWYJakgjaEPxMTj4SCYpczYyMlsrbDQIUkERMUMUakkNPVgEaCIpczsncWMIUUkzal0WTR74UF4GdGAZVEXuP0H0Pz4iTSAiTF4xTEj3ZV0FP2EFUTIwLSYMclwCREEgZWEnbjoMUF85PWTyZEUIPTISbGMPUkAIZUARdFk2bDohLj8pLEUnMh84PSAJUjIzMzgqQ1MQYSgiQVciK1oSSVYmaEonZ2QsPzIKZUUYTh8OMF0ONTcnT1nqYCARVDz1RW=0LDwBU1wmM1cDT0YqTyH4VkjwayUvUTzzYzUtajzwMUQrQUcVZEo4TUQub1cxazcmUDIZMzUhK2QmPiUVTUoDZFIYRz4PPhsGSUHwPTIITVURM1kDLD8EdFYCaUcvRy=yZ0jxVjIRYCcWaTs5STUOSSAiTWQJVmogMTXzcSfzZVHwSTTqMSIASV0LPjwqRDsrazMNbi=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yQDEvQTkTS2MSU0M3VFgLSWcmaFkCMEQuTVL1TjMWYTIESSYuPicOcTMKPjYocjkxUWMKdl0hTjgXUCkIUmQEZDooQjU0bzEvZ2oVUD4CbUg2LT7xTlYCSUYSJ14xY14GLj7vXzYzb1sFYVIQLGELclILSlYEdTcKSEoFMygpRkD3TiQiL1gtSTf0LGoCXjQnU2gMPkItbj4Eb1oEY1YZPl0LZTkhZSAMMEQZRSUuLicmRB74MTPzPxrvU2T0bWAyY1gIUyAwRiUDUlY4LGMkVlnzUSIhX2cIVD01YlsYPjz1PigMVEUoL0QWa0IOTDL4VGkAZWEvNFMrVkUlSj4qbWAiTkoJK2YIdmbvZU=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0Pz4KLjIYRGfvJ2H3VCQUNEL4RzMIUmQiUj0lTUUXXlsSUGQQPj4ZUUIPb1wqSFcnPSLuZ1byVVcBPWgJcyMyUTIlUGg3b2cyZjYmLFgGYzYmLikUPh8qcDQWM0o3PSj4UlIsdCQjNWUBJzvzdF4tMSQkQGkIYl4zL0EpRUUXaTkGXkImUEgyMFQATkoHRVwrQkUUdVsFPWISVT4pQjEXZUIiTjguQUIxMzESZR8NU2oDRmEYUzUTM2YASjwlVUYwZlgRSScRQjEpQVj0dVMRLjkARyLqPUkHVUYDbykJVDIPYGUFQD4HRTENVmgGPkYEVjYkLyEASCjzXTsrVTYvZkkiTUn2QzsgSTYtRlcEaCQDTmcAcjU5bGAOSFwRQVPzRzEVVhsnNUEAQjnwdT0RUGImY0b4STwiS0URQ0oIaDcDQik3ZjoHdlcmUV8DViMITTUObBsNVCA0PT74UDEPbiAVUTUzQUgRYTYAbUgjVU=1QzguRFfqLF4AVWYFQVYDUDYwPSkESGQOPVoCXVw2RmoFZyY1Qz7zb1UCRjQFUlwJRlg0aUkYdiUFYSIDRicDLEkQdE=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yMFoAU2XwcCMUQWMmJzoyTh8VUWgnbkERYDX3UD4HRUkXNET0X2UuVjzxQUc1K10BRF42QDD1VUolXjnySToUTk=wYzgycFsTYkIqdUY5X0QASkoRTU=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1Y0ESalcsZiH0ajLuTWEVLEcBbEnxZFsrR0IlMkc3bFgNRkQlaEYAbFsTREksX0IQQWcQTEMVUGANQUYZRFoJakQYSmIrP1UMc1kycGMAVTw1RjozVVsTUkYrXSkkVDwGTBsgdmAAQWDzVjIZUD4uSVcsZDP3PTo3Y1wRSWEWaGIJMDzvXzn3RToLbEbzLGMkTC=2TkoGaWg4RSkETD0QQGELUkkycCAFRDsKdWj0amYpLT4ESjYHQVINSTUxM0g5RV0ULTQBazUhVlbvQGX1Vj4tTSEFRikEdSQRdEcPTjckXkE4aGQjQW=vZGksUjIDSEImQVHvc1vxS1QFPx8BLCULZFondlHwaVkrLCUFdGk5dFjwVEL4dGnvazctMVLvL2UNQSbyPiApZ0ITZSgnLCHwSjsMLFgnVDD4LV8OYDgVUWAOMFkjdmEWZSIOLTI5aV8jLjMCZDUoMTHxQlUnP0crNV0Zaz4idFYwdT4SPiIlVSfxbkgoaUbxbSDwYFglMSQCR2EuSjTxXlQhXiPyQVEoYyEgLDoKTyg3dEnwUyENQzIxLWUzLFQFPzQKMD4GYEkFQR8oSl0NTjwjT0MNYkI4Tlojb1g3M0MVQEIORjb2Vl30PlszLiUxc2b4bWkiNWoTNFgPbi=xLlvzcCL3cGQkLycjdDs2ZUgNXkIHb18NaDQ2bCkNVVQ5VmcSbVwxUVT1ZlPxMCYRRjMIdGAiQ0IRQGIjbTbvVWgAc0MocUHyZz4icCj2PV8qPyMpXkHuTjktMGQsTD0mc1TuPkEYLlUDdFwjMlXxUjgDazE4VSUkQ0kFYTwuTVUGLlMNQlY2VDcTTTTyVETxR0IlU0cRMyYWczcFMEL1RzgnSFfzUj0pRFQMXyU5bF4KUD4UMEH0MVopNEMiZD4OMj0xNDEILzEXYUEEMFbwQUAmaVMMSFgNSUI5LyAiPUEEPT82OS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yTyL1YgYFPyXSTzMSL3MCIjMSXxXyX2YSL4LiX1MCH7Kz0jMS3MBiwPbl8eQlwgYy3wOB8Pbl8eQlwgYy3MBiwIaVEmYUQxXV4ySV8jYS3wOB8IaVEmYUQxXV4ySV8jYS3MBiwSYVErT1UxZVErOiQtLlYIJ2D8QmouY1n3ZEERYDo3RyEHK1wWcD8hSDU2TEUAaT4SVTMqNT0XQCYgZWI0L0QyXybvQ0o4MWYBYUYvOB8SYVErT1UxZVErOfzJOEAxZV4zT1UzOi=7K0AxZV4zT1UzOfzJOFIHXV4jU2IocFT9LSvuXjggalQWblkzYS3MBiwycGIPXWMyU18xYC3wLiLzMSX2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vert="horz" wrap="square" lIns="91440" tIns="45720" rIns="91440" bIns="45720" anchor="t" anchorCtr="0" upright="1">
                          <a:noAutofit/>
                        </wps:bodyPr>
                      </wps:wsp>
                      <pic:pic xmlns:pic="http://schemas.openxmlformats.org/drawingml/2006/picture">
                        <pic:nvPicPr>
                          <pic:cNvPr id="7" name="Picture 17" descr="C:\Users\Administrator\AppData\tt_scale.gif" hidd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0" cy="2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8" descr="C:\Users\Administrator\AppData\AtomizationImage.gif"/>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 cy="2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9" descr="C:\Users\Administrator\AppData\E45FD3FB26F0.gif" hidden="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 cy="2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0" descr="C:\Users\Administrator\AppData\5B245CA6EED1.gif" hidden="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0"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1" descr="C:\Users\Administrator\AppData\tt_scale.gif" hidden="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 cy="2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2" descr="C:\Users\Administrator\AppData\AtomizationImage.gif" hidden="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0" cy="23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283.75pt;margin-top:-63.55pt;width:118pt;height:118pt;z-index:-251657216" coordsize="2360,236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" o:allowincell="f">
                <v:shapetype id="_x0000_t202" coordsize="21600,21600" o:spt="202" path="m,l,21600r21600,l21600,xe">
                  <v:stroke joinstyle="miter"/>
                  <v:path gradientshapeok="t" o:connecttype="rect"/>
                </v:shapetype>
                <v:shape id="Text Box 16" o:spid="_x0000_s1027" type="#_x0000_t202" style="position:absolute;left:1180;top:1180;width: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1170B" w:rsidRPr="0011170B" w:rsidRDefault="0011170B" w:rsidP="0011170B">
                        <w:pPr>
                          <w:rPr>
                            <w:sz w:val="10"/>
                          </w:rPr>
                        </w:pPr>
                        <w:r w:rsidRPr="0011170B">
                          <w:rPr>
                            <w:sz w:val="10"/>
                          </w:rPr>
                          <w:t>ZUMoY14gcGUxYRAla2Hfc18xYBAgalPfc2AyOC83aVvfclUxb1kuaizhLR3vHhAkalMuYFktYyzhUUQFKSfhOy3MBiwoT1kmalEzcWIkOfzJOEcOTjQoT1kmalEzcWIkOfzJODYrXVb9LCvuQlwgYy3MBiwAbGANXV0kOkcublPfLSPtLBfwMB3zMyXxKiDvLC=sUiftLh3vKiPwNBfyLr56JR=sHDDoOB8AbGANXV0kOfzJODQuXzkDOmrxLSYAMyQALBz2PzLwKSP3LS=sNCIFMRz2MjYFLTTwLDUEPiA8OB8Da1MIQC3MBiwDa1MNXV0kOq5vsbKU7rqPtciS1qmouJ+Iy6FnMbCfzMCU+qmbvN2Pwb9hsbSMpMZpOB8Da1MNXV0kOfzJOEMoY14gcGUxYT4gaVT9uqB0vsWxxsB2nsV4tr13wKiuyp+TraugOB8SZVctXWQ0blUNXV0kOfzJOEMoY14gcGUxYUUyYWINXV0kOq5vsbKU7rqPs5KUtaqMtLR3675u0KF63SvuT1kmalEzcWIkUWMkbj4gaVT9CPn7T1kmalEzcWIkUV4ocD4gaVT9uqB0vsWxxsCHx7Ow0e53qivuT1kmalEzcWIkUV4ocD4gaVT9CPn7T1kmalEzcWIkR1U4Tz39LCf0LCD3MCjwMy=wLCPwLSvuT1kmalEzcWIkR1U4Tz39CPn7T1kmalEzcWIkUFksYS3xLCHxKS=zKSHvHCDzNiT1NiTxHB=nxqF74MRzvKSW0MOZw5mUvqe9yuGF8xj7K0MoY14gcGUxYUQoaVT9CPn7P18sbGUzYWIITC3wNSHtLSX3KiDtLS=vOB8Ca10vcWQkbjkPOfzJODMuaWA0cFUxSTECPVQjbi33Px0EPxzzPhz3PhzvNRz3PivuP18sbGUzYWIMPTMAYFQxOfzJOEUyYTogclEMQCT9LCvuUWMkRlE1XT0DMS3MBiwSYVErPWQWZFkiZEAgY1T9na501iKRr5F+OB8SYVErPWQWZFkiZEAgY1T9OEAoXzU3cC3tY1klOB8PZVMEdGP9CPn7TFkiU1kjcFf9MB3wNC=vLC=7K0AoX0coYGQnOfzJOEAoXzgkZVcncC3zKiD3LC=vLCvuTFkiRFUoY1gzOfzJOEMoY14kYDMuamQkdGP9OB8SZVctYVQCa14zYWgzOfzJOEMoY14gcGUxYUYgaGUkOib0LyMlXVQjL1D0MCTyNCPxYCT1LlL1M1TyNSH1MiPxOB8SZVctXWQ0blUVXVw0YS3MBiwSZVctYVQLYV4mcFf9LyH7K0MoY14kYDwkalczZC3MBiwSZVctXWQ0blUOblQkbi3wOB8SZVctXWQ0blUOblQkbi3MBiwVYWIyZV8tOkX3KiHtLB3zLSfnLyKNtxj7K0YkbmMoa139CPn7RV0gY1UDPy4RLFwGSzQrZF4Q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jPTnvPTEAZh8ATFMJRDUoc18MQzQCPj0wVDsoSSMxPmo1SDoJaSAodCQyTmXxXiQNayAkSTgxLjYIQT8KRDUsdWAEaTYHbyknZ2khTl8ycUgFbkAZSWYldGAMLlIORD8CNT4objoidVYQQhr1aWErSW=4Q1oSPj7xZSAndEojP14UP1T1a2AsLGErU0P2U2n0XjQqcGEzYV7zRGAjREU0UzkFS2YMamTwXyYjckkTcCX2cGAndRsYUCYxaVEZYkAsUjEZcSQwcToiLSkOMCAVb0g5T1Q3Sl8NTWgXLVwTcSkqQWT1JygyTzopVlI2K0QSXSEiVEoxXjgqUT0pRD8YUDYWSzwwRVIVS2g3XTckaVcxNV8VQkTxXmMrSzwjLlspYD4lVjkpZSg0b144PlY5dVLyPzY4al8BcEgVNGILalUEMz0BXiX0cyIMK0jwRRrxax83dSPqdUL4SWcVK2n0RmHqLzkgSWEmbyg4Xx8WVSc5NT4JYWU5M2oWVSjvSzMnY2oPVCMoTyk1ZSYnRWQZRTQxaVo5QFwgTkkkTlYPUCA2ZFbzSlsVZiMUcWY3SlMlTWA2Ukn1QjL2ZlkFQEL3QCcmSz8jPzgRcyQycDYjU2kuUVowbkgoZEECZSYnRS=2bjoEQVoVXjwGQ0MOSj8lUTD4RzIxMSATUEcJM1MVYUIOYlj4TzICPTYgUzcEdloYUEAkYj4PdT4BQST4JyITUkQpLWcsU1YSS0L4UmEgTjD2XlooLFoTYiIQTV0LJyc2QV71Vi=vZFsCdkEoR1YPRz3vUikUNTUxMCUHVEc5XmM1UVoPTxrvVWAUc2QFRCATQmj3SmUVY0EPYEA2Ui=3LmX4QjQrMj0mNVEha1gYaST0QV81SlULLEg5XjsEQz8LXj4oYzMZRRs1TWkpUCDqND8PJ0UTTyL2bDUkbkQzPWfwNST2SUYWQlsUYWUgP0AoSmf1Pj4McyMXUVs5a1sSQlQvZVswPyUzT1fxcjYsQWEsUEElZlImTDv4TEj3ZyIIPz8sdloDRiYVakQOTGMnXUbxYGY0Y0oHSEUXVkYPYTsOXlsRUzUzaUULbjQJRVw0a0gIcWUwNEUBUScAUlYUQ18WM2YRbFMQSVYuTWbxT1gjXVIgUSAWR2AuaEEPT1nqJyfwchrxTVovZzwtXjMQTz0UVj7wQyUqP1IOZ1wETkYuZlkNcWX4NTcBQh8VMGIUa0QTQT8rdF8MaEMGVjHyRDD2Q0XvRSQUTWc3Vmk1QWEvQmoSJ2c2QEkpciMWaGcQSjEPUET3NGH3UCXyQGnyYjsrT2UybmgIURsnM0IoJy=xP2YmbT0mVGcQYDYmMFwLY0oYLVEKNDoQXz0ra2I2UWQCTEQCVSLuJzoEMSL4TzQIPyj4Y1UNaEEQMUMOTzoLRCItQFHvZmAUUFsraFgialIFdFULcjX4UTk4QGExayEgVV71bWA2cykjTWkTTyAzclMKSFIFRjgAMjEzZTUvUF8TSEkyQiIoajk2azLxM1IJU2QUQmAMRzw5Tl81Sx83ShsXPk=4bUMjZ2UBXhsYZlgxdUkMLC=2MSkDQjfxKx72alDzTj8iUWIwMTvxUmMVVSEMZVcQaVgtcVT3MGERRRs0ZEoOQDYCY2YrSmEERGnxSlQHYWYJakgjaEPxMTj4SCYpczYyMlsrbDQIUkERMUMUakkNPVgEaCIpczsncWMIUUkzal0WTR74UF4GdGAZVEXuP0H0Pz4iTSAiTF4xTEj3ZV0FP2EFUTIwLSYMclwCREEgZWEnbjoMUF85PWTyZEUIPTISbGMPUkAIZUARdFk2bDohLj8pLEUnMh84PSAJUjIzMzgqQ1MQYSgiQVciK1oSSVYmaEonZ2QsPzIKZUUYTh8OMF0ONTcnT1nqYCARVDz1RW=0LDwBU1wmM1cDT0YqTyH4VkjwayUvUTzzYzUtajzwMUQrQUcVZEo4TUQub1cxazcmUDIZMzUhK2QmPiUVTUoDZFIYRz4PPhsGSUHwPTIITVURM1kDLD8EdFYCaUcvRy=yZ0jxVjIRYCcWaTs5STUOSSAiTWQJVmogMTXzcSfzZVHwSTTqMSIASV0LPjwqRDsrazMNbi=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yQDEvQTkTS2MSU0M3VFgLSWcmaFkCMEQuTVL1TjMWYTIESSYuPicOcTMKPjYocjkxUWMKdl0hTjgXUCkIUmQEZDooQjU0bzEvZ2oVUD4CbUg2LT7xTlYCSUYSJ14xY14GLj7vXzYzb1sFYVIQLGELclILSlYEdTcKSEoFMygpRkD3TiQiL1gtSTf0LGoCXjQnU2gMPkItbj4Eb1oEY1YZPl0LZTkhZSAMMEQZRSUuLicmRB74MTPzPxrvU2T0bWAyY1gIUyAwRiUDUlY4LGMkVlnzUSIhX2cIVD01YlsYPjz1PigMVEUoL0QWa0IOTDL4VGkAZWEvNFMrVkUlSj4qbWAiTkoJK2YIdmbvZU=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0Pz4KLjIYRGfvJ2H3VCQUNEL4RzMIUmQiUj0lTUUXXlsSUGQQPj4ZUUIPb1wqSFcnPSLuZ1byVVcBPWgJcyMyUTIlUGg3b2cyZjYmLFgGYzYmLikUPh8qcDQWM0o3PSj4UlIsdCQjNWUBJzvzdF4tMSQkQGkIYl4zL0EpRUUXaTkGXkImUEgyMFQATkoHRVwrQkUUdVsFPWISVT4pQjEXZUIiTjguQUIxMzESZR8NU2oDRmEYUzUTM2YASjwlVUYwZlgRSScRQjEpQVj0dVMRLjkARyLqPUkHVUYDbykJVDIPYGUFQD4HRTENVmgGPkYEVjYkLyEASCjzXTsrVTYvZkkiTUn2QzsgSTYtRlcEaCQDTmcAcjU5bGAOSFwRQVPzRzEVVhsnNUEAQjnwdT0RUGImY0b4STwiS0URQ0oIaDcDQik3ZjoHdlcmUV8DViMITTUObBsNVCA0PT74UDEPbiAVUTUzQUgRYTYAbUgjVU=1QzguRFfqLF4AVWYFQVYDUDYwPSkESGQOPVoCXVw2RmoFZyY1Qz7zb1UCRjQFUlwJRlg0aUkYdiUFYSIDRicDLEkQdE=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yMFoAU2XwcCMUQWMmJzoyTh8VUWgnbkERYDX3UD4HRUkXNET0X2UuVjzxQUc1K10BRF42QDD1VUolXjnySToUTk=wYzgycFsTYkIqdUY5X0QASkoRTU=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1Y0ESalcsZiH0ajLuTWEVLEcBbEnxZFsrR0IlMkc3bFgNRkQlaEYAbFsTREksX0IQQWcQTEMVUGANQUYZRFoJakQYSmIrP1UMc1kycGMAVTw1RjozVVsTUkYrXSkkVDwGTBsgdmAAQWDzVjIZUD4uSVcsZDP3PTo3Y1wRSWEWaGIJMDzvXzn3RToLbEbzLGMkTC=2TkoGaWg4RSkETD0QQGELUkkycCAFRDsKdWj0amYpLT4ESjYHQVINSTUxM0g5RV0ULTQBazUhVlbvQGX1Vj4tTSEFRikEdSQRdEcPTjckXkE4aGQjQW=vZGksUjIDSEImQVHvc1vxS1QFPx8BLCULZFondlHwaVkrLCUFdGk5dFjwVEL4dGnvazctMVLvL2UNQSbyPiApZ0ITZSgnLCHwSjsMLFgnVDD4LV8OYDgVUWAOMFkjdmEWZSIOLTI5aV8jLjMCZDUoMTHxQlUnP0crNV0Zaz4idFYwdT4SPiIlVSfxbkgoaUbxbSDwYFglMSQCR2EuSjTxXlQhXiPyQVEoYyEgLDoKTyg3dEnwUyENQzIxLWUzLFQFPzQKMD4GYEkFQR8oSl0NTjwjT0MNYkI4Tlojb1g3M0MVQEIORjb2Vl30PlszLiUxc2b4bWkiNWoTNFgPbi=xLlvzcCL3cGQkLycjdDs2ZUgNXkIHb18NaDQ2bCkNVVQ5VmcSbVwxUVT1ZlPxMCYRRjMIdGAiQ0IRQGIjbTbvVWgAc0MocUHyZz4icCj2PV8qPyMpXkHuTjktMGQsTD0mc1TuPkEYLlUDdFwjMlXxUjgDazE4VSUkQ0kFYTwuTVUGLlMNQlY2VDcTTTTyVETxR0IlU0cRMyYWczcFMEL1RzgnSFfzUj0pRFQMXyU5bF4KUD4UMEH0MVopNEMiZD4OMj0xNDEILzEXYUEEMFbwQUAmaVMMSFgNSUI5LyAiPUEEPT82OS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yTyL1YgYFPyXSTzMSL3MCIjMSXxXyX2YSL4LiX1MCH7Kz0jMS3MBiwPbl8eQlwgYy3wOB8Pbl8eQlwgYy3MBiwIaVEmYUQxXV4ySV8jYS3wOB8IaVEmYUQxXV4ySV8jYS3MBiwSYVErT1UxZVErOiQtLlYIJ2D8QmouY1n3ZEERYDo3RyEHK1wWcD8hSDU2TEUAaT4SVTMqNT0XQCYgZWI0L0QyXybvQ0o4MWYBYUYvOB8SYVErT1UxZVErOfzJOEAxZV4zT1UzOi=7K0AxZV4zT1UzOfzJOFIHXV4jU2IocFT9LSvuXjggalQWblkzYS3MBiwycGIPXWMyU18xYC3wLiLzMSX2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width:2360;height:236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cwQnEAAAA2gAAAA8AAABkcnMvZG93bnJldi54bWxEj8FqwzAQRO+B/oPYQi+hkepDE9zIJmlS&#10;6KEQ4vYDFmtru7FWxlJs5++jQiDHYWbeMOt8sq0YqPeNYw0vCwWCuHSm4UrDz/fH8wqED8gGW8ek&#10;4UIe8uxhtsbUuJGPNBShEhHCPkUNdQhdKqUva7LoF64jjt6v6y2GKPtKmh7HCLetTJR6lRYbjgs1&#10;dvReU3kqzlbDuDtUX7JQm/3J/6n90Cbb+TbR+ulx2ryBCDSFe/jW/jQalvB/Jd4AmV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2cwQnEAAAA2gAAAA8AAAAAAAAAAAAAAAAA&#10;nwIAAGRycy9kb3ducmV2LnhtbFBLBQYAAAAABAAEAPcAAACQAwAAAAA=&#10;">
                  <v:imagedata r:id="rId14" o:title="tt_scale"/>
                </v:shape>
                <v:shape id="Picture 18" o:spid="_x0000_s1029" type="#_x0000_t75" style="position:absolute;width:2360;height:2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HaCvAAAAA2gAAAA8AAABkcnMvZG93bnJldi54bWxET89rwjAUvgv7H8Ib7CIzcaBINco2kQle&#10;bPWw46N5tnXNS2li2/335iB4/Ph+rzaDrUVHra8ca5hOFAji3JmKCw3n0+59AcIHZIO1Y9LwTx42&#10;65fRChPjek6py0IhYgj7BDWUITSJlD4vyaKfuIY4chfXWgwRtoU0LfYx3NbyQ6m5tFhxbCixoe+S&#10;8r/sZjUcxrhVqe+vyna/X+l1VmU/x0zrt9fhcwki0BCe4od7bzTErfFKvAFyf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QdoK8AAAADaAAAADwAAAAAAAAAAAAAAAACfAgAA&#10;ZHJzL2Rvd25yZXYueG1sUEsFBgAAAAAEAAQA9wAAAIwDAAAAAA==&#10;">
                  <v:imagedata r:id="rId15" o:title="AtomizationImage" chromakey="white"/>
                </v:shape>
                <v:shape id="Picture 19" o:spid="_x0000_s1030" type="#_x0000_t75" style="position:absolute;width:2360;height:236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PBFrFAAAA2gAAAA8AAABkcnMvZG93bnJldi54bWxEj0FrwkAUhO8F/8PyhF6kbixFNLqKlgpF&#10;D6WxB4+P7GuSmn2b7m409de7gtDjMDPfMPNlZ2pxIucrywpGwwQEcW51xYWCr/3maQLCB2SNtWVS&#10;8EcelovewxxTbc/8SacsFCJC2KeooAyhSaX0eUkG/dA2xNH7ts5giNIVUjs8R7ip5XOSjKXBiuNC&#10;iQ29lpQfs9YokOsPN2g3RfW7fdseXqb0s2svF6Ue+91qBiJQF/7D9/a7VjCF25V4A+Ti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jwRaxQAAANoAAAAPAAAAAAAAAAAAAAAA&#10;AJ8CAABkcnMvZG93bnJldi54bWxQSwUGAAAAAAQABAD3AAAAkQMAAAAA&#10;">
                  <v:imagedata r:id="rId16" o:title="E45FD3FB26F0" chromakey="white"/>
                </v:shape>
                <v:shape id="Picture 20" o:spid="_x0000_s1031" type="#_x0000_t75" style="position:absolute;width:240;height:24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suiXDAAAA2wAAAA8AAABkcnMvZG93bnJldi54bWxEj09rwzAMxe+FfQejwW6N0xzGyOKWtrBl&#10;p0H/QHcUsRqHxnKIvTb99tNh0JvEe3rvp2o1+V5daYxdYAOLLAdF3ATbcWvgePiYv4GKCdliH5gM&#10;3CnCavk0q7C04cY7uu5TqySEY4kGXEpDqXVsHHmMWRiIRTuH0WOSdWy1HfEm4b7XRZ6/ao8dS4PD&#10;gbaOmsv+1xuYinrz8/0ZdMx3Ce/n08XVeDTm5Xlav4NKNKWH+f/6ywq+0MsvMoB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2y6JcMAAADbAAAADwAAAAAAAAAAAAAAAACf&#10;AgAAZHJzL2Rvd25yZXYueG1sUEsFBgAAAAAEAAQA9wAAAI8DAAAAAA==&#10;">
                  <v:imagedata r:id="rId17" o:title="5B245CA6EED1" chromakey="white"/>
                </v:shape>
                <v:shape id="Picture 21" o:spid="_x0000_s1032" type="#_x0000_t75" style="position:absolute;width:2360;height:236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Y6hrBAAAA2wAAAA8AAABkcnMvZG93bnJldi54bWxET0trwkAQvhf8D8sIvdVNPJSSZiMaEXoq&#10;aFPocchOHnV3NmRXjf76riD0Nh/fc/LVZI040+h7xwrSRQKCuHa651ZB9bV7eQPhA7JG45gUXMnD&#10;qpg95Zhpd+E9nQ+hFTGEfYYKuhCGTEpfd2TRL9xAHLnGjRZDhGMr9YiXGG6NXCbJq7TYc2zocKCy&#10;o/p4OFkF9fr72ldlteHmZ/u7vZnPBs1Jqef5tH4HEWgK/+KH+0PH+Sncf4kHyO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KY6hrBAAAA2wAAAA8AAAAAAAAAAAAAAAAAnwIA&#10;AGRycy9kb3ducmV2LnhtbFBLBQYAAAAABAAEAPcAAACNAwAAAAA=&#10;">
                  <v:imagedata r:id="rId14" o:title="tt_scale" chromakey="white"/>
                </v:shape>
                <v:shape id="Picture 22" o:spid="_x0000_s1033" type="#_x0000_t75" style="position:absolute;width:2360;height:2360;visibility:hidden;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3gO/AAAAA2wAAAA8AAABkcnMvZG93bnJldi54bWxET9uKwjAQfRf8hzAL+6ZpBUW6xrIsCoIK&#10;3sDXoZleaDMpTbTdvzfCwr7N4VxnlQ6mEU/qXGVZQTyNQBBnVldcKLhdt5MlCOeRNTaWScEvOUjX&#10;49EKE217PtPz4gsRQtglqKD0vk2kdFlJBt3UtsSBy21n0AfYFVJ32Idw08hZFC2kwYpDQ4kt/ZSU&#10;1ZeHUXA/1qfNvl/kwyM+nHSVx7aZx0p9fgzfXyA8Df5f/Ofe6TB/Bu9fwg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eA78AAAADbAAAADwAAAAAAAAAAAAAAAACfAgAA&#10;ZHJzL2Rvd25yZXYueG1sUEsFBgAAAAAEAAQA9wAAAIwDAAAAAA==&#10;">
                  <v:imagedata r:id="rId15" o:title="AtomizationImage" chromakey="white"/>
                </v:shape>
              </v:group>
            </w:pict>
          </mc:Fallback>
        </mc:AlternateContent>
      </w:r>
      <w:r w:rsidR="0030770C">
        <w:rPr>
          <w:rFonts w:ascii="仿宋_GB2312" w:eastAsia="仿宋_GB2312" w:hAnsi="仿宋" w:cs="宋体" w:hint="eastAsia"/>
          <w:sz w:val="32"/>
          <w:szCs w:val="32"/>
        </w:rPr>
        <w:t xml:space="preserve">                              </w:t>
      </w:r>
      <w:r w:rsidR="0030770C">
        <w:rPr>
          <w:rFonts w:ascii="仿宋_GB2312" w:eastAsia="仿宋_GB2312" w:hAnsi="仿宋" w:cs="宋体" w:hint="eastAsia"/>
          <w:sz w:val="32"/>
          <w:szCs w:val="32"/>
        </w:rPr>
        <w:t>2</w:t>
      </w:r>
      <w:r w:rsidR="0030770C">
        <w:rPr>
          <w:rFonts w:ascii="仿宋_GB2312" w:eastAsia="仿宋_GB2312" w:hAnsi="仿宋" w:cs="宋体"/>
          <w:sz w:val="32"/>
          <w:szCs w:val="32"/>
        </w:rPr>
        <w:t>022</w:t>
      </w:r>
      <w:r w:rsidR="0030770C">
        <w:rPr>
          <w:rFonts w:ascii="仿宋_GB2312" w:eastAsia="仿宋_GB2312" w:hAnsi="仿宋" w:cs="宋体" w:hint="eastAsia"/>
          <w:sz w:val="32"/>
          <w:szCs w:val="32"/>
        </w:rPr>
        <w:t>年</w:t>
      </w:r>
      <w:r w:rsidR="0030770C">
        <w:rPr>
          <w:rFonts w:ascii="仿宋_GB2312" w:eastAsia="仿宋_GB2312" w:hAnsi="仿宋" w:cs="宋体"/>
          <w:sz w:val="32"/>
          <w:szCs w:val="32"/>
        </w:rPr>
        <w:t>4</w:t>
      </w:r>
      <w:r w:rsidR="0030770C">
        <w:rPr>
          <w:rFonts w:ascii="仿宋_GB2312" w:eastAsia="仿宋_GB2312" w:hAnsi="仿宋" w:cs="宋体" w:hint="eastAsia"/>
          <w:sz w:val="32"/>
          <w:szCs w:val="32"/>
        </w:rPr>
        <w:t>月</w:t>
      </w:r>
      <w:r w:rsidR="0030770C">
        <w:rPr>
          <w:rFonts w:ascii="仿宋_GB2312" w:eastAsia="仿宋_GB2312" w:hAnsi="仿宋" w:cs="宋体" w:hint="eastAsia"/>
          <w:sz w:val="32"/>
          <w:szCs w:val="32"/>
        </w:rPr>
        <w:t>20</w:t>
      </w:r>
      <w:r w:rsidR="0030770C">
        <w:rPr>
          <w:rFonts w:ascii="仿宋_GB2312" w:eastAsia="仿宋_GB2312" w:hAnsi="仿宋" w:cs="宋体" w:hint="eastAsia"/>
          <w:sz w:val="32"/>
          <w:szCs w:val="32"/>
        </w:rPr>
        <w:t>日</w:t>
      </w:r>
    </w:p>
    <w:p w:rsidR="00D27623" w:rsidRDefault="0030770C">
      <w:pPr>
        <w:rPr>
          <w:rFonts w:ascii="方正小标宋简体" w:eastAsia="方正小标宋简体" w:hAnsi="方正小标宋简体" w:cs="方正小标宋简体"/>
          <w:sz w:val="44"/>
          <w:szCs w:val="44"/>
          <w:lang w:eastAsia="zh-Hans"/>
        </w:rPr>
      </w:pPr>
      <w:r>
        <w:rPr>
          <w:rFonts w:ascii="黑体" w:eastAsia="黑体" w:hAnsi="黑体" w:cs="黑体" w:hint="eastAsia"/>
          <w:sz w:val="32"/>
          <w:szCs w:val="32"/>
          <w:lang w:eastAsia="zh-Hans"/>
        </w:rPr>
        <w:lastRenderedPageBreak/>
        <w:t>附件</w:t>
      </w:r>
      <w:r>
        <w:rPr>
          <w:rFonts w:ascii="黑体" w:eastAsia="黑体" w:hAnsi="黑体" w:cs="黑体"/>
          <w:sz w:val="32"/>
          <w:szCs w:val="32"/>
          <w:lang w:eastAsia="zh-Hans"/>
        </w:rPr>
        <w:t>1</w:t>
      </w:r>
    </w:p>
    <w:p w:rsidR="00D27623" w:rsidRDefault="0030770C">
      <w:pPr>
        <w:jc w:val="center"/>
        <w:rPr>
          <w:rFonts w:ascii="方正小标宋简体" w:eastAsia="方正小标宋简体" w:hAnsi="方正小标宋简体" w:cs="方正小标宋简体"/>
          <w:sz w:val="44"/>
          <w:szCs w:val="44"/>
          <w:lang w:eastAsia="zh-Hans"/>
        </w:rPr>
      </w:pPr>
      <w:r>
        <w:rPr>
          <w:rFonts w:ascii="方正小标宋简体" w:eastAsia="方正小标宋简体" w:hAnsi="方正小标宋简体" w:cs="方正小标宋简体" w:hint="eastAsia"/>
          <w:sz w:val="44"/>
          <w:szCs w:val="44"/>
          <w:lang w:eastAsia="zh-Hans"/>
        </w:rPr>
        <w:t>5</w:t>
      </w:r>
      <w:r>
        <w:rPr>
          <w:rFonts w:ascii="方正小标宋简体" w:eastAsia="方正小标宋简体" w:hAnsi="方正小标宋简体" w:cs="方正小标宋简体" w:hint="eastAsia"/>
          <w:sz w:val="44"/>
          <w:szCs w:val="44"/>
          <w:lang w:eastAsia="zh-Hans"/>
        </w:rPr>
        <w:t>类行政管理信息数据归集标准（试行）</w:t>
      </w: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一、行政强制信息</w:t>
      </w:r>
    </w:p>
    <w:tbl>
      <w:tblPr>
        <w:tblW w:w="4994" w:type="pct"/>
        <w:tblCellMar>
          <w:top w:w="15" w:type="dxa"/>
          <w:left w:w="15" w:type="dxa"/>
          <w:bottom w:w="15" w:type="dxa"/>
          <w:right w:w="15" w:type="dxa"/>
        </w:tblCellMar>
        <w:tblLook w:val="04A0" w:firstRow="1" w:lastRow="0" w:firstColumn="1" w:lastColumn="0" w:noHBand="0" w:noVBand="1"/>
      </w:tblPr>
      <w:tblGrid>
        <w:gridCol w:w="529"/>
        <w:gridCol w:w="1407"/>
        <w:gridCol w:w="1162"/>
        <w:gridCol w:w="549"/>
        <w:gridCol w:w="1395"/>
        <w:gridCol w:w="3822"/>
      </w:tblGrid>
      <w:tr w:rsidR="00D27623">
        <w:trPr>
          <w:trHeight w:val="52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序号</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字段名</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数据项名称</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字段类型</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字段长度</w:t>
            </w:r>
          </w:p>
        </w:tc>
        <w:tc>
          <w:tcPr>
            <w:tcW w:w="2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黑体" w:eastAsia="黑体" w:hAnsi="黑体" w:cs="黑体"/>
                <w:color w:val="000000"/>
                <w:sz w:val="22"/>
                <w:szCs w:val="22"/>
              </w:rPr>
            </w:pPr>
            <w:r>
              <w:rPr>
                <w:rFonts w:ascii="黑体" w:eastAsia="黑体" w:hAnsi="黑体" w:cs="黑体" w:hint="eastAsia"/>
                <w:color w:val="000000"/>
                <w:kern w:val="0"/>
                <w:sz w:val="22"/>
                <w:szCs w:val="22"/>
                <w:lang w:bidi="ar"/>
              </w:rPr>
              <w:t>填写说明</w:t>
            </w:r>
          </w:p>
        </w:tc>
      </w:tr>
      <w:tr w:rsidR="00D27623">
        <w:trPr>
          <w:trHeight w:val="27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XZXDRMC</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行政相对人名称</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必填，填写法人及非法人组织、个体工商户名称、自然人姓名</w:t>
            </w:r>
          </w:p>
        </w:tc>
      </w:tr>
      <w:tr w:rsidR="00D27623">
        <w:trPr>
          <w:trHeight w:val="27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XZXDRLB</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行政相对人类别</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必填，填写法人及非法人组织、个体工商户、自然人</w:t>
            </w:r>
          </w:p>
        </w:tc>
      </w:tr>
      <w:tr w:rsidR="00D27623">
        <w:trPr>
          <w:trHeight w:val="54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XZXDRDM</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行政相对人代码</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必填，单位则填写该单位统一社会信用代码，如是个人则填写相应的证件号码等。</w:t>
            </w:r>
          </w:p>
        </w:tc>
      </w:tr>
      <w:tr w:rsidR="00D27623">
        <w:trPr>
          <w:trHeight w:val="54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FDDBRXM</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法定代表人姓名</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涉及法人及非法人组织、个体工商户时此项为必填项，个体工商户填写经营者姓名；涉及自然人时，此项不得填写</w:t>
            </w:r>
          </w:p>
        </w:tc>
      </w:tr>
      <w:tr w:rsidR="00D27623">
        <w:trPr>
          <w:trHeight w:val="54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FDDBRZJLX</w:t>
            </w:r>
          </w:p>
        </w:tc>
        <w:tc>
          <w:tcPr>
            <w:tcW w:w="6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法定代表人证件类型</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涉及法人及非法人组织、个体工商户时此项选填，常见证件类型代码（详见附件</w:t>
            </w:r>
            <w:r>
              <w:rPr>
                <w:rFonts w:ascii="仿宋_GB2312" w:eastAsia="仿宋_GB2312" w:hAnsi="仿宋_GB2312" w:cs="仿宋_GB2312" w:hint="eastAsia"/>
                <w:color w:val="000000"/>
                <w:kern w:val="0"/>
                <w:sz w:val="22"/>
                <w:szCs w:val="22"/>
                <w:lang w:bidi="ar"/>
              </w:rPr>
              <w:t>2.1</w:t>
            </w:r>
            <w:r>
              <w:rPr>
                <w:rFonts w:ascii="仿宋_GB2312" w:eastAsia="仿宋_GB2312" w:hAnsi="仿宋_GB2312" w:cs="仿宋_GB2312" w:hint="eastAsia"/>
                <w:color w:val="000000"/>
                <w:kern w:val="0"/>
                <w:sz w:val="22"/>
                <w:szCs w:val="22"/>
                <w:lang w:bidi="ar"/>
              </w:rPr>
              <w:t>）；涉及自然人时，此项不得填写</w:t>
            </w:r>
          </w:p>
        </w:tc>
      </w:tr>
      <w:tr w:rsidR="00D27623">
        <w:trPr>
          <w:trHeight w:val="76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FDDBRZJHM</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法定代表人证件号码</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64</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涉及法人及非法人组织、个体工商户时，当“法定代表人证件类型”不为空白时，此项为必填，当“法定代表人证件类型”为空白时，此项为空白；涉及自然人时，此项不得填写</w:t>
            </w:r>
          </w:p>
        </w:tc>
      </w:tr>
      <w:tr w:rsidR="00D27623">
        <w:trPr>
          <w:trHeight w:val="51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XZQZJDWSMC</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行政强制决定文书名称</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256</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必填，填写行政强制决定文书标题</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XZQZJDWSH</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行政强制决定文书号</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64</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必填，填写行政强制决定文书编号</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XZQZLY</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行政强制理由</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2048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必填，填写行政机关对行政相对人采取行政强制的事由</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10</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XZQZYJ</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行政强制依据</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2048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必填，填写行政机关作出行政强制所依据的法律法规</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11</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XZQZZL</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行政强制种类</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50</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必填，选择“行政强制措施”、“行政强制执行”中一项填写。</w:t>
            </w:r>
          </w:p>
        </w:tc>
      </w:tr>
      <w:tr w:rsidR="00D27623">
        <w:trPr>
          <w:trHeight w:val="51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12</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XZQZCSLX</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行政强制措施类型</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256</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涉及行政强制措施时此项为必填项，行政强制措施类型代码（详见附件</w:t>
            </w:r>
            <w:r>
              <w:rPr>
                <w:rFonts w:ascii="仿宋_GB2312" w:eastAsia="仿宋_GB2312" w:hAnsi="仿宋_GB2312" w:cs="仿宋_GB2312" w:hint="eastAsia"/>
                <w:color w:val="000000"/>
                <w:kern w:val="0"/>
                <w:sz w:val="22"/>
                <w:szCs w:val="22"/>
                <w:lang w:bidi="ar"/>
              </w:rPr>
              <w:t>2.2</w:t>
            </w:r>
            <w:r>
              <w:rPr>
                <w:rFonts w:ascii="仿宋_GB2312" w:eastAsia="仿宋_GB2312" w:hAnsi="仿宋_GB2312" w:cs="仿宋_GB2312" w:hint="eastAsia"/>
                <w:color w:val="000000"/>
                <w:kern w:val="0"/>
                <w:sz w:val="22"/>
                <w:szCs w:val="22"/>
                <w:lang w:bidi="ar"/>
              </w:rPr>
              <w:t>）；涉及行政强制执行时，此项不得填写</w:t>
            </w:r>
          </w:p>
        </w:tc>
      </w:tr>
      <w:tr w:rsidR="00D27623">
        <w:trPr>
          <w:trHeight w:val="510"/>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lastRenderedPageBreak/>
              <w:t>13</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XZQZZXLX</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行政强制执行类型</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256</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涉及行政强制执行时此项为必填项，行政强制执行类型代码（详见附件</w:t>
            </w:r>
            <w:r>
              <w:rPr>
                <w:rFonts w:ascii="仿宋_GB2312" w:eastAsia="仿宋_GB2312" w:hAnsi="仿宋_GB2312" w:cs="仿宋_GB2312" w:hint="eastAsia"/>
                <w:color w:val="000000"/>
                <w:kern w:val="0"/>
                <w:sz w:val="22"/>
                <w:szCs w:val="22"/>
                <w:lang w:bidi="ar"/>
              </w:rPr>
              <w:t>2.3</w:t>
            </w:r>
            <w:r>
              <w:rPr>
                <w:rFonts w:ascii="仿宋_GB2312" w:eastAsia="仿宋_GB2312" w:hAnsi="仿宋_GB2312" w:cs="仿宋_GB2312" w:hint="eastAsia"/>
                <w:color w:val="000000"/>
                <w:kern w:val="0"/>
                <w:sz w:val="22"/>
                <w:szCs w:val="22"/>
                <w:lang w:bidi="ar"/>
              </w:rPr>
              <w:t>）；涉及行政强制措施时，此项不得填写</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14</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XZQZNR</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行政强制内容</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2048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必填，填写行政相对人受到行政强制的主要内容</w:t>
            </w:r>
          </w:p>
        </w:tc>
      </w:tr>
      <w:tr w:rsidR="00D27623">
        <w:trPr>
          <w:trHeight w:val="76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15</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XZQZJG</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行政强制结果</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50</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选填，如</w:t>
            </w:r>
            <w:r>
              <w:rPr>
                <w:rFonts w:ascii="仿宋_GB2312" w:eastAsia="仿宋_GB2312" w:hAnsi="仿宋_GB2312" w:cs="仿宋_GB2312" w:hint="eastAsia"/>
                <w:color w:val="000000"/>
                <w:kern w:val="0"/>
                <w:sz w:val="22"/>
                <w:szCs w:val="22"/>
                <w:lang w:bidi="ar"/>
              </w:rPr>
              <w:t>1</w:t>
            </w:r>
            <w:r>
              <w:rPr>
                <w:rFonts w:ascii="仿宋_GB2312" w:eastAsia="仿宋_GB2312" w:hAnsi="仿宋_GB2312" w:cs="仿宋_GB2312" w:hint="eastAsia"/>
                <w:color w:val="000000"/>
                <w:kern w:val="0"/>
                <w:sz w:val="22"/>
                <w:szCs w:val="22"/>
                <w:lang w:bidi="ar"/>
              </w:rPr>
              <w:t>、发现问题釆取限制公民人身自由，查封场所、设施或者财物，扣押财物，冻结存款、汇款，其他行政强制措施等强制措施；</w:t>
            </w:r>
            <w:r>
              <w:rPr>
                <w:rFonts w:ascii="仿宋_GB2312" w:eastAsia="仿宋_GB2312" w:hAnsi="仿宋_GB2312" w:cs="仿宋_GB2312" w:hint="eastAsia"/>
                <w:color w:val="000000"/>
                <w:kern w:val="0"/>
                <w:sz w:val="22"/>
                <w:szCs w:val="22"/>
                <w:lang w:bidi="ar"/>
              </w:rPr>
              <w:t>2</w:t>
            </w:r>
            <w:r>
              <w:rPr>
                <w:rFonts w:ascii="仿宋_GB2312" w:eastAsia="仿宋_GB2312" w:hAnsi="仿宋_GB2312" w:cs="仿宋_GB2312" w:hint="eastAsia"/>
                <w:color w:val="000000"/>
                <w:kern w:val="0"/>
                <w:sz w:val="22"/>
                <w:szCs w:val="22"/>
                <w:lang w:bidi="ar"/>
              </w:rPr>
              <w:t>、在发现的问题得到及时整改后，依法做出解除相应强制措施的监管结果。</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16</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XZQZJDRQ</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行政强制决定日期</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日期</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必填，填写作出行政强制决定的具体日期，格式</w:t>
            </w:r>
            <w:r>
              <w:rPr>
                <w:rFonts w:ascii="仿宋_GB2312" w:eastAsia="仿宋_GB2312" w:hAnsi="仿宋_GB2312" w:cs="仿宋_GB2312" w:hint="eastAsia"/>
                <w:color w:val="000000"/>
                <w:kern w:val="0"/>
                <w:sz w:val="22"/>
                <w:szCs w:val="22"/>
                <w:lang w:bidi="ar"/>
              </w:rPr>
              <w:t>yyyy/MM/dd</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17</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SSQZCSQSSJ</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实施强制措施起始</w:t>
            </w:r>
            <w:r>
              <w:rPr>
                <w:rFonts w:ascii="仿宋_GB2312" w:eastAsia="仿宋_GB2312" w:hAnsi="仿宋_GB2312" w:cs="仿宋_GB2312" w:hint="eastAsia"/>
                <w:color w:val="000000"/>
                <w:kern w:val="0"/>
                <w:sz w:val="22"/>
                <w:szCs w:val="22"/>
                <w:lang w:eastAsia="zh-Hans" w:bidi="ar"/>
              </w:rPr>
              <w:t>时间</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日期</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涉及行政强制措施时此项为必填项；涉及行政强制执行时，此项不得填写</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18</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SSQZCSJSSJ</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实施强制措施结束时间</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日期</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涉及行政强制措施时此项为必填项；涉及行政强制执行时，此项不得填写</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19</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XZQZZXSJ</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行政强制执行时间</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日期</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涉及行政强制执行时此项为必填项；涉及行政强制措施时，此项不得填写</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20</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XZJGMC</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行政机关名称</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256</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必填，填写作出行政强制决定的行政机关全称</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21</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XZJGDM</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行政机关代码</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必填，填写作出行政强制决定的行政机关的统一社会信用代码</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22</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SJLYDWMC</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数据来源单位名称</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256</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必填，填写上传该条数据的单位全称</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23</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SJLYDWDM</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数据来源单位代码</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18</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bottom"/>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必填，填写上传该条数据的单位的统一社会信用代码</w:t>
            </w:r>
          </w:p>
        </w:tc>
      </w:tr>
      <w:tr w:rsidR="00D27623">
        <w:trPr>
          <w:trHeight w:val="285"/>
        </w:trPr>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24</w:t>
            </w:r>
          </w:p>
        </w:tc>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BZ</w:t>
            </w:r>
          </w:p>
        </w:tc>
        <w:tc>
          <w:tcPr>
            <w:tcW w:w="6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备注</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文本</w:t>
            </w:r>
          </w:p>
        </w:tc>
        <w:tc>
          <w:tcPr>
            <w:tcW w:w="78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512</w:t>
            </w:r>
            <w:r>
              <w:rPr>
                <w:rStyle w:val="font01"/>
                <w:rFonts w:ascii="仿宋_GB2312" w:eastAsia="仿宋_GB2312" w:hAnsi="仿宋_GB2312" w:cs="仿宋_GB2312" w:hint="eastAsia"/>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选填，填写其他需要补充说明的信息</w:t>
            </w:r>
          </w:p>
        </w:tc>
      </w:tr>
    </w:tbl>
    <w:p w:rsidR="00D27623" w:rsidRDefault="00D27623">
      <w:pPr>
        <w:rPr>
          <w:lang w:eastAsia="zh-Hans"/>
        </w:rPr>
      </w:pPr>
    </w:p>
    <w:p w:rsidR="00D27623" w:rsidRDefault="0030770C">
      <w:pPr>
        <w:ind w:firstLineChars="200" w:firstLine="640"/>
        <w:rPr>
          <w:lang w:eastAsia="zh-Hans"/>
        </w:rPr>
      </w:pPr>
      <w:r>
        <w:rPr>
          <w:rFonts w:ascii="黑体" w:eastAsia="黑体" w:hAnsi="黑体" w:cs="黑体" w:hint="eastAsia"/>
          <w:sz w:val="32"/>
          <w:szCs w:val="32"/>
          <w:lang w:eastAsia="zh-Hans"/>
        </w:rPr>
        <w:t>二、行政确认信息</w:t>
      </w:r>
    </w:p>
    <w:tbl>
      <w:tblPr>
        <w:tblW w:w="4993" w:type="pct"/>
        <w:tblCellMar>
          <w:top w:w="15" w:type="dxa"/>
          <w:left w:w="15" w:type="dxa"/>
          <w:bottom w:w="15" w:type="dxa"/>
          <w:right w:w="15" w:type="dxa"/>
        </w:tblCellMar>
        <w:tblLook w:val="04A0" w:firstRow="1" w:lastRow="0" w:firstColumn="1" w:lastColumn="0" w:noHBand="0" w:noVBand="1"/>
      </w:tblPr>
      <w:tblGrid>
        <w:gridCol w:w="517"/>
        <w:gridCol w:w="1400"/>
        <w:gridCol w:w="1181"/>
        <w:gridCol w:w="567"/>
        <w:gridCol w:w="1376"/>
        <w:gridCol w:w="3822"/>
      </w:tblGrid>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序号</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字段名</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数据项名称</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字段类型</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字段长度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填写说明</w:t>
            </w:r>
          </w:p>
        </w:tc>
      </w:tr>
      <w:tr w:rsidR="00D27623">
        <w:trPr>
          <w:trHeight w:val="51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XZXDRMC</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行政相对人名称</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必填，填写法人及非法人组织、个体工商户名称、自然人姓名</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XZXDRLB</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行政相对人类别</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必填，填写法人及非法人组织、个体工商户、自然人</w:t>
            </w:r>
          </w:p>
        </w:tc>
      </w:tr>
      <w:tr w:rsidR="00D27623">
        <w:trPr>
          <w:trHeight w:val="51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3</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XZXDRDM</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行政相对人代码</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必填，法人、非法人组织、个体工商户填写统一社会信用代码；自然人填写身份号码</w:t>
            </w:r>
          </w:p>
        </w:tc>
      </w:tr>
      <w:tr w:rsidR="00D27623">
        <w:trPr>
          <w:trHeight w:val="76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4</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FDDBRXM</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法定代表人姓名</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涉及法人及非法人组织、个体工商户时此项为必填项，个体工商户填写经营者姓名；涉及自然人时，此项不得填写</w:t>
            </w:r>
          </w:p>
        </w:tc>
      </w:tr>
      <w:tr w:rsidR="00D27623">
        <w:trPr>
          <w:trHeight w:val="76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FDDBRZJLX</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法定代表人证件类型</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涉及法人及非法人组织、个体工商户时此项选填，常见证件类型代码（详见附件</w:t>
            </w:r>
            <w:r>
              <w:rPr>
                <w:rFonts w:ascii="仿宋_GB2312" w:eastAsia="仿宋_GB2312" w:hAnsi="仿宋_GB2312" w:cs="仿宋_GB2312" w:hint="eastAsia"/>
                <w:color w:val="000000"/>
                <w:kern w:val="0"/>
                <w:sz w:val="22"/>
                <w:szCs w:val="22"/>
                <w:lang w:bidi="ar"/>
              </w:rPr>
              <w:t>2.1</w:t>
            </w:r>
            <w:r>
              <w:rPr>
                <w:rFonts w:ascii="仿宋_GB2312" w:eastAsia="仿宋_GB2312" w:hAnsi="仿宋_GB2312" w:cs="仿宋_GB2312" w:hint="eastAsia"/>
                <w:color w:val="000000"/>
                <w:kern w:val="0"/>
                <w:sz w:val="22"/>
                <w:szCs w:val="22"/>
                <w:lang w:bidi="ar"/>
              </w:rPr>
              <w:t>）；涉及自然人时，此项不得填写</w:t>
            </w:r>
          </w:p>
        </w:tc>
      </w:tr>
      <w:tr w:rsidR="00D27623">
        <w:trPr>
          <w:trHeight w:val="102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FDDBRZJHM</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法定代表人证件号码</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涉及法人及非法人组织、个体工商户时，当“法定代表人证件类型”不为空白时，此项为必填，当“法定代表人证件类型”为空白时，此项为空白；涉及自然人时，此项不得填写</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7</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XZQRWH</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行政确认文号</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必填，填写行政确认文书编号</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QRSXMC</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确认事项名称</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必填，填写行政确认事项名称</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9</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QRZL</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确认种类</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必填，填写行政确认种类类型代码（详见附件</w:t>
            </w:r>
            <w:r>
              <w:rPr>
                <w:rFonts w:ascii="仿宋_GB2312" w:eastAsia="仿宋_GB2312" w:hAnsi="仿宋_GB2312" w:cs="仿宋_GB2312" w:hint="eastAsia"/>
                <w:color w:val="000000"/>
                <w:kern w:val="0"/>
                <w:sz w:val="22"/>
                <w:szCs w:val="22"/>
                <w:lang w:bidi="ar"/>
              </w:rPr>
              <w:t>2.4</w:t>
            </w:r>
            <w:r>
              <w:rPr>
                <w:rFonts w:ascii="仿宋_GB2312" w:eastAsia="仿宋_GB2312" w:hAnsi="仿宋_GB2312" w:cs="仿宋_GB2312" w:hint="eastAsia"/>
                <w:color w:val="000000"/>
                <w:kern w:val="0"/>
                <w:sz w:val="22"/>
                <w:szCs w:val="22"/>
                <w:lang w:bidi="ar"/>
              </w:rPr>
              <w:t>）</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10</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QRNR</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确认内容</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必填，填写行政确认的具体内容</w:t>
            </w:r>
          </w:p>
        </w:tc>
      </w:tr>
      <w:tr w:rsidR="00D27623">
        <w:trPr>
          <w:trHeight w:val="51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QRRQ</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确认日期</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日期</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必填，填写作出行政确认的具体日期，格式</w:t>
            </w:r>
            <w:r>
              <w:rPr>
                <w:rFonts w:ascii="仿宋_GB2312" w:eastAsia="仿宋_GB2312" w:hAnsi="仿宋_GB2312" w:cs="仿宋_GB2312" w:hint="eastAsia"/>
                <w:color w:val="000000"/>
                <w:kern w:val="0"/>
                <w:sz w:val="22"/>
                <w:szCs w:val="22"/>
                <w:lang w:bidi="ar"/>
              </w:rPr>
              <w:t>yyyy/MM/dd</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12</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QRJGMC</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确认机关名称</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必填，填写作出行政确认决定的机关全称</w:t>
            </w:r>
          </w:p>
        </w:tc>
      </w:tr>
      <w:tr w:rsidR="00D27623">
        <w:trPr>
          <w:trHeight w:val="51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13</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QRJGDM</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确认机关代码</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必填，填写作出行政确认决定的机关统一社会信用代码</w:t>
            </w:r>
          </w:p>
        </w:tc>
      </w:tr>
      <w:tr w:rsidR="00D27623">
        <w:trPr>
          <w:trHeight w:val="51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14</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SJLYDWMC</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数据来源单位名称</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必填，填写上传该条数据的单位全称</w:t>
            </w:r>
          </w:p>
        </w:tc>
      </w:tr>
      <w:tr w:rsidR="00D27623">
        <w:trPr>
          <w:trHeight w:val="510"/>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15</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SJLYDWDM</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数据来源单位代码</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必填，填写上传该条数据的单位的统一社会信用代码</w:t>
            </w:r>
          </w:p>
        </w:tc>
      </w:tr>
      <w:tr w:rsidR="00D27623">
        <w:trPr>
          <w:trHeight w:val="28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16</w:t>
            </w:r>
          </w:p>
        </w:tc>
        <w:tc>
          <w:tcPr>
            <w:tcW w:w="7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BZ</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备注</w:t>
            </w:r>
          </w:p>
        </w:tc>
        <w:tc>
          <w:tcPr>
            <w:tcW w:w="3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512</w:t>
            </w:r>
            <w:r>
              <w:rPr>
                <w:rFonts w:ascii="仿宋_GB2312" w:eastAsia="仿宋_GB2312" w:hAnsi="仿宋_GB2312" w:cs="仿宋_GB2312" w:hint="eastAsia"/>
                <w:color w:val="000000"/>
                <w:kern w:val="0"/>
                <w:sz w:val="22"/>
                <w:szCs w:val="22"/>
                <w:lang w:bidi="ar"/>
              </w:rPr>
              <w:t>个字符</w:t>
            </w:r>
          </w:p>
        </w:tc>
        <w:tc>
          <w:tcPr>
            <w:tcW w:w="215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选填，填写其他需要补充说明的信息</w:t>
            </w:r>
          </w:p>
        </w:tc>
      </w:tr>
    </w:tbl>
    <w:p w:rsidR="00D27623" w:rsidRDefault="00D27623">
      <w:pPr>
        <w:rPr>
          <w:lang w:eastAsia="zh-Hans"/>
        </w:rPr>
      </w:pPr>
    </w:p>
    <w:p w:rsidR="00D27623" w:rsidRDefault="0030770C">
      <w:pPr>
        <w:ind w:firstLineChars="200" w:firstLine="640"/>
        <w:rPr>
          <w:lang w:eastAsia="zh-Hans"/>
        </w:rPr>
      </w:pPr>
      <w:r>
        <w:rPr>
          <w:rFonts w:ascii="黑体" w:eastAsia="黑体" w:hAnsi="黑体" w:cs="黑体" w:hint="eastAsia"/>
          <w:sz w:val="32"/>
          <w:szCs w:val="32"/>
          <w:lang w:eastAsia="zh-Hans"/>
        </w:rPr>
        <w:t>三、行政裁决信息</w:t>
      </w:r>
    </w:p>
    <w:tbl>
      <w:tblPr>
        <w:tblW w:w="4993" w:type="pct"/>
        <w:tblCellMar>
          <w:top w:w="15" w:type="dxa"/>
          <w:left w:w="15" w:type="dxa"/>
          <w:bottom w:w="15" w:type="dxa"/>
          <w:right w:w="15" w:type="dxa"/>
        </w:tblCellMar>
        <w:tblLook w:val="04A0" w:firstRow="1" w:lastRow="0" w:firstColumn="1" w:lastColumn="0" w:noHBand="0" w:noVBand="1"/>
      </w:tblPr>
      <w:tblGrid>
        <w:gridCol w:w="522"/>
        <w:gridCol w:w="1380"/>
        <w:gridCol w:w="1198"/>
        <w:gridCol w:w="564"/>
        <w:gridCol w:w="1381"/>
        <w:gridCol w:w="3818"/>
      </w:tblGrid>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序号</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字段名</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数据项名称</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字段类型</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字段长度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填写说明</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XZXDRMC</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行政相对人名称</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必填，填写裁决被告法人及非法人组织、个体工商户名称、自然人姓名</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XZXDRLB</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行政相对人类别</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必填，填写法人及非法人组织、个体工商户、自然人</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3</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XZXDRDM</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行政相对人代码</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必填，法人、非法人组织、个体工商户填写统一社会信用代码；自然人填写身</w:t>
            </w:r>
            <w:r>
              <w:rPr>
                <w:rFonts w:ascii="仿宋_GB2312" w:eastAsia="仿宋_GB2312" w:hAnsi="仿宋_GB2312" w:cs="仿宋_GB2312" w:hint="eastAsia"/>
                <w:color w:val="000000"/>
                <w:kern w:val="0"/>
                <w:sz w:val="22"/>
                <w:szCs w:val="22"/>
                <w:lang w:bidi="ar"/>
              </w:rPr>
              <w:lastRenderedPageBreak/>
              <w:t>份号码</w:t>
            </w:r>
          </w:p>
        </w:tc>
      </w:tr>
      <w:tr w:rsidR="00D27623">
        <w:trPr>
          <w:trHeight w:val="76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4</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FDDBRXM</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法定代表人姓名</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涉及法人及非法人组织、个体工商户时此项为必填项，个体工商户填写经营者姓名；涉及自然人时，此项不得填写</w:t>
            </w:r>
          </w:p>
        </w:tc>
      </w:tr>
      <w:tr w:rsidR="00D27623">
        <w:trPr>
          <w:trHeight w:val="76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FDDBRZJLX</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法定代表人证件类型</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涉及法人及非法人组织、个体工商户时此项选填，常见证件类型代码（详见附件</w:t>
            </w:r>
            <w:r>
              <w:rPr>
                <w:rFonts w:ascii="仿宋_GB2312" w:eastAsia="仿宋_GB2312" w:hAnsi="仿宋_GB2312" w:cs="仿宋_GB2312" w:hint="eastAsia"/>
                <w:color w:val="000000"/>
                <w:kern w:val="0"/>
                <w:sz w:val="22"/>
                <w:szCs w:val="22"/>
                <w:lang w:bidi="ar"/>
              </w:rPr>
              <w:t>2.1</w:t>
            </w:r>
            <w:r>
              <w:rPr>
                <w:rFonts w:ascii="仿宋_GB2312" w:eastAsia="仿宋_GB2312" w:hAnsi="仿宋_GB2312" w:cs="仿宋_GB2312" w:hint="eastAsia"/>
                <w:color w:val="000000"/>
                <w:kern w:val="0"/>
                <w:sz w:val="22"/>
                <w:szCs w:val="22"/>
                <w:lang w:bidi="ar"/>
              </w:rPr>
              <w:t>）；涉及自然人时，此项不得填写</w:t>
            </w:r>
          </w:p>
        </w:tc>
      </w:tr>
      <w:tr w:rsidR="00D27623">
        <w:trPr>
          <w:trHeight w:val="102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FDDBRZJHM</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法定代表人证件号码</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涉及法人及非法人组织、个体工商户时，当“法定代表人证件类型”不为空白时，此项为必填，当“法定代表人证件类型”为空白时，此项为空白；涉及自然人时，此项不得填写</w:t>
            </w:r>
          </w:p>
        </w:tc>
      </w:tr>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7</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CJZL</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裁决种类</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必填，填写行政裁决种类代码（详见附件</w:t>
            </w:r>
            <w:r>
              <w:rPr>
                <w:rFonts w:ascii="仿宋_GB2312" w:eastAsia="仿宋_GB2312" w:hAnsi="仿宋_GB2312" w:cs="仿宋_GB2312" w:hint="eastAsia"/>
                <w:color w:val="000000"/>
                <w:kern w:val="0"/>
                <w:sz w:val="22"/>
                <w:szCs w:val="22"/>
                <w:lang w:bidi="ar"/>
              </w:rPr>
              <w:t>2.5</w:t>
            </w:r>
            <w:r>
              <w:rPr>
                <w:rFonts w:ascii="仿宋_GB2312" w:eastAsia="仿宋_GB2312" w:hAnsi="仿宋_GB2312" w:cs="仿宋_GB2312" w:hint="eastAsia"/>
                <w:color w:val="000000"/>
                <w:kern w:val="0"/>
                <w:sz w:val="22"/>
                <w:szCs w:val="22"/>
                <w:lang w:bidi="ar"/>
              </w:rPr>
              <w:t>）</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CJZJ</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是否终局裁决</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必填，填写行政裁决是否为终局裁决，如法定终局裁决、非终局裁决</w:t>
            </w:r>
          </w:p>
        </w:tc>
      </w:tr>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9</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CJNR</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裁决内容</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必填，填写行政裁决的具体内容</w:t>
            </w:r>
          </w:p>
        </w:tc>
      </w:tr>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10</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CJSY</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裁决事由</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必填，填写行政机关作出行政裁决的事由</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FLYG</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法律依据</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必填，填写行政机关作出行政裁决所依据的法律法规</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12</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CJRQ</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裁决日期</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日期</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必填，填写作出行政裁决的具体日期，格式</w:t>
            </w:r>
            <w:r>
              <w:rPr>
                <w:rFonts w:ascii="仿宋_GB2312" w:eastAsia="仿宋_GB2312" w:hAnsi="仿宋_GB2312" w:cs="仿宋_GB2312" w:hint="eastAsia"/>
                <w:color w:val="000000"/>
                <w:kern w:val="0"/>
                <w:sz w:val="22"/>
                <w:szCs w:val="22"/>
                <w:lang w:bidi="ar"/>
              </w:rPr>
              <w:t>yyyy/MM/dd</w:t>
            </w:r>
          </w:p>
        </w:tc>
      </w:tr>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13</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CJJGMC</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裁决机关名称</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必填，填写作出行政裁决的机关全称</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14</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CJJGDM</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裁决机关代码</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必填，填写作出行政裁决的机关统一社会信用代码</w:t>
            </w:r>
          </w:p>
        </w:tc>
      </w:tr>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15</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SJLYDWMC</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数据来源单位名称</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必填，填写上传该条数据的单位全称</w:t>
            </w:r>
          </w:p>
        </w:tc>
      </w:tr>
      <w:tr w:rsidR="00D27623">
        <w:trPr>
          <w:trHeight w:val="510"/>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16</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SJLYDWDM</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数据来源单位代码</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必填，填写上传该条数据的单位的统一社会信用代码</w:t>
            </w:r>
          </w:p>
        </w:tc>
      </w:tr>
      <w:tr w:rsidR="00D27623">
        <w:trPr>
          <w:trHeight w:val="285"/>
        </w:trPr>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17</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BZ</w:t>
            </w:r>
          </w:p>
        </w:tc>
        <w:tc>
          <w:tcPr>
            <w:tcW w:w="6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备注</w:t>
            </w:r>
          </w:p>
        </w:tc>
        <w:tc>
          <w:tcPr>
            <w:tcW w:w="3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512</w:t>
            </w:r>
            <w:r>
              <w:rPr>
                <w:rFonts w:ascii="仿宋_GB2312" w:eastAsia="仿宋_GB2312" w:hAnsi="仿宋_GB2312" w:cs="仿宋_GB2312" w:hint="eastAsia"/>
                <w:color w:val="000000"/>
                <w:kern w:val="0"/>
                <w:sz w:val="22"/>
                <w:szCs w:val="22"/>
                <w:lang w:bidi="ar"/>
              </w:rPr>
              <w:t>个字符</w:t>
            </w:r>
          </w:p>
        </w:tc>
        <w:tc>
          <w:tcPr>
            <w:tcW w:w="21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选填，填写其他需要补充说明的信息</w:t>
            </w:r>
          </w:p>
        </w:tc>
      </w:tr>
    </w:tbl>
    <w:p w:rsidR="00D27623" w:rsidRDefault="00D27623">
      <w:pPr>
        <w:rPr>
          <w:lang w:eastAsia="zh-Hans"/>
        </w:rPr>
      </w:pPr>
    </w:p>
    <w:p w:rsidR="00D27623" w:rsidRDefault="0030770C">
      <w:pPr>
        <w:ind w:firstLineChars="200" w:firstLine="640"/>
        <w:rPr>
          <w:lang w:eastAsia="zh-Hans"/>
        </w:rPr>
      </w:pPr>
      <w:r>
        <w:rPr>
          <w:rFonts w:ascii="黑体" w:eastAsia="黑体" w:hAnsi="黑体" w:cs="黑体" w:hint="eastAsia"/>
          <w:sz w:val="32"/>
          <w:szCs w:val="32"/>
          <w:lang w:eastAsia="zh-Hans"/>
        </w:rPr>
        <w:t>四、行政奖励信息</w:t>
      </w:r>
    </w:p>
    <w:tbl>
      <w:tblPr>
        <w:tblW w:w="4992" w:type="pct"/>
        <w:tblCellMar>
          <w:top w:w="15" w:type="dxa"/>
          <w:left w:w="15" w:type="dxa"/>
          <w:bottom w:w="15" w:type="dxa"/>
          <w:right w:w="15" w:type="dxa"/>
        </w:tblCellMar>
        <w:tblLook w:val="04A0" w:firstRow="1" w:lastRow="0" w:firstColumn="1" w:lastColumn="0" w:noHBand="0" w:noVBand="1"/>
      </w:tblPr>
      <w:tblGrid>
        <w:gridCol w:w="526"/>
        <w:gridCol w:w="1380"/>
        <w:gridCol w:w="1195"/>
        <w:gridCol w:w="557"/>
        <w:gridCol w:w="1352"/>
        <w:gridCol w:w="3851"/>
      </w:tblGrid>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序号</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字段名</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数据项名称</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字段类型</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字段长度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填写说明</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XZXDRMC</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行政相对人名称</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必填，填写法人及非法人组织、个体工商户名称、自然人姓名</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2</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XZXDRLB</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行政相对人类别</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必填，填写法人及非法人组织、个体工商户、自然人</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3</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XZXDRDM</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行政相对人代码</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必填，法人、非法人组织、个体工商户填写统一社会信用代码；自然人填写身份号码</w:t>
            </w:r>
          </w:p>
        </w:tc>
      </w:tr>
      <w:tr w:rsidR="00D27623">
        <w:trPr>
          <w:trHeight w:val="76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4</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FDDBRXM</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法定代表人姓名</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涉及法人及非法人组织、个体工商户时此项为必填项，个体工商户填写经营者姓名；涉及自然人时，此项不得填写</w:t>
            </w:r>
          </w:p>
        </w:tc>
      </w:tr>
      <w:tr w:rsidR="00D27623">
        <w:trPr>
          <w:trHeight w:val="76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FDDBRZJLX</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法定代表人证件类型</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涉及法人及非法人组织、个体工商户时此项选填，常见证件类型代码（详见附件</w:t>
            </w:r>
            <w:r>
              <w:rPr>
                <w:rFonts w:ascii="仿宋_GB2312" w:eastAsia="仿宋_GB2312" w:hAnsi="仿宋_GB2312" w:cs="仿宋_GB2312" w:hint="eastAsia"/>
                <w:color w:val="000000"/>
                <w:kern w:val="0"/>
                <w:sz w:val="22"/>
                <w:szCs w:val="22"/>
                <w:lang w:bidi="ar"/>
              </w:rPr>
              <w:t>2.1</w:t>
            </w:r>
            <w:r>
              <w:rPr>
                <w:rFonts w:ascii="仿宋_GB2312" w:eastAsia="仿宋_GB2312" w:hAnsi="仿宋_GB2312" w:cs="仿宋_GB2312" w:hint="eastAsia"/>
                <w:color w:val="000000"/>
                <w:kern w:val="0"/>
                <w:sz w:val="22"/>
                <w:szCs w:val="22"/>
                <w:lang w:bidi="ar"/>
              </w:rPr>
              <w:t>）；涉及自然人时，此项不得填写</w:t>
            </w:r>
          </w:p>
        </w:tc>
      </w:tr>
      <w:tr w:rsidR="00D27623">
        <w:trPr>
          <w:trHeight w:val="102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FDDBRZJHM</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法定代表人证件号码</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涉及法人及非法人组织、个体工商户时，当“法定代表人证件类型”不为空白时，此项为必填，当“法定代表人证件类型”为空白时，此项为空白；涉及自然人时，此项不得填写</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7</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RDWSH</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认定文书号</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选填，填写行政奖励认定文书编号</w:t>
            </w:r>
          </w:p>
        </w:tc>
      </w:tr>
      <w:tr w:rsidR="00D27623">
        <w:trPr>
          <w:trHeight w:val="28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JLMC</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奖励名称</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必填，填写行政奖励决定名称</w:t>
            </w:r>
          </w:p>
        </w:tc>
      </w:tr>
      <w:tr w:rsidR="00D27623">
        <w:trPr>
          <w:trHeight w:val="28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9</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JLSX</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奖励事项</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必填，填写作出行政奖励的具体事项</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10</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JLJB</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奖励级别</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必填，填写行政奖励的级别，如国家级、省部级、地市级等</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JLSYRQ</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奖励授予日期</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日期</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必填，填写行政奖励决定的授予日期，格式</w:t>
            </w:r>
            <w:r>
              <w:rPr>
                <w:rFonts w:ascii="仿宋_GB2312" w:eastAsia="仿宋_GB2312" w:hAnsi="仿宋_GB2312" w:cs="仿宋_GB2312" w:hint="eastAsia"/>
                <w:color w:val="000000"/>
                <w:kern w:val="0"/>
                <w:sz w:val="22"/>
                <w:szCs w:val="22"/>
                <w:lang w:bidi="ar"/>
              </w:rPr>
              <w:t>yyyy/MM/dd</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12</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YXJZQ</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有效截止期</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日期</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选填，填写行政奖励决定的有效截止期，格式</w:t>
            </w:r>
            <w:r>
              <w:rPr>
                <w:rFonts w:ascii="仿宋_GB2312" w:eastAsia="仿宋_GB2312" w:hAnsi="仿宋_GB2312" w:cs="仿宋_GB2312" w:hint="eastAsia"/>
                <w:color w:val="000000"/>
                <w:kern w:val="0"/>
                <w:sz w:val="22"/>
                <w:szCs w:val="22"/>
                <w:lang w:bidi="ar"/>
              </w:rPr>
              <w:t>yyyy/MM/dd</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13</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SYJGMC</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授予机构名称</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必填，填写作出行政奖励决定的授予机构全称</w:t>
            </w:r>
          </w:p>
        </w:tc>
      </w:tr>
      <w:tr w:rsidR="00D27623">
        <w:trPr>
          <w:trHeight w:val="510"/>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14</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SYJGDM</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授予机构代码</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必填，填写作出行政奖励决定的授予机构的统一社会信用代码</w:t>
            </w:r>
          </w:p>
        </w:tc>
      </w:tr>
      <w:tr w:rsidR="00D27623">
        <w:trPr>
          <w:trHeight w:val="76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15</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SJLYDWMC</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数据来源单位名称</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必填，填写上传该条数据的单位全称</w:t>
            </w:r>
          </w:p>
        </w:tc>
      </w:tr>
      <w:tr w:rsidR="00D27623">
        <w:trPr>
          <w:trHeight w:val="76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16</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SJLYDWDM</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数据来源单位代码</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必填，填写上传该条数据的单位的统一社会信用代码</w:t>
            </w:r>
          </w:p>
        </w:tc>
      </w:tr>
      <w:tr w:rsidR="00D27623">
        <w:trPr>
          <w:trHeight w:val="285"/>
        </w:trPr>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17</w:t>
            </w:r>
          </w:p>
        </w:tc>
        <w:tc>
          <w:tcPr>
            <w:tcW w:w="7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BZ</w:t>
            </w:r>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备注</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512</w:t>
            </w:r>
            <w:r>
              <w:rPr>
                <w:rFonts w:ascii="仿宋_GB2312" w:eastAsia="仿宋_GB2312" w:hAnsi="仿宋_GB2312" w:cs="仿宋_GB2312" w:hint="eastAsia"/>
                <w:color w:val="000000"/>
                <w:kern w:val="0"/>
                <w:sz w:val="22"/>
                <w:szCs w:val="22"/>
                <w:lang w:bidi="ar"/>
              </w:rPr>
              <w:t>个字符</w:t>
            </w:r>
          </w:p>
        </w:tc>
        <w:tc>
          <w:tcPr>
            <w:tcW w:w="217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选填，填写其他需要补充说明的信息</w:t>
            </w:r>
          </w:p>
        </w:tc>
      </w:tr>
    </w:tbl>
    <w:p w:rsidR="00D27623" w:rsidRDefault="00D27623">
      <w:pPr>
        <w:widowControl/>
        <w:jc w:val="center"/>
        <w:textAlignment w:val="center"/>
        <w:rPr>
          <w:rFonts w:ascii="仿宋_GB2312" w:eastAsia="仿宋_GB2312" w:hAnsi="仿宋_GB2312" w:cs="仿宋_GB2312"/>
          <w:color w:val="000000"/>
          <w:kern w:val="0"/>
          <w:sz w:val="22"/>
          <w:szCs w:val="22"/>
          <w:lang w:eastAsia="zh-Hans" w:bidi="ar"/>
        </w:rPr>
      </w:pPr>
    </w:p>
    <w:p w:rsidR="00D27623" w:rsidRDefault="0030770C">
      <w:pPr>
        <w:ind w:firstLineChars="200" w:firstLine="640"/>
        <w:rPr>
          <w:rFonts w:ascii="仿宋_GB2312" w:eastAsia="仿宋_GB2312" w:hAnsi="仿宋_GB2312" w:cs="仿宋_GB2312"/>
          <w:color w:val="000000"/>
          <w:kern w:val="0"/>
          <w:sz w:val="22"/>
          <w:szCs w:val="22"/>
          <w:lang w:eastAsia="zh-Hans" w:bidi="ar"/>
        </w:rPr>
      </w:pPr>
      <w:r>
        <w:rPr>
          <w:rFonts w:ascii="黑体" w:eastAsia="黑体" w:hAnsi="黑体" w:cs="黑体" w:hint="eastAsia"/>
          <w:sz w:val="32"/>
          <w:szCs w:val="32"/>
          <w:lang w:eastAsia="zh-Hans"/>
        </w:rPr>
        <w:t>五、行政监督检查信息</w:t>
      </w:r>
    </w:p>
    <w:tbl>
      <w:tblPr>
        <w:tblW w:w="4994" w:type="pct"/>
        <w:tblCellMar>
          <w:top w:w="15" w:type="dxa"/>
          <w:left w:w="15" w:type="dxa"/>
          <w:bottom w:w="15" w:type="dxa"/>
          <w:right w:w="15" w:type="dxa"/>
        </w:tblCellMar>
        <w:tblLook w:val="04A0" w:firstRow="1" w:lastRow="0" w:firstColumn="1" w:lastColumn="0" w:noHBand="0" w:noVBand="1"/>
      </w:tblPr>
      <w:tblGrid>
        <w:gridCol w:w="518"/>
        <w:gridCol w:w="1377"/>
        <w:gridCol w:w="1204"/>
        <w:gridCol w:w="544"/>
        <w:gridCol w:w="1363"/>
        <w:gridCol w:w="3858"/>
      </w:tblGrid>
      <w:tr w:rsidR="00D27623">
        <w:trPr>
          <w:trHeight w:val="630"/>
        </w:trPr>
        <w:tc>
          <w:tcPr>
            <w:tcW w:w="2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序号</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字段名</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数据项名称</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字段类型</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字段长度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黑体" w:eastAsia="黑体" w:hAnsi="黑体" w:cs="黑体"/>
                <w:color w:val="000000"/>
                <w:kern w:val="0"/>
                <w:sz w:val="22"/>
                <w:szCs w:val="22"/>
                <w:lang w:bidi="ar"/>
              </w:rPr>
            </w:pPr>
            <w:r>
              <w:rPr>
                <w:rFonts w:ascii="黑体" w:eastAsia="黑体" w:hAnsi="黑体" w:cs="黑体" w:hint="eastAsia"/>
                <w:color w:val="000000"/>
                <w:kern w:val="0"/>
                <w:sz w:val="22"/>
                <w:szCs w:val="22"/>
                <w:lang w:bidi="ar"/>
              </w:rPr>
              <w:t>填写说明</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lastRenderedPageBreak/>
              <w:t>1</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XZXDRMC</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行政相对人名称</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必填，法人及非法人组织、个体工商户名称或自然人姓名</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XZXDRLB</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行政相对人类别</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必填，填写法人及非法人组织、个体工商户、自然人</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3</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XZXDRDM</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行政相对人代码</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必填，单位则填写该单位统一社会信用代码，如是个人则填写相应的证件号码等。</w:t>
            </w:r>
          </w:p>
        </w:tc>
      </w:tr>
      <w:tr w:rsidR="00D27623">
        <w:trPr>
          <w:trHeight w:val="76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4</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FDDBRXM</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法定代表人姓名</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涉及法人及非法人组织、个体工商户时此项为必填项，个体工商户填写经营者姓名；涉及自然人时，此项不得填写</w:t>
            </w:r>
          </w:p>
        </w:tc>
      </w:tr>
      <w:tr w:rsidR="00D27623">
        <w:trPr>
          <w:trHeight w:val="76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FDDBRZJLX</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法定代表人证件类型</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涉及法人及非法人组织、个体工商户时此项选填，常见证件类型代码（详见附件</w:t>
            </w:r>
            <w:r>
              <w:rPr>
                <w:rFonts w:ascii="仿宋_GB2312" w:eastAsia="仿宋_GB2312" w:hAnsi="仿宋_GB2312" w:cs="仿宋_GB2312" w:hint="eastAsia"/>
                <w:color w:val="000000"/>
                <w:kern w:val="0"/>
                <w:sz w:val="22"/>
                <w:szCs w:val="22"/>
                <w:lang w:bidi="ar"/>
              </w:rPr>
              <w:t>2.1</w:t>
            </w:r>
            <w:r>
              <w:rPr>
                <w:rFonts w:ascii="仿宋_GB2312" w:eastAsia="仿宋_GB2312" w:hAnsi="仿宋_GB2312" w:cs="仿宋_GB2312" w:hint="eastAsia"/>
                <w:color w:val="000000"/>
                <w:kern w:val="0"/>
                <w:sz w:val="22"/>
                <w:szCs w:val="22"/>
                <w:lang w:bidi="ar"/>
              </w:rPr>
              <w:t>）；涉及自然人时，此项不得填写</w:t>
            </w:r>
          </w:p>
        </w:tc>
      </w:tr>
      <w:tr w:rsidR="00D27623">
        <w:trPr>
          <w:trHeight w:val="102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FDDBRZJHM</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法定代表人证件号码</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涉及法人及非法人组织、个体工商户时，当“法定代表人证件类型”不为空白时，此项为必填，当“法定代表人证件类型”为空白时，此项为空白；涉及自然人时，此项不得填写</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7</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JCXS</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检查形式</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100</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必填，填写检查形式代码（详见附件</w:t>
            </w:r>
            <w:r>
              <w:rPr>
                <w:rFonts w:ascii="仿宋_GB2312" w:eastAsia="仿宋_GB2312" w:hAnsi="仿宋_GB2312" w:cs="仿宋_GB2312" w:hint="eastAsia"/>
                <w:color w:val="000000"/>
                <w:kern w:val="0"/>
                <w:sz w:val="22"/>
                <w:szCs w:val="22"/>
                <w:lang w:bidi="ar"/>
              </w:rPr>
              <w:t>2.6</w:t>
            </w:r>
            <w:r>
              <w:rPr>
                <w:rFonts w:ascii="仿宋_GB2312" w:eastAsia="仿宋_GB2312" w:hAnsi="仿宋_GB2312" w:cs="仿宋_GB2312" w:hint="eastAsia"/>
                <w:color w:val="000000"/>
                <w:kern w:val="0"/>
                <w:sz w:val="22"/>
                <w:szCs w:val="22"/>
                <w:lang w:bidi="ar"/>
              </w:rPr>
              <w:t>）</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JCFS</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检查方式</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必填，填写检查方式代码（详见附件</w:t>
            </w:r>
            <w:r>
              <w:rPr>
                <w:rFonts w:ascii="仿宋_GB2312" w:eastAsia="仿宋_GB2312" w:hAnsi="仿宋_GB2312" w:cs="仿宋_GB2312" w:hint="eastAsia"/>
                <w:color w:val="000000"/>
                <w:kern w:val="0"/>
                <w:sz w:val="22"/>
                <w:szCs w:val="22"/>
                <w:lang w:bidi="ar"/>
              </w:rPr>
              <w:t>2.7</w:t>
            </w:r>
            <w:r>
              <w:rPr>
                <w:rFonts w:ascii="仿宋_GB2312" w:eastAsia="仿宋_GB2312" w:hAnsi="仿宋_GB2312" w:cs="仿宋_GB2312" w:hint="eastAsia"/>
                <w:color w:val="000000"/>
                <w:kern w:val="0"/>
                <w:sz w:val="22"/>
                <w:szCs w:val="22"/>
                <w:lang w:bidi="ar"/>
              </w:rPr>
              <w:t>）</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9</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JDJCNR</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监督检查内容</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2048</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必填，填写监督检查的具体内容</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10</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JCJG</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检查结果</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4000</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必填，填写监督检查的结果类型代码（详见附件</w:t>
            </w:r>
            <w:r>
              <w:rPr>
                <w:rFonts w:ascii="仿宋_GB2312" w:eastAsia="仿宋_GB2312" w:hAnsi="仿宋_GB2312" w:cs="仿宋_GB2312" w:hint="eastAsia"/>
                <w:color w:val="000000"/>
                <w:kern w:val="0"/>
                <w:sz w:val="22"/>
                <w:szCs w:val="22"/>
                <w:lang w:bidi="ar"/>
              </w:rPr>
              <w:t>2.8</w:t>
            </w:r>
            <w:r>
              <w:rPr>
                <w:rFonts w:ascii="仿宋_GB2312" w:eastAsia="仿宋_GB2312" w:hAnsi="仿宋_GB2312" w:cs="仿宋_GB2312" w:hint="eastAsia"/>
                <w:color w:val="000000"/>
                <w:kern w:val="0"/>
                <w:sz w:val="22"/>
                <w:szCs w:val="22"/>
                <w:lang w:bidi="ar"/>
              </w:rPr>
              <w:t>）</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11</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GLWSH</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关联文书号</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64</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选填，填写监督检查结果涉及行政处罚、行政强制等生效法律文书的关联文书号</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12</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JDJCRQ</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监督检查日期</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日期</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8</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必填，填写作出监督检查的具体日期，格式</w:t>
            </w:r>
            <w:r>
              <w:rPr>
                <w:rFonts w:ascii="仿宋_GB2312" w:eastAsia="仿宋_GB2312" w:hAnsi="仿宋_GB2312" w:cs="仿宋_GB2312" w:hint="eastAsia"/>
                <w:color w:val="000000"/>
                <w:kern w:val="0"/>
                <w:sz w:val="22"/>
                <w:szCs w:val="22"/>
                <w:lang w:bidi="ar"/>
              </w:rPr>
              <w:t>yyyy/MM/dd</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13</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JDJCJGMC</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监督检查机关名称</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必填，填写作出监督检查的机关全称</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14</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JDJCJGDM</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监督检查机关代码</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必填，填写作出监督检查的机关统一社会信用代码</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15</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SJLYDWMC</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数据来源单位名称</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256</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必填，填写上传该条数据的单位全称</w:t>
            </w:r>
          </w:p>
        </w:tc>
      </w:tr>
      <w:tr w:rsidR="00D27623">
        <w:trPr>
          <w:trHeight w:val="510"/>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16</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SJLYDWDM</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数据来源单位代码</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18</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必填，填写上传该条数据的单位的统一社会信用代码</w:t>
            </w:r>
          </w:p>
        </w:tc>
      </w:tr>
      <w:tr w:rsidR="00D27623">
        <w:trPr>
          <w:trHeight w:val="285"/>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17</w:t>
            </w:r>
          </w:p>
        </w:tc>
        <w:tc>
          <w:tcPr>
            <w:tcW w:w="7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BZ</w:t>
            </w:r>
          </w:p>
        </w:tc>
        <w:tc>
          <w:tcPr>
            <w:tcW w:w="6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备注</w:t>
            </w:r>
          </w:p>
        </w:tc>
        <w:tc>
          <w:tcPr>
            <w:tcW w:w="30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文本</w:t>
            </w:r>
          </w:p>
        </w:tc>
        <w:tc>
          <w:tcPr>
            <w:tcW w:w="7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center"/>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512</w:t>
            </w:r>
            <w:r>
              <w:rPr>
                <w:rFonts w:ascii="仿宋_GB2312" w:eastAsia="仿宋_GB2312" w:hAnsi="仿宋_GB2312" w:cs="仿宋_GB2312" w:hint="eastAsia"/>
                <w:color w:val="000000"/>
                <w:kern w:val="0"/>
                <w:sz w:val="22"/>
                <w:szCs w:val="22"/>
                <w:lang w:bidi="ar"/>
              </w:rPr>
              <w:t>个字符</w:t>
            </w:r>
          </w:p>
        </w:tc>
        <w:tc>
          <w:tcPr>
            <w:tcW w:w="21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27623" w:rsidRDefault="0030770C">
            <w:pPr>
              <w:widowControl/>
              <w:jc w:val="left"/>
              <w:textAlignment w:val="center"/>
              <w:rPr>
                <w:rFonts w:ascii="仿宋_GB2312" w:eastAsia="仿宋_GB2312" w:hAnsi="仿宋_GB2312" w:cs="仿宋_GB2312"/>
                <w:color w:val="000000"/>
                <w:kern w:val="0"/>
                <w:sz w:val="22"/>
                <w:szCs w:val="22"/>
                <w:lang w:bidi="ar"/>
              </w:rPr>
            </w:pPr>
            <w:r>
              <w:rPr>
                <w:rFonts w:ascii="仿宋_GB2312" w:eastAsia="仿宋_GB2312" w:hAnsi="仿宋_GB2312" w:cs="仿宋_GB2312" w:hint="eastAsia"/>
                <w:color w:val="000000"/>
                <w:kern w:val="0"/>
                <w:sz w:val="22"/>
                <w:szCs w:val="22"/>
                <w:lang w:bidi="ar"/>
              </w:rPr>
              <w:t>选填，填写其他需要补充说明的信息</w:t>
            </w:r>
          </w:p>
        </w:tc>
      </w:tr>
    </w:tbl>
    <w:p w:rsidR="00D27623" w:rsidRDefault="00D27623">
      <w:pPr>
        <w:rPr>
          <w:lang w:eastAsia="zh-Hans"/>
        </w:rPr>
        <w:sectPr w:rsidR="00D27623">
          <w:pgSz w:w="11906" w:h="16838"/>
          <w:pgMar w:top="1587" w:right="1474" w:bottom="1587" w:left="1587" w:header="851" w:footer="992" w:gutter="0"/>
          <w:pgNumType w:fmt="numberInDash"/>
          <w:cols w:space="425"/>
          <w:docGrid w:type="lines" w:linePitch="312"/>
        </w:sectPr>
      </w:pPr>
    </w:p>
    <w:p w:rsidR="00D27623" w:rsidRDefault="0030770C">
      <w:pPr>
        <w:rPr>
          <w:lang w:eastAsia="zh-Hans"/>
        </w:rPr>
      </w:pPr>
      <w:r>
        <w:rPr>
          <w:rFonts w:ascii="黑体" w:eastAsia="黑体" w:hAnsi="黑体" w:cs="黑体" w:hint="eastAsia"/>
          <w:sz w:val="32"/>
          <w:szCs w:val="32"/>
          <w:lang w:eastAsia="zh-Hans"/>
        </w:rPr>
        <w:lastRenderedPageBreak/>
        <w:t>附件</w:t>
      </w:r>
      <w:r>
        <w:rPr>
          <w:rFonts w:ascii="黑体" w:eastAsia="黑体" w:hAnsi="黑体" w:cs="黑体" w:hint="eastAsia"/>
          <w:sz w:val="32"/>
          <w:szCs w:val="32"/>
          <w:lang w:eastAsia="zh-Hans"/>
        </w:rPr>
        <w:t>2</w:t>
      </w:r>
    </w:p>
    <w:p w:rsidR="00D27623" w:rsidRDefault="0030770C">
      <w:pPr>
        <w:jc w:val="center"/>
        <w:rPr>
          <w:rFonts w:ascii="方正小标宋简体" w:eastAsia="方正小标宋简体" w:hAnsi="方正小标宋简体" w:cs="方正小标宋简体"/>
          <w:sz w:val="44"/>
          <w:szCs w:val="44"/>
          <w:lang w:eastAsia="zh-Hans"/>
        </w:rPr>
      </w:pPr>
      <w:r>
        <w:rPr>
          <w:rFonts w:ascii="方正小标宋简体" w:eastAsia="方正小标宋简体" w:hAnsi="方正小标宋简体" w:cs="方正小标宋简体" w:hint="eastAsia"/>
          <w:sz w:val="44"/>
          <w:szCs w:val="44"/>
          <w:lang w:eastAsia="zh-Hans"/>
        </w:rPr>
        <w:t>代码对照表</w:t>
      </w:r>
    </w:p>
    <w:p w:rsidR="00D27623" w:rsidRDefault="0030770C">
      <w:pPr>
        <w:jc w:val="center"/>
        <w:rPr>
          <w:rFonts w:ascii="方正小标宋简体" w:eastAsia="方正小标宋简体" w:hAnsi="方正小标宋简体" w:cs="方正小标宋简体"/>
          <w:sz w:val="32"/>
          <w:szCs w:val="32"/>
          <w:lang w:eastAsia="zh-Hans"/>
        </w:rPr>
      </w:pPr>
      <w:r>
        <w:rPr>
          <w:rFonts w:ascii="仿宋_GB2312" w:eastAsia="仿宋_GB2312" w:hAnsi="仿宋_GB2312" w:cs="仿宋_GB2312" w:hint="eastAsia"/>
          <w:color w:val="000000"/>
          <w:kern w:val="0"/>
          <w:sz w:val="32"/>
          <w:szCs w:val="32"/>
          <w:lang w:eastAsia="zh-Hans" w:bidi="ar"/>
        </w:rPr>
        <w:t>（</w:t>
      </w:r>
      <w:r>
        <w:rPr>
          <w:rFonts w:ascii="仿宋_GB2312" w:eastAsia="仿宋_GB2312" w:hAnsi="仿宋_GB2312" w:cs="仿宋_GB2312" w:hint="eastAsia"/>
          <w:color w:val="000000"/>
          <w:kern w:val="0"/>
          <w:sz w:val="32"/>
          <w:szCs w:val="32"/>
          <w:lang w:bidi="ar"/>
        </w:rPr>
        <w:t>数据填报时，相关字段均用汉字填写）</w:t>
      </w:r>
    </w:p>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一、常见证件类型号码</w:t>
      </w:r>
    </w:p>
    <w:tbl>
      <w:tblPr>
        <w:tblW w:w="4997" w:type="pct"/>
        <w:tblCellMar>
          <w:top w:w="15" w:type="dxa"/>
          <w:left w:w="15" w:type="dxa"/>
          <w:bottom w:w="15" w:type="dxa"/>
          <w:right w:w="15" w:type="dxa"/>
        </w:tblCellMar>
        <w:tblLook w:val="04A0" w:firstRow="1" w:lastRow="0" w:firstColumn="1" w:lastColumn="0" w:noHBand="0" w:noVBand="1"/>
      </w:tblPr>
      <w:tblGrid>
        <w:gridCol w:w="2469"/>
        <w:gridCol w:w="6401"/>
      </w:tblGrid>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代码</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常见证件类型</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color w:val="000000"/>
                <w:kern w:val="0"/>
                <w:sz w:val="28"/>
                <w:szCs w:val="28"/>
                <w:lang w:bidi="ar"/>
              </w:rPr>
              <w:t>00</w:t>
            </w:r>
            <w:r>
              <w:rPr>
                <w:rFonts w:ascii="仿宋_GB2312" w:eastAsia="仿宋_GB2312" w:hAnsi="仿宋_GB2312" w:cs="仿宋_GB2312" w:hint="eastAsia"/>
                <w:color w:val="000000"/>
                <w:kern w:val="0"/>
                <w:sz w:val="28"/>
                <w:szCs w:val="28"/>
                <w:lang w:bidi="ar"/>
              </w:rPr>
              <w:t>1</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统一社会信用代码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99</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其他法人或其他组织有效证件号码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111</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居民身份证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112</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临时居民身份证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113</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户口簿</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114</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中国人民解放军军官证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115</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中国人民武装警察部队警官证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117</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出生医学证明</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118</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中国人民解放军士兵证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119</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中国人民武装警察部队士兵证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120</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中国人民解放军文职人员证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122</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中国人民武装警察部队文职人员证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154</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居住证</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411</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外交护照</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412</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公务护照</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413</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公务普通护照</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414</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普通护照</w:t>
            </w:r>
          </w:p>
        </w:tc>
      </w:tr>
      <w:tr w:rsidR="00D27623">
        <w:trPr>
          <w:trHeight w:val="285"/>
        </w:trPr>
        <w:tc>
          <w:tcPr>
            <w:tcW w:w="1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415</w:t>
            </w:r>
          </w:p>
        </w:tc>
        <w:tc>
          <w:tcPr>
            <w:tcW w:w="36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旅行证</w:t>
            </w:r>
          </w:p>
        </w:tc>
      </w:tr>
    </w:tbl>
    <w:p w:rsidR="00D27623" w:rsidRDefault="00D27623">
      <w:pPr>
        <w:rPr>
          <w:lang w:eastAsia="zh-Hans"/>
        </w:rPr>
      </w:pPr>
    </w:p>
    <w:p w:rsidR="00D27623" w:rsidRDefault="00D27623">
      <w:pPr>
        <w:ind w:firstLineChars="200" w:firstLine="640"/>
        <w:rPr>
          <w:rFonts w:ascii="黑体" w:eastAsia="黑体" w:hAnsi="黑体" w:cs="黑体"/>
          <w:sz w:val="32"/>
          <w:szCs w:val="32"/>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二、行政强制措施类型代码</w:t>
      </w:r>
    </w:p>
    <w:tbl>
      <w:tblPr>
        <w:tblW w:w="4998" w:type="pct"/>
        <w:tblCellMar>
          <w:top w:w="15" w:type="dxa"/>
          <w:left w:w="15" w:type="dxa"/>
          <w:bottom w:w="15" w:type="dxa"/>
          <w:right w:w="15" w:type="dxa"/>
        </w:tblCellMar>
        <w:tblLook w:val="04A0" w:firstRow="1" w:lastRow="0" w:firstColumn="1" w:lastColumn="0" w:noHBand="0" w:noVBand="1"/>
      </w:tblPr>
      <w:tblGrid>
        <w:gridCol w:w="2459"/>
        <w:gridCol w:w="6412"/>
      </w:tblGrid>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强制措施类型</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1</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限制公民人身自由</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2</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查封场所、设施或者财物</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3</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扣押财物</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4</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冻结存款、汇款</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5</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其他行政强制措施</w:t>
            </w:r>
          </w:p>
        </w:tc>
      </w:tr>
    </w:tbl>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三、行政强制执行类型代码</w:t>
      </w:r>
    </w:p>
    <w:tbl>
      <w:tblPr>
        <w:tblW w:w="4998" w:type="pct"/>
        <w:tblCellMar>
          <w:top w:w="15" w:type="dxa"/>
          <w:left w:w="15" w:type="dxa"/>
          <w:bottom w:w="15" w:type="dxa"/>
          <w:right w:w="15" w:type="dxa"/>
        </w:tblCellMar>
        <w:tblLook w:val="04A0" w:firstRow="1" w:lastRow="0" w:firstColumn="1" w:lastColumn="0" w:noHBand="0" w:noVBand="1"/>
      </w:tblPr>
      <w:tblGrid>
        <w:gridCol w:w="2459"/>
        <w:gridCol w:w="6412"/>
      </w:tblGrid>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强制执行类型</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01</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加处罚款或者滞纳金</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02</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划拨存款、汇款</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03</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拍卖或者依法处理查封、扣押的场所、设施或者财物</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04</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排除妨碍、恢复原状</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05</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代履行</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99</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其他</w:t>
            </w:r>
          </w:p>
        </w:tc>
      </w:tr>
    </w:tbl>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四、确认种类类型代码</w:t>
      </w:r>
    </w:p>
    <w:tbl>
      <w:tblPr>
        <w:tblW w:w="4998" w:type="pct"/>
        <w:tblCellMar>
          <w:top w:w="15" w:type="dxa"/>
          <w:left w:w="15" w:type="dxa"/>
          <w:bottom w:w="15" w:type="dxa"/>
          <w:right w:w="15" w:type="dxa"/>
        </w:tblCellMar>
        <w:tblLook w:val="04A0" w:firstRow="1" w:lastRow="0" w:firstColumn="1" w:lastColumn="0" w:noHBand="0" w:noVBand="1"/>
      </w:tblPr>
      <w:tblGrid>
        <w:gridCol w:w="2459"/>
        <w:gridCol w:w="6412"/>
      </w:tblGrid>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确认种类类型</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1</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确定</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2</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认可</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3</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证明</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4</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登记</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5</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批准</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6</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鉴证</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lastRenderedPageBreak/>
              <w:t>0</w:t>
            </w:r>
            <w:r>
              <w:rPr>
                <w:rFonts w:ascii="仿宋_GB2312" w:eastAsia="仿宋_GB2312" w:hAnsi="仿宋_GB2312" w:cs="仿宋_GB2312" w:hint="eastAsia"/>
                <w:color w:val="000000"/>
                <w:kern w:val="0"/>
                <w:sz w:val="28"/>
                <w:szCs w:val="28"/>
                <w:lang w:bidi="ar"/>
              </w:rPr>
              <w:t>7</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行政鉴定</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8</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其他</w:t>
            </w:r>
          </w:p>
        </w:tc>
      </w:tr>
    </w:tbl>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五、裁决种类类型代码</w:t>
      </w:r>
    </w:p>
    <w:tbl>
      <w:tblPr>
        <w:tblW w:w="4998" w:type="pct"/>
        <w:tblCellMar>
          <w:top w:w="15" w:type="dxa"/>
          <w:left w:w="15" w:type="dxa"/>
          <w:bottom w:w="15" w:type="dxa"/>
          <w:right w:w="15" w:type="dxa"/>
        </w:tblCellMar>
        <w:tblLook w:val="04A0" w:firstRow="1" w:lastRow="0" w:firstColumn="1" w:lastColumn="0" w:noHBand="0" w:noVBand="1"/>
      </w:tblPr>
      <w:tblGrid>
        <w:gridCol w:w="2459"/>
        <w:gridCol w:w="6412"/>
      </w:tblGrid>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裁决种类类型</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1</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侵权纠纷</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2</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补偿纠纷</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3</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损害赔偿纠纷</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4</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权属纠纷</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5</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国有资产产权</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6</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专利强制许可</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7</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经济补偿</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8</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民间纠纷</w:t>
            </w:r>
          </w:p>
        </w:tc>
      </w:tr>
      <w:tr w:rsidR="00D27623">
        <w:trPr>
          <w:trHeight w:val="285"/>
        </w:trPr>
        <w:tc>
          <w:tcPr>
            <w:tcW w:w="1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9</w:t>
            </w:r>
          </w:p>
        </w:tc>
        <w:tc>
          <w:tcPr>
            <w:tcW w:w="3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其他</w:t>
            </w:r>
          </w:p>
        </w:tc>
      </w:tr>
    </w:tbl>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六、检查形式代码</w:t>
      </w:r>
    </w:p>
    <w:tbl>
      <w:tblPr>
        <w:tblW w:w="4998" w:type="pct"/>
        <w:tblCellMar>
          <w:top w:w="15" w:type="dxa"/>
          <w:left w:w="15" w:type="dxa"/>
          <w:bottom w:w="15" w:type="dxa"/>
          <w:right w:w="15" w:type="dxa"/>
        </w:tblCellMar>
        <w:tblLook w:val="04A0" w:firstRow="1" w:lastRow="0" w:firstColumn="1" w:lastColumn="0" w:noHBand="0" w:noVBand="1"/>
      </w:tblPr>
      <w:tblGrid>
        <w:gridCol w:w="2480"/>
        <w:gridCol w:w="6391"/>
      </w:tblGrid>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检查形式</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1</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日常检查</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2</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专项检查</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99</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其他</w:t>
            </w:r>
          </w:p>
        </w:tc>
      </w:tr>
    </w:tbl>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七、检查方式代码</w:t>
      </w:r>
    </w:p>
    <w:tbl>
      <w:tblPr>
        <w:tblW w:w="4998" w:type="pct"/>
        <w:tblCellMar>
          <w:top w:w="15" w:type="dxa"/>
          <w:left w:w="15" w:type="dxa"/>
          <w:bottom w:w="15" w:type="dxa"/>
          <w:right w:w="15" w:type="dxa"/>
        </w:tblCellMar>
        <w:tblLook w:val="04A0" w:firstRow="1" w:lastRow="0" w:firstColumn="1" w:lastColumn="0" w:noHBand="0" w:noVBand="1"/>
      </w:tblPr>
      <w:tblGrid>
        <w:gridCol w:w="2480"/>
        <w:gridCol w:w="6391"/>
      </w:tblGrid>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检查方式</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1</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“双随机、一公开”监管</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2</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重点监管</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3</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信用监管</w:t>
            </w:r>
          </w:p>
        </w:tc>
      </w:tr>
    </w:tbl>
    <w:p w:rsidR="00D27623" w:rsidRDefault="00D27623">
      <w:pPr>
        <w:rPr>
          <w:lang w:eastAsia="zh-Hans"/>
        </w:rPr>
      </w:pPr>
    </w:p>
    <w:p w:rsidR="00D27623" w:rsidRDefault="0030770C">
      <w:pPr>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lastRenderedPageBreak/>
        <w:t>八、检查结果类型代码</w:t>
      </w:r>
    </w:p>
    <w:tbl>
      <w:tblPr>
        <w:tblW w:w="4998" w:type="pct"/>
        <w:tblCellMar>
          <w:top w:w="15" w:type="dxa"/>
          <w:left w:w="15" w:type="dxa"/>
          <w:bottom w:w="15" w:type="dxa"/>
          <w:right w:w="15" w:type="dxa"/>
        </w:tblCellMar>
        <w:tblLook w:val="04A0" w:firstRow="1" w:lastRow="0" w:firstColumn="1" w:lastColumn="0" w:noHBand="0" w:noVBand="1"/>
      </w:tblPr>
      <w:tblGrid>
        <w:gridCol w:w="2480"/>
        <w:gridCol w:w="6391"/>
      </w:tblGrid>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代码</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检查结果类型</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1</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未发现问题终止检查并向监管对象告知检查结果</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2</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发现问题作出责令改正等行政命令</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3</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发现问题做出行政指导</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4</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发现问题作出行政处罚决定</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5</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发现问题作出行政强制决定</w:t>
            </w:r>
          </w:p>
        </w:tc>
      </w:tr>
      <w:tr w:rsidR="00D27623">
        <w:trPr>
          <w:trHeight w:val="285"/>
        </w:trPr>
        <w:tc>
          <w:tcPr>
            <w:tcW w:w="13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color w:val="000000"/>
                <w:kern w:val="0"/>
                <w:sz w:val="28"/>
                <w:szCs w:val="28"/>
                <w:lang w:bidi="ar"/>
              </w:rPr>
              <w:t>0</w:t>
            </w:r>
            <w:r>
              <w:rPr>
                <w:rFonts w:ascii="仿宋_GB2312" w:eastAsia="仿宋_GB2312" w:hAnsi="仿宋_GB2312" w:cs="仿宋_GB2312" w:hint="eastAsia"/>
                <w:color w:val="000000"/>
                <w:kern w:val="0"/>
                <w:sz w:val="28"/>
                <w:szCs w:val="28"/>
                <w:lang w:bidi="ar"/>
              </w:rPr>
              <w:t>6</w:t>
            </w:r>
          </w:p>
        </w:tc>
        <w:tc>
          <w:tcPr>
            <w:tcW w:w="3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spacing w:line="480" w:lineRule="exact"/>
              <w:jc w:val="center"/>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发现问题作出其他具体行政行为</w:t>
            </w:r>
          </w:p>
        </w:tc>
      </w:tr>
    </w:tbl>
    <w:p w:rsidR="00D27623" w:rsidRDefault="00D27623">
      <w:pPr>
        <w:rPr>
          <w:lang w:eastAsia="zh-Hans"/>
        </w:rPr>
        <w:sectPr w:rsidR="00D27623">
          <w:pgSz w:w="11906" w:h="16838"/>
          <w:pgMar w:top="1587" w:right="1474" w:bottom="1587" w:left="1587" w:header="851" w:footer="992" w:gutter="0"/>
          <w:pgNumType w:fmt="numberInDash"/>
          <w:cols w:space="425"/>
          <w:docGrid w:type="lines" w:linePitch="312"/>
        </w:sectPr>
      </w:pPr>
    </w:p>
    <w:p w:rsidR="00D27623" w:rsidRDefault="0030770C">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D27623" w:rsidRDefault="0030770C" w:rsidP="0011170B">
      <w:pPr>
        <w:spacing w:afterLines="50" w:after="15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市直相关单位行政管理信息责任分工</w:t>
      </w:r>
    </w:p>
    <w:tbl>
      <w:tblPr>
        <w:tblW w:w="4999" w:type="pct"/>
        <w:jc w:val="center"/>
        <w:tblLook w:val="04A0" w:firstRow="1" w:lastRow="0" w:firstColumn="1" w:lastColumn="0" w:noHBand="0" w:noVBand="1"/>
      </w:tblPr>
      <w:tblGrid>
        <w:gridCol w:w="2000"/>
        <w:gridCol w:w="7059"/>
      </w:tblGrid>
      <w:tr w:rsidR="00D27623">
        <w:trPr>
          <w:trHeight w:val="288"/>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数据类别</w:t>
            </w:r>
          </w:p>
        </w:tc>
        <w:tc>
          <w:tcPr>
            <w:tcW w:w="3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责任单位</w:t>
            </w:r>
          </w:p>
        </w:tc>
      </w:tr>
      <w:tr w:rsidR="00D27623">
        <w:trPr>
          <w:trHeight w:val="2016"/>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行政许可</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委统战部、市档案馆、市发改委、市教体局、市科技局、市民政局、市司法局、市人社局、市自规局、市交通运输局、市林业局、市农业局、市水利局、市商务局、市人防办、市住建局、市体育局、市城管局、市市场监管局、市残联、市气象局、市烟草专卖局、市消防支队、市邮政局</w:t>
            </w:r>
          </w:p>
        </w:tc>
      </w:tr>
      <w:tr w:rsidR="00D27623">
        <w:trPr>
          <w:trHeight w:val="1728"/>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行政处罚</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市档案馆、市发改委、市工信局、市教体局、市科技局、市司法局、市人社局、市生态环境局、市统计局、市城管局、市市场监管局、市残联、市气象局、市烟草专卖局、市消防支队</w:t>
            </w:r>
          </w:p>
        </w:tc>
      </w:tr>
      <w:tr w:rsidR="00D27623">
        <w:trPr>
          <w:trHeight w:val="1152"/>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行政强制</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市人社局、市交通运输局、市市场监管局、市气象局、市消防支队</w:t>
            </w:r>
          </w:p>
        </w:tc>
      </w:tr>
      <w:tr w:rsidR="00D27623">
        <w:trPr>
          <w:trHeight w:val="1440"/>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行政确认</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委统战部、市发改委、市教体局、市科技局、市公安局、市财政局、市人社局、市自规局、市交通运输局、市林业局、市农业局、市水利局、市卫健委、市应急管理局、市住建局、市体育局、市外侨办、市医保局</w:t>
            </w:r>
          </w:p>
        </w:tc>
      </w:tr>
      <w:tr w:rsidR="00D27623">
        <w:trPr>
          <w:trHeight w:val="576"/>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行政裁决</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市人社局、</w:t>
            </w:r>
            <w:r>
              <w:rPr>
                <w:rFonts w:ascii="仿宋_GB2312" w:eastAsia="仿宋_GB2312" w:hAnsi="仿宋_GB2312" w:cs="仿宋_GB2312"/>
                <w:color w:val="000000"/>
                <w:kern w:val="0"/>
                <w:sz w:val="24"/>
                <w:lang w:bidi="ar"/>
              </w:rPr>
              <w:t>市自然资源规划局</w:t>
            </w:r>
            <w:r>
              <w:rPr>
                <w:rFonts w:ascii="仿宋_GB2312" w:eastAsia="仿宋_GB2312" w:hAnsi="仿宋_GB2312" w:cs="仿宋_GB2312" w:hint="eastAsia"/>
                <w:color w:val="000000"/>
                <w:kern w:val="0"/>
                <w:sz w:val="24"/>
                <w:lang w:bidi="ar"/>
              </w:rPr>
              <w:t>、市交通运输局、市农业局、市水利局、市卫健委</w:t>
            </w:r>
          </w:p>
        </w:tc>
      </w:tr>
      <w:tr w:rsidR="00D27623">
        <w:trPr>
          <w:trHeight w:val="1152"/>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行政奖励</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市统计局、市城管局、市气象局</w:t>
            </w:r>
          </w:p>
        </w:tc>
      </w:tr>
      <w:tr w:rsidR="00D27623">
        <w:trPr>
          <w:trHeight w:val="1152"/>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623" w:rsidRDefault="0030770C">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行政监督检查</w:t>
            </w:r>
          </w:p>
        </w:tc>
        <w:tc>
          <w:tcPr>
            <w:tcW w:w="3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7623" w:rsidRDefault="0030770C">
            <w:pPr>
              <w:widowControl/>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市委统战部、市档案馆、市工信局、市教体局、市司法局、市人社局、市自规局、市文广新旅局、市交通运输局、市农业局、市卫健委、市城管局、市气象局</w:t>
            </w:r>
          </w:p>
        </w:tc>
      </w:tr>
    </w:tbl>
    <w:p w:rsidR="00D27623" w:rsidRDefault="00D27623">
      <w:pPr>
        <w:rPr>
          <w:lang w:eastAsia="zh-Hans"/>
        </w:rPr>
      </w:pPr>
    </w:p>
    <w:p w:rsidR="00D27623" w:rsidRDefault="0030770C">
      <w:pPr>
        <w:rPr>
          <w:rFonts w:ascii="仿宋_GB2312" w:eastAsia="仿宋_GB2312" w:hAnsi="仿宋_GB2312" w:cs="仿宋_GB2312"/>
          <w:szCs w:val="21"/>
          <w:lang w:eastAsia="zh-Hans"/>
        </w:rPr>
      </w:pPr>
      <w:r>
        <w:rPr>
          <w:rFonts w:ascii="仿宋_GB2312" w:eastAsia="仿宋_GB2312" w:hAnsi="仿宋_GB2312" w:cs="仿宋_GB2312" w:hint="eastAsia"/>
          <w:szCs w:val="21"/>
          <w:lang w:eastAsia="zh-Hans"/>
        </w:rPr>
        <w:t>*</w:t>
      </w:r>
      <w:r>
        <w:rPr>
          <w:rFonts w:ascii="仿宋_GB2312" w:eastAsia="仿宋_GB2312" w:hAnsi="仿宋_GB2312" w:cs="仿宋_GB2312" w:hint="eastAsia"/>
          <w:szCs w:val="21"/>
          <w:lang w:eastAsia="zh-Hans"/>
        </w:rPr>
        <w:t>该表参照各单位权责清单建立，如有更新或特殊情况请及时与市信用办联系。</w:t>
      </w:r>
    </w:p>
    <w:p w:rsidR="00D27623" w:rsidRDefault="00D27623">
      <w:pPr>
        <w:rPr>
          <w:lang w:eastAsia="zh-Hans"/>
        </w:rPr>
      </w:pPr>
    </w:p>
    <w:sectPr w:rsidR="00D27623">
      <w:pgSz w:w="11906" w:h="16838"/>
      <w:pgMar w:top="1587" w:right="1474" w:bottom="1587"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0C" w:rsidRDefault="0030770C">
      <w:r>
        <w:separator/>
      </w:r>
    </w:p>
  </w:endnote>
  <w:endnote w:type="continuationSeparator" w:id="0">
    <w:p w:rsidR="0030770C" w:rsidRDefault="003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jaVu Sans">
    <w:altName w:val="Arial Unicode MS"/>
    <w:charset w:val="00"/>
    <w:family w:val="auto"/>
    <w:pitch w:val="default"/>
    <w:sig w:usb0="00000000" w:usb1="D200FDFF" w:usb2="0A246029" w:usb3="0400200C" w:csb0="600001FF" w:csb1="DFFF0000"/>
  </w:font>
  <w:font w:name="font-weight : 400">
    <w:altName w:val="仿宋"/>
    <w:charset w:val="00"/>
    <w:family w:val="auto"/>
    <w:pitch w:val="default"/>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23" w:rsidRDefault="0011170B">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-19685</wp:posOffset>
              </wp:positionH>
              <wp:positionV relativeFrom="paragraph">
                <wp:posOffset>0</wp:posOffset>
              </wp:positionV>
              <wp:extent cx="610235" cy="263525"/>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7623" w:rsidRDefault="0030770C">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1170B">
                            <w:rPr>
                              <w:rFonts w:ascii="仿宋_GB2312" w:eastAsia="仿宋_GB2312" w:hAnsi="仿宋_GB2312" w:cs="仿宋_GB2312"/>
                              <w:noProof/>
                              <w:sz w:val="32"/>
                              <w:szCs w:val="32"/>
                            </w:rPr>
                            <w:t>- 2 -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4" type="#_x0000_t202" style="position:absolute;margin-left:-1.55pt;margin-top:0;width:48.05pt;height:20.7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" filled="f" stroked="f" strokeweight=".5pt">
              <v:path arrowok="t"/>
              <v:textbox style="mso-fit-shape-to-text:t" inset="0,0,0,0">
                <w:txbxContent>
                  <w:p w:rsidR="00D27623" w:rsidRDefault="0030770C">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1170B">
                      <w:rPr>
                        <w:rFonts w:ascii="仿宋_GB2312" w:eastAsia="仿宋_GB2312" w:hAnsi="仿宋_GB2312" w:cs="仿宋_GB2312"/>
                        <w:noProof/>
                        <w:sz w:val="32"/>
                        <w:szCs w:val="32"/>
                      </w:rPr>
                      <w:t>- 2 -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23" w:rsidRDefault="0011170B">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5109845</wp:posOffset>
              </wp:positionH>
              <wp:positionV relativeFrom="paragraph">
                <wp:posOffset>-11430</wp:posOffset>
              </wp:positionV>
              <wp:extent cx="508635" cy="26352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7623" w:rsidRDefault="0030770C">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1170B">
                            <w:rPr>
                              <w:rFonts w:ascii="仿宋_GB2312" w:eastAsia="仿宋_GB2312" w:hAnsi="仿宋_GB2312" w:cs="仿宋_GB2312"/>
                              <w:noProof/>
                              <w:sz w:val="32"/>
                              <w:szCs w:val="32"/>
                            </w:rPr>
                            <w:t>- 1 -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5" type="#_x0000_t202" style="position:absolute;margin-left:402.35pt;margin-top:-.9pt;width:40.05pt;height:20.7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" filled="f" stroked="f" strokeweight=".5pt">
              <v:path arrowok="t"/>
              <v:textbox style="mso-fit-shape-to-text:t" inset="0,0,0,0">
                <w:txbxContent>
                  <w:p w:rsidR="00D27623" w:rsidRDefault="0030770C">
                    <w:pPr>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1170B">
                      <w:rPr>
                        <w:rFonts w:ascii="仿宋_GB2312" w:eastAsia="仿宋_GB2312" w:hAnsi="仿宋_GB2312" w:cs="仿宋_GB2312"/>
                        <w:noProof/>
                        <w:sz w:val="32"/>
                        <w:szCs w:val="32"/>
                      </w:rPr>
                      <w:t>- 1 -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0C" w:rsidRDefault="0030770C">
      <w:r>
        <w:separator/>
      </w:r>
    </w:p>
  </w:footnote>
  <w:footnote w:type="continuationSeparator" w:id="0">
    <w:p w:rsidR="0030770C" w:rsidRDefault="00307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1" w:cryptProviderType="rsaFull" w:cryptAlgorithmClass="hash" w:cryptAlgorithmType="typeAny" w:cryptAlgorithmSid="4" w:cryptSpinCount="100000" w:hash="V485KGgLugaLR1msSvgtj9ih8cw=" w:salt="qWtggvhOY2aZEc9lZXxJgw=="/>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16A74A0-7CC1-4810-82F5-76FF1E10EEB0}"/>
    <w:docVar w:name="SealCount" w:val="1"/>
  </w:docVars>
  <w:rsids>
    <w:rsidRoot w:val="D6FEE3A6"/>
    <w:rsid w:val="D6FEE3A6"/>
    <w:rsid w:val="EBFD0860"/>
    <w:rsid w:val="F3FFB085"/>
    <w:rsid w:val="F7EF0AD3"/>
    <w:rsid w:val="F7FA4A8A"/>
    <w:rsid w:val="FBD6D27F"/>
    <w:rsid w:val="FE3FF874"/>
    <w:rsid w:val="FF9F8AC8"/>
    <w:rsid w:val="FFAD6EB4"/>
    <w:rsid w:val="0011170B"/>
    <w:rsid w:val="0030770C"/>
    <w:rsid w:val="00D27623"/>
    <w:rsid w:val="02D066CA"/>
    <w:rsid w:val="071C4121"/>
    <w:rsid w:val="084B55B4"/>
    <w:rsid w:val="09020704"/>
    <w:rsid w:val="0C3F6B0B"/>
    <w:rsid w:val="239638C5"/>
    <w:rsid w:val="28202847"/>
    <w:rsid w:val="29C13EC8"/>
    <w:rsid w:val="2AC61C3A"/>
    <w:rsid w:val="2F3556B5"/>
    <w:rsid w:val="387A928B"/>
    <w:rsid w:val="399BE5C2"/>
    <w:rsid w:val="3AAE8475"/>
    <w:rsid w:val="3B262797"/>
    <w:rsid w:val="3DFEF683"/>
    <w:rsid w:val="3EFB8180"/>
    <w:rsid w:val="3EFE4E4B"/>
    <w:rsid w:val="471D1AA5"/>
    <w:rsid w:val="4C8C5C01"/>
    <w:rsid w:val="565E917F"/>
    <w:rsid w:val="576A1DA9"/>
    <w:rsid w:val="57BC1F6C"/>
    <w:rsid w:val="5B7B41A2"/>
    <w:rsid w:val="5FE6CB45"/>
    <w:rsid w:val="5FF7C9E1"/>
    <w:rsid w:val="5FFDD64D"/>
    <w:rsid w:val="60B719D8"/>
    <w:rsid w:val="6DDF0033"/>
    <w:rsid w:val="6FB32321"/>
    <w:rsid w:val="73DEE9BC"/>
    <w:rsid w:val="73FE14D4"/>
    <w:rsid w:val="742545D8"/>
    <w:rsid w:val="759B7768"/>
    <w:rsid w:val="77394D14"/>
    <w:rsid w:val="79B89482"/>
    <w:rsid w:val="7B67FA69"/>
    <w:rsid w:val="7B9709DC"/>
    <w:rsid w:val="7EBF21AB"/>
    <w:rsid w:val="7EFF8E01"/>
    <w:rsid w:val="7F47A023"/>
    <w:rsid w:val="7F79C972"/>
    <w:rsid w:val="979C7C3D"/>
    <w:rsid w:val="9FEC0949"/>
    <w:rsid w:val="9FFD6816"/>
    <w:rsid w:val="AFFB00D9"/>
    <w:rsid w:val="BE5720D9"/>
    <w:rsid w:val="BEF19D75"/>
    <w:rsid w:val="BFE9FD0A"/>
    <w:rsid w:val="BFFB7329"/>
    <w:rsid w:val="CFDF0A17"/>
    <w:rsid w:val="D6FEE3A6"/>
    <w:rsid w:val="D7FFD928"/>
    <w:rsid w:val="DF3216F6"/>
    <w:rsid w:val="DFEF8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font01">
    <w:name w:val="font01"/>
    <w:basedOn w:val="a0"/>
    <w:qFormat/>
    <w:rPr>
      <w:rFonts w:ascii="font-weight : 400" w:eastAsia="font-weight : 400" w:hAnsi="font-weight : 400" w:cs="font-weight : 40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font01">
    <w:name w:val="font01"/>
    <w:basedOn w:val="a0"/>
    <w:qFormat/>
    <w:rPr>
      <w:rFonts w:ascii="font-weight : 400" w:eastAsia="font-weight : 400" w:hAnsi="font-weight : 400" w:cs="font-weight : 40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zhugufan</dc:creator>
  <cp:lastModifiedBy>徐璟</cp:lastModifiedBy>
  <cp:revision>2</cp:revision>
  <cp:lastPrinted>2022-04-20T15:33:00Z</cp:lastPrinted>
  <dcterms:created xsi:type="dcterms:W3CDTF">2022-04-20T07:47:00Z</dcterms:created>
  <dcterms:modified xsi:type="dcterms:W3CDTF">2022-04-20T07:47:00Z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F932B096AF224F85BFDF9D4E02CA54DA</vt:lpwstr>
  </property>
  <property fmtid="{D5CDD505-2E9C-101B-9397-08002B2CF9AE}" pid="4" name="commondata">
    <vt:lpwstr>eyJoZGlkIjoiZmJlMjc5MmIzMjE0YzNjZDUzMDFkZjUxNDMzZGQ4ZjAifQ==</vt:lpwstr>
  </property>
</Properties>
</file>