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25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</w:tcPr>
          <w:p>
            <w:pPr>
              <w:shd w:val="clear" w:color="auto" w:fill="FBF8F2"/>
              <w:adjustRightInd/>
              <w:snapToGrid/>
              <w:spacing w:after="100" w:line="460" w:lineRule="atLeast"/>
              <w:jc w:val="center"/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  <w:t>珠山区人民政府信息公开申请表</w:t>
            </w:r>
          </w:p>
          <w:bookmarkEnd w:id="0"/>
          <w:tbl>
            <w:tblPr>
              <w:tblStyle w:val="2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1"/>
              <w:gridCol w:w="1105"/>
              <w:gridCol w:w="617"/>
              <w:gridCol w:w="933"/>
              <w:gridCol w:w="1439"/>
              <w:gridCol w:w="857"/>
              <w:gridCol w:w="1000"/>
              <w:gridCol w:w="167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576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申请人信息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公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民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姓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1756" w:type="dxa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工作单位</w:t>
                  </w:r>
                </w:p>
              </w:tc>
              <w:tc>
                <w:tcPr>
                  <w:tcW w:w="2204" w:type="dxa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证件名称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证件号码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邮政编码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联系地址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传　　真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电子信箱</w:t>
                  </w:r>
                </w:p>
              </w:tc>
              <w:tc>
                <w:tcPr>
                  <w:tcW w:w="5879" w:type="dxa"/>
                  <w:gridSpan w:val="4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vMerge w:val="restart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法人或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其它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组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织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名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组织机构代码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法人代表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经办人姓名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756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经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办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人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身份证号码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联系地址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邮编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2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电子邮箱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传真</w:t>
                  </w:r>
                </w:p>
              </w:tc>
              <w:tc>
                <w:tcPr>
                  <w:tcW w:w="2204" w:type="dxa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12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5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  <w:gridSpan w:val="3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申请时间</w:t>
                  </w:r>
                </w:p>
              </w:tc>
              <w:tc>
                <w:tcPr>
                  <w:tcW w:w="5879" w:type="dxa"/>
                  <w:gridSpan w:val="4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      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年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月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jc w:val="center"/>
              </w:trPr>
              <w:tc>
                <w:tcPr>
                  <w:tcW w:w="576" w:type="dxa"/>
                  <w:vMerge w:val="restart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所需信息情况</w:t>
                  </w:r>
                </w:p>
              </w:tc>
              <w:tc>
                <w:tcPr>
                  <w:tcW w:w="1631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的名称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365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所需信息的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内容描述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28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所需信息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的用途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15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ECE9D8" w:sz="6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8350" w:type="dxa"/>
                  <w:gridSpan w:val="7"/>
                  <w:tcBorders>
                    <w:top w:val="outset" w:color="ECE9D8" w:sz="6" w:space="0"/>
                    <w:left w:val="outset" w:color="ECE9D8" w:sz="6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获取信息的方式（可选）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邮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寄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电子邮件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传  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</w:rPr>
                    <w:t> 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真</w:t>
                  </w:r>
                </w:p>
                <w:p>
                  <w:pPr>
                    <w:adjustRightInd/>
                    <w:snapToGrid/>
                    <w:spacing w:after="0" w:line="460" w:lineRule="atLeas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8"/>
                      <w:szCs w:val="28"/>
                    </w:rPr>
                    <w:t>□ 自行领取</w:t>
                  </w:r>
                </w:p>
              </w:tc>
            </w:tr>
          </w:tbl>
          <w:p>
            <w:pPr>
              <w:shd w:val="clear" w:color="auto" w:fill="FBF8F2"/>
              <w:adjustRightInd/>
              <w:snapToGrid/>
              <w:spacing w:after="0"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14"/>
                <w:szCs w:val="14"/>
              </w:rPr>
            </w:pPr>
          </w:p>
        </w:tc>
      </w:tr>
    </w:tbl>
    <w:p>
      <w:pPr>
        <w:adjustRightInd/>
        <w:snapToGrid/>
        <w:spacing w:after="0"/>
        <w:rPr>
          <w:rFonts w:ascii="宋体" w:hAnsi="宋体" w:eastAsia="宋体" w:cs="宋体"/>
          <w:vanish/>
          <w:sz w:val="24"/>
          <w:szCs w:val="24"/>
        </w:rPr>
      </w:pPr>
    </w:p>
    <w:tbl>
      <w:tblPr>
        <w:tblStyle w:val="2"/>
        <w:tblW w:w="425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</w:tcPr>
          <w:p>
            <w:pPr>
              <w:adjustRightInd/>
              <w:snapToGrid/>
              <w:spacing w:after="0" w:line="240" w:lineRule="atLeast"/>
              <w:rPr>
                <w:rFonts w:ascii="Times New Roman" w:hAnsi="Times New Roman" w:eastAsia="宋体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4"/>
                <w:szCs w:val="14"/>
              </w:rPr>
              <w:t> 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A1370"/>
    <w:rsid w:val="00323B43"/>
    <w:rsid w:val="003D37D8"/>
    <w:rsid w:val="00426133"/>
    <w:rsid w:val="004358AB"/>
    <w:rsid w:val="006D4691"/>
    <w:rsid w:val="008B7726"/>
    <w:rsid w:val="00C32853"/>
    <w:rsid w:val="00D31D50"/>
    <w:rsid w:val="00EC44A4"/>
    <w:rsid w:val="27CF4310"/>
    <w:rsid w:val="33E4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character" w:customStyle="1" w:styleId="6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468</Words>
  <Characters>2674</Characters>
  <Lines>22</Lines>
  <Paragraphs>6</Paragraphs>
  <TotalTime>4</TotalTime>
  <ScaleCrop>false</ScaleCrop>
  <LinksUpToDate>false</LinksUpToDate>
  <CharactersWithSpaces>3136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斌临城下</cp:lastModifiedBy>
  <cp:lastPrinted>2018-12-21T03:01:00Z</cp:lastPrinted>
  <dcterms:modified xsi:type="dcterms:W3CDTF">2019-11-29T03:19:20Z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