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3"/>
        <w:rPr>
          <w:rFonts w:ascii="仿宋_GB2312" w:hAnsi="华文仿宋" w:eastAsia="仿宋_GB2312"/>
          <w:sz w:val="32"/>
          <w:szCs w:val="32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bookmarkStart w:id="0" w:name="_GoBack"/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/>
          <w:sz w:val="32"/>
          <w:szCs w:val="32"/>
        </w:rPr>
        <w:t>号</w:t>
      </w:r>
      <w:bookmarkEnd w:id="0"/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0DB0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</w:rPr>
        <w:t>区政协九届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48</w:t>
      </w:r>
      <w:r>
        <w:rPr>
          <w:rFonts w:hint="eastAsia" w:ascii="方正小标宋简体" w:eastAsia="方正小标宋简体"/>
          <w:sz w:val="36"/>
          <w:szCs w:val="36"/>
        </w:rPr>
        <w:t>号提案的答复</w:t>
      </w:r>
    </w:p>
    <w:p w14:paraId="64BD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0037C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</w:rPr>
        <w:t>余剑、方超、罗建斌</w:t>
      </w:r>
      <w:r>
        <w:rPr>
          <w:rFonts w:hint="eastAsia" w:ascii="仿宋_GB2312" w:hAnsi="华文仿宋" w:eastAsia="仿宋_GB2312"/>
          <w:sz w:val="32"/>
          <w:szCs w:val="32"/>
        </w:rPr>
        <w:t>委员：</w:t>
      </w:r>
    </w:p>
    <w:p w14:paraId="3BCE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们</w:t>
      </w:r>
      <w:r>
        <w:rPr>
          <w:rFonts w:hint="eastAsia" w:ascii="仿宋_GB2312" w:hAnsi="华文仿宋" w:eastAsia="仿宋_GB2312"/>
          <w:sz w:val="32"/>
          <w:szCs w:val="32"/>
        </w:rPr>
        <w:t>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</w:rPr>
        <w:t>关于以陶瓷文化传承为核心推动景德镇民宿产业发展的建议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收悉，现答复如下：</w:t>
      </w:r>
    </w:p>
    <w:p w14:paraId="2009E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珠山区是千年瓷都景德镇的主城区，文化底蕴深厚、文旅资源集中，是各地游客来景德镇追寻“诗和远方”的必打卡地。在火爆旅游市场的带动下，全区酒店住宿业呈现蓬勃发展态势。</w:t>
      </w:r>
    </w:p>
    <w:p w14:paraId="198D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珠山区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 w14:paraId="73C98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截至目前，珠山区现有民宿316家，房间数3106间，床位数4551张。珠山区作为景德镇市文旅产业的主战场，住宿行业正处于蓬勃发展势头。</w:t>
      </w:r>
    </w:p>
    <w:p w14:paraId="7196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工作情况</w:t>
      </w:r>
    </w:p>
    <w:p w14:paraId="4CA865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（一）打造陶瓷文化特色民宿品牌。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珠山</w:t>
      </w:r>
      <w:r>
        <w:rPr>
          <w:rFonts w:hint="eastAsia" w:ascii="仿宋_GB2312" w:hAnsi="华文仿宋" w:eastAsia="仿宋_GB2312"/>
          <w:sz w:val="32"/>
          <w:szCs w:val="32"/>
        </w:rPr>
        <w:t>区高度重视民宿与陶瓷文化的融合，积极引导民宿业主在建筑设计、室内装饰、服务内容中融入陶瓷元素。例如，陶源谷区域的“行山世外”“东篱院”“闲云涧”等特色民宿，均以陶瓷文化为主题，打造了具有艺术氛围的住宿空间。</w:t>
      </w:r>
    </w:p>
    <w:p w14:paraId="65C56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加强民宿与陶瓷文化产业联动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珠山区已制定《民宿酒店三年发展行动计划》，明确了发展布局和方向。同时结合陶瓷文化特色，推进童街老村改造等区域打造特色民宿集群。加强民宿周边基础设施建设，改善环境条件。</w:t>
      </w:r>
    </w:p>
    <w:p w14:paraId="27B38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制定差异化扶持政策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珠山区推动民宿开展淡季促销、主题体验活动，提升入住率。同时，通过“陶宿集”小程序等线上平台，为民宿提供宣传推广支持，帮助民宿拓展客源。</w:t>
      </w:r>
    </w:p>
    <w:p w14:paraId="14517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提升民宿服务质量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已出台《关于推动民宿产业高质量发展的实施方案》，建立民宿开办联审机制，优化审批流程，规范行业准入。成立珠山区民宿行业协会，推动行业自律。同时，建立了游客住宿诚信退赔机制，设立专班处理游客投诉，保障游客权益。</w:t>
      </w:r>
    </w:p>
    <w:p w14:paraId="72B5D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推动民宿宣传推广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“景德镇珠山文旅”公众平台加大宣推力度，密集发布“珠山美宿”推文，同时，通过节庆活动扩大宣传，提升珠山民宿整体形象和吸引力。</w:t>
      </w:r>
    </w:p>
    <w:p w14:paraId="5E69A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优化景区交通与配套设施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珠山区加快构建便捷畅通的景区综合交通体系，加强与交警等市直部门衔接配合，不断充实执法力量，持续完善基础设施建设，配齐用好接驳、公交等绿色交通，进一步优化景区业态布局，多措并举优化提升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景区交通与配套设施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66A2A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7676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附：政协委员提案办理情况征询意见表</w:t>
      </w:r>
    </w:p>
    <w:p w14:paraId="3148F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4061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099E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6D07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3133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抄送：区政协提案委办公室，区政府办公室</w:t>
      </w:r>
    </w:p>
    <w:p w14:paraId="7FBA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徐伟刚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13307988336</w:t>
      </w:r>
      <w:r>
        <w:rPr>
          <w:rFonts w:hint="eastAsia" w:ascii="仿宋_GB2312" w:hAnsi="华文仿宋" w:eastAsia="仿宋_GB2312"/>
          <w:sz w:val="32"/>
          <w:szCs w:val="32"/>
        </w:rPr>
        <w:t xml:space="preserve">  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3FBF14A5">
      <w:pPr>
        <w:ind w:firstLine="645"/>
        <w:rPr>
          <w:rFonts w:hint="eastAsia" w:ascii="仿宋_GB2312" w:hAnsi="华文仿宋" w:eastAsia="仿宋_GB2312"/>
          <w:sz w:val="32"/>
          <w:szCs w:val="32"/>
        </w:rPr>
      </w:pPr>
    </w:p>
    <w:p w14:paraId="1F14BB8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政协委员提案办理情况征询意见表</w:t>
      </w:r>
    </w:p>
    <w:tbl>
      <w:tblPr>
        <w:tblStyle w:val="8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379"/>
        <w:gridCol w:w="531"/>
        <w:gridCol w:w="1284"/>
        <w:gridCol w:w="285"/>
        <w:gridCol w:w="331"/>
        <w:gridCol w:w="719"/>
        <w:gridCol w:w="120"/>
        <w:gridCol w:w="789"/>
        <w:gridCol w:w="456"/>
        <w:gridCol w:w="1785"/>
      </w:tblGrid>
      <w:tr w14:paraId="19F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24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</w:rPr>
              <w:t>余剑、方超、罗建斌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DA1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BE4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5F0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6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提案内容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pacing w:val="0"/>
                <w:w w:val="100"/>
                <w:sz w:val="32"/>
                <w:szCs w:val="32"/>
                <w:u w:val="none"/>
              </w:rPr>
              <w:t>关于以陶瓷文化传承为核心推动景德镇民宿产业发展的建议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2B12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提案编号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878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48号</w:t>
            </w:r>
          </w:p>
        </w:tc>
      </w:tr>
      <w:tr w14:paraId="5DD0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2A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18F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7E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13307988336</w:t>
            </w:r>
          </w:p>
        </w:tc>
      </w:tr>
      <w:tr w14:paraId="66DF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A92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889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4F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478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F9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D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84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CE2A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委员意见：</w:t>
            </w:r>
          </w:p>
          <w:p w14:paraId="7EF924B9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CCEDADF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00E5EB9">
            <w:pPr>
              <w:pStyle w:val="3"/>
              <w:rPr>
                <w:rFonts w:hint="eastAsia"/>
              </w:rPr>
            </w:pPr>
          </w:p>
          <w:p w14:paraId="5EFC246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66111879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0FC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7CCC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说明：此表一式三份，请承办单位1份交委员本人，1份交区政协提案委办公室，1份交区政府办公室。</w:t>
            </w:r>
          </w:p>
        </w:tc>
      </w:tr>
    </w:tbl>
    <w:p w14:paraId="2DC5165F">
      <w:pPr>
        <w:ind w:right="640" w:firstLine="645"/>
        <w:jc w:val="center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0B82EA9">
      <w:pPr>
        <w:ind w:right="640" w:firstLine="645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委员签名：</w:t>
      </w:r>
    </w:p>
    <w:p w14:paraId="7BCF17C0"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年   月  日</w:t>
      </w:r>
    </w:p>
    <w:p w14:paraId="0A2D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39D0D2-D2E5-4127-B665-117924245A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2F6F1B-A7C8-4113-BFE0-02A5CC4897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100CF8-F722-409E-8AA8-8656F39CD96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4B77FD8-DF31-4074-8E5F-AA83061AF9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B52B367-9291-4983-B811-5A27142526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A62C02E-6BCD-4381-A2AE-95C554781F5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E52E6"/>
    <w:rsid w:val="018F4C90"/>
    <w:rsid w:val="07AE4C64"/>
    <w:rsid w:val="0A5B7E05"/>
    <w:rsid w:val="1137097D"/>
    <w:rsid w:val="11FA6155"/>
    <w:rsid w:val="1D8A4831"/>
    <w:rsid w:val="24AC1531"/>
    <w:rsid w:val="269E7BD6"/>
    <w:rsid w:val="27433CA3"/>
    <w:rsid w:val="2A077209"/>
    <w:rsid w:val="2E5F7614"/>
    <w:rsid w:val="351A4295"/>
    <w:rsid w:val="3793032E"/>
    <w:rsid w:val="3B141786"/>
    <w:rsid w:val="3CAD3C40"/>
    <w:rsid w:val="3F2D1069"/>
    <w:rsid w:val="40BE641C"/>
    <w:rsid w:val="411B7091"/>
    <w:rsid w:val="413B7A6D"/>
    <w:rsid w:val="4148218A"/>
    <w:rsid w:val="41BE244C"/>
    <w:rsid w:val="442567B2"/>
    <w:rsid w:val="443D68DE"/>
    <w:rsid w:val="47947ED7"/>
    <w:rsid w:val="4AAF5028"/>
    <w:rsid w:val="4DDF5C24"/>
    <w:rsid w:val="4E604DED"/>
    <w:rsid w:val="54ED6E78"/>
    <w:rsid w:val="56BE21DD"/>
    <w:rsid w:val="57AE52E6"/>
    <w:rsid w:val="5BCA1CC1"/>
    <w:rsid w:val="5C221BF0"/>
    <w:rsid w:val="5D812854"/>
    <w:rsid w:val="63D25BB7"/>
    <w:rsid w:val="6AB51D8E"/>
    <w:rsid w:val="724E6D50"/>
    <w:rsid w:val="72B4226E"/>
    <w:rsid w:val="753F6B6A"/>
    <w:rsid w:val="78850FF2"/>
    <w:rsid w:val="7A0B6E80"/>
    <w:rsid w:val="7C7E6484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/>
      <w:szCs w:val="20"/>
    </w:rPr>
  </w:style>
  <w:style w:type="paragraph" w:customStyle="1" w:styleId="4">
    <w:name w:val="表格样式 1 A"/>
    <w:next w:val="5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944</Characters>
  <Lines>0</Lines>
  <Paragraphs>0</Paragraphs>
  <TotalTime>0</TotalTime>
  <ScaleCrop>false</ScaleCrop>
  <LinksUpToDate>false</LinksUpToDate>
  <CharactersWithSpaces>1059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2025-08-20T17:18:00Z</dcterms:created>
  <dc:creator>铭记幸福（王宏）</dc:creator>
  <cp:lastModifiedBy>坚硬烤野菜</cp:lastModifiedBy>
  <dcterms:modified xsi:type="dcterms:W3CDTF">2025-08-22T08:09:41Z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AA0391EBC1B64B38AE872BCD8F12CF2C_13</vt:lpwstr>
  </property>
  <property fmtid="{D5CDD505-2E9C-101B-9397-08002B2CF9AE}" pid="4" name="KSOTemplateDocerSaveRecord">
    <vt:lpwstr>eyJoZGlkIjoiNGNjMTJkZDliYzRkMDE0MjUyYjU0MTFiNGJlZWI3YTIiLCJ1c2VySWQiOiI5MTc3OTY2NDAifQ==</vt:lpwstr>
  </property>
</Properties>
</file>