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D52D">
      <w:pPr>
        <w:pStyle w:val="5"/>
        <w:rPr>
          <w:rFonts w:ascii="仿宋_GB2312" w:hAnsi="华文仿宋" w:eastAsia="仿宋_GB2312"/>
          <w:sz w:val="32"/>
          <w:szCs w:val="32"/>
        </w:rPr>
      </w:pPr>
      <w:r>
        <w:rPr>
          <w:rStyle w:val="11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pict>
          <v:shape id="_x0000_s1026" o:spid="_x0000_s1026" o:spt="136" type="#_x0000_t136" style="position:absolute;left:0pt;margin-left:-13.9pt;margin-top:28pt;height:67.7pt;width:452.2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景德镇市珠山区文化广电旅游局" style="font-family:方正小标宋简体;font-size:36pt;v-text-align:center;"/>
          </v:shape>
        </w:pict>
      </w:r>
    </w:p>
    <w:p w14:paraId="79A16C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96"/>
          <w:szCs w:val="96"/>
        </w:rPr>
      </w:pPr>
    </w:p>
    <w:p w14:paraId="312DEBCA">
      <w:pPr>
        <w:spacing w:line="560" w:lineRule="exact"/>
        <w:jc w:val="center"/>
        <w:rPr>
          <w:rFonts w:hint="eastAsia" w:ascii="黑体" w:eastAsia="黑体"/>
          <w:sz w:val="44"/>
          <w:szCs w:val="44"/>
        </w:rPr>
      </w:pPr>
    </w:p>
    <w:p w14:paraId="7664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eastAsia="黑体"/>
          <w:sz w:val="44"/>
          <w:szCs w:val="44"/>
        </w:rPr>
      </w:pPr>
    </w:p>
    <w:p w14:paraId="4DF24E6A">
      <w:pPr>
        <w:jc w:val="center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华文仿宋" w:eastAsia="仿宋_GB2312"/>
          <w:sz w:val="32"/>
          <w:szCs w:val="32"/>
        </w:rPr>
        <w:t>分类：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A1</w:t>
      </w:r>
    </w:p>
    <w:p w14:paraId="14B672A0">
      <w:pPr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签发：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杜 辉</w:t>
      </w:r>
      <w:r>
        <w:rPr>
          <w:rFonts w:hint="eastAsia" w:ascii="仿宋_GB2312" w:hAnsi="华文仿宋" w:eastAsia="仿宋_GB2312"/>
          <w:sz w:val="32"/>
          <w:szCs w:val="32"/>
        </w:rPr>
        <w:t xml:space="preserve">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珠文旅</w:t>
      </w:r>
      <w:r>
        <w:rPr>
          <w:rFonts w:hint="eastAsia" w:ascii="仿宋_GB2312" w:hAnsi="华文仿宋" w:eastAsia="仿宋_GB2312"/>
          <w:sz w:val="32"/>
          <w:szCs w:val="32"/>
        </w:rPr>
        <w:t>字[20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>]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华文仿宋" w:eastAsia="仿宋_GB2312"/>
          <w:sz w:val="32"/>
          <w:szCs w:val="32"/>
        </w:rPr>
        <w:t>号</w:t>
      </w:r>
    </w:p>
    <w:p w14:paraId="2FAA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</w:rPr>
      </w:pPr>
      <w:r>
        <w:rPr>
          <w:rStyle w:val="11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46355</wp:posOffset>
                </wp:positionV>
                <wp:extent cx="5689600" cy="18415"/>
                <wp:effectExtent l="0" t="28575" r="6350" b="292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2675" y="2439035"/>
                          <a:ext cx="5689600" cy="18415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35pt;margin-top:3.65pt;height:1.45pt;width:448pt;z-index:251660288;mso-width-relative:page;mso-height-relative:page;" filled="f" stroked="t" coordsize="21600,21600" o:gfxdata="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kJx8r1gAAAAgB&#10;AAAPAAAAAAAAAAEAIAAAACIAAABkcnMvZG93bnJldi54bWxQSwECFAAUAAAACACHTuJALpTACh0C&#10;AAARBAAADgAAAAAAAAABACAAAAAlAQAAZHJzL2Uyb0RvYy54bWxQSwUGAAAAAAYABgBZAQAAtAUA&#10;AAAA&#10;">
                <v:fill on="f" focussize="0,0"/>
                <v:stroke weight="4.5pt" color="#FF0000" linestyle="thinThick" joinstyle="round"/>
                <v:imagedata o:title=""/>
                <o:lock v:ext="edit" aspectratio="f"/>
              </v:shape>
            </w:pict>
          </mc:Fallback>
        </mc:AlternateContent>
      </w:r>
    </w:p>
    <w:p w14:paraId="5D05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</w:rPr>
        <w:t>区政协九届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五</w:t>
      </w:r>
      <w:r>
        <w:rPr>
          <w:rFonts w:hint="eastAsia" w:ascii="方正小标宋简体" w:eastAsia="方正小标宋简体"/>
          <w:sz w:val="36"/>
          <w:szCs w:val="36"/>
        </w:rPr>
        <w:t>次会议第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eastAsia="方正小标宋简体"/>
          <w:sz w:val="36"/>
          <w:szCs w:val="36"/>
        </w:rPr>
        <w:t>号提案的答复</w:t>
      </w:r>
    </w:p>
    <w:p w14:paraId="1B9C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79A4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汪科敏</w:t>
      </w:r>
      <w:r>
        <w:rPr>
          <w:rFonts w:hint="eastAsia" w:ascii="仿宋_GB2312" w:hAnsi="华文仿宋" w:eastAsia="仿宋_GB2312"/>
          <w:sz w:val="32"/>
          <w:szCs w:val="32"/>
        </w:rPr>
        <w:t>委员：</w:t>
      </w:r>
    </w:p>
    <w:p w14:paraId="5C443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您提出的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关于加强景德镇市酒店民宿行业综合治理提升旅游服务品质的提案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华文仿宋" w:eastAsia="仿宋_GB2312"/>
          <w:sz w:val="32"/>
          <w:szCs w:val="32"/>
        </w:rPr>
        <w:t>收悉，现答复如下：</w:t>
      </w:r>
    </w:p>
    <w:p w14:paraId="4804D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珠山区是千年瓷都景德镇的主城区，文化底蕴深厚、文旅资源集中，是各地游客来景德镇追寻“诗和远方”的必打卡地。在火爆旅游市场的带动下，全区酒店住宿业呈现蓬勃发展态势。</w:t>
      </w:r>
    </w:p>
    <w:p w14:paraId="3E65A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珠山区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基本情况</w:t>
      </w:r>
    </w:p>
    <w:p w14:paraId="445D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截至目前，珠山区现有酒店民宿623家，房间数16297间，床位数23759张。其中酒店307家，房间数量13191，床位数量19208。民宿316家，房间数量3106，床位数量4551。珠山区作为景德镇市文旅产业的主战场，住宿行业正处于蓬勃发展势头。</w:t>
      </w:r>
    </w:p>
    <w:p w14:paraId="02FD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业发展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工作情况</w:t>
      </w:r>
    </w:p>
    <w:p w14:paraId="61C0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（一）完善市场监管机制，规范价格秩序。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珠山区</w:t>
      </w:r>
      <w:r>
        <w:rPr>
          <w:rFonts w:hint="eastAsia" w:ascii="仿宋_GB2312" w:hAnsi="华文仿宋" w:eastAsia="仿宋_GB2312"/>
          <w:sz w:val="32"/>
          <w:szCs w:val="32"/>
        </w:rPr>
        <w:t>已建立节假日住宿价格动态监测机制，组织街道社区网格员对酒店民宿价格进行实时监测，并定期上报监测数据。同时，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组织区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公安</w:t>
      </w:r>
      <w:r>
        <w:rPr>
          <w:rFonts w:hint="eastAsia" w:ascii="仿宋_GB2312" w:hAnsi="华文仿宋" w:eastAsia="仿宋_GB2312"/>
          <w:sz w:val="32"/>
          <w:szCs w:val="32"/>
        </w:rPr>
        <w:t>、市监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、住建、卫健、街道、社区</w:t>
      </w:r>
      <w:r>
        <w:rPr>
          <w:rFonts w:hint="eastAsia" w:ascii="仿宋_GB2312" w:hAnsi="华文仿宋" w:eastAsia="仿宋_GB2312"/>
          <w:sz w:val="32"/>
          <w:szCs w:val="32"/>
        </w:rPr>
        <w:t>等部门开展价格监管专项行动，对哄抬房价、价格欺诈等违法行为进行严厉打击，切实维护游客合法权益。</w:t>
      </w:r>
    </w:p>
    <w:p w14:paraId="6EC7D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强化服务质量管控，提升行业标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准。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珠山区创新建立了“权责明确、保障有效、程序规范、执法有力”的游客住宿诚信退赔机制，由区文旅局牵头，联合公安、市监、卫健等部门成立诚信退赔工作专班，专门处理游客投诉和退赔事宜。</w:t>
      </w:r>
    </w:p>
    <w:p w14:paraId="609E8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优化住宿供给结构，平衡市场供需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珠山区民宿主要围绕陶源谷、陶溪川等热门景区分布，形成了具有鲜明特色的民宿集群。</w:t>
      </w:r>
    </w:p>
    <w:p w14:paraId="2FCD2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加强行业协同治理，构建长效机制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珠山区已成立民宿行业协会，协会积极组织民宿业主培训交流，提升整体服务水平，增强行业自律能力。</w:t>
      </w:r>
    </w:p>
    <w:p w14:paraId="307C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</w:t>
      </w:r>
      <w:r>
        <w:rPr>
          <w:rFonts w:hint="default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深化智慧文旅建设，提升服务效能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珠山区</w:t>
      </w:r>
      <w:r>
        <w:rPr>
          <w:rFonts w:hint="eastAsia" w:ascii="仿宋_GB2312" w:hAnsi="华文仿宋" w:eastAsia="仿宋_GB2312"/>
          <w:sz w:val="32"/>
          <w:szCs w:val="32"/>
        </w:rPr>
        <w:t>已推动搭建“陶宿集”小程序平台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“陶小二”酒店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民宿保障体系平台，实现游客掌上办理住宿、消费等服务业务，提升旅游体验便捷度。</w:t>
      </w:r>
    </w:p>
    <w:p w14:paraId="2AEA0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19B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附：政协委员提案办理情况征询意见表</w:t>
      </w:r>
    </w:p>
    <w:p w14:paraId="6116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6E19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center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珠山区文广旅局</w:t>
      </w:r>
    </w:p>
    <w:p w14:paraId="4E3F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2025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华文仿宋" w:eastAsia="仿宋_GB2312"/>
          <w:sz w:val="32"/>
          <w:szCs w:val="32"/>
        </w:rPr>
        <w:t>日</w:t>
      </w:r>
    </w:p>
    <w:p w14:paraId="75368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jc w:val="righ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63D488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jc w:val="righ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313395FC">
      <w:pPr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抄送：区政协提案委办公室，区政府办公室</w:t>
      </w:r>
    </w:p>
    <w:p w14:paraId="3D025166">
      <w:pPr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联系人及电话：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徐伟刚</w:t>
      </w: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13307988336</w:t>
      </w:r>
      <w:r>
        <w:rPr>
          <w:rFonts w:hint="eastAsia" w:ascii="仿宋_GB2312" w:hAnsi="华文仿宋" w:eastAsia="仿宋_GB2312"/>
          <w:sz w:val="32"/>
          <w:szCs w:val="32"/>
        </w:rPr>
        <w:t xml:space="preserve">      邮政编码：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333000</w:t>
      </w:r>
    </w:p>
    <w:p w14:paraId="3FBF14A5">
      <w:pPr>
        <w:ind w:firstLine="645"/>
        <w:rPr>
          <w:rFonts w:hint="eastAsia" w:ascii="仿宋_GB2312" w:hAnsi="华文仿宋" w:eastAsia="仿宋_GB2312"/>
          <w:sz w:val="32"/>
          <w:szCs w:val="32"/>
        </w:rPr>
      </w:pPr>
    </w:p>
    <w:p w14:paraId="1F14BB8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政协委员提案办理情况征询意见表</w:t>
      </w:r>
    </w:p>
    <w:tbl>
      <w:tblPr>
        <w:tblStyle w:val="9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28"/>
        <w:gridCol w:w="1379"/>
        <w:gridCol w:w="531"/>
        <w:gridCol w:w="1284"/>
        <w:gridCol w:w="285"/>
        <w:gridCol w:w="331"/>
        <w:gridCol w:w="719"/>
        <w:gridCol w:w="120"/>
        <w:gridCol w:w="789"/>
        <w:gridCol w:w="456"/>
        <w:gridCol w:w="1785"/>
      </w:tblGrid>
      <w:tr w14:paraId="19F9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B240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委员姓名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2BB3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汪科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DA1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1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景德镇市皮肤病医院</w:t>
            </w:r>
          </w:p>
        </w:tc>
      </w:tr>
      <w:tr w14:paraId="5F04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C56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提案内容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关于加强景德镇市酒店民宿行业综合治理提升旅游服务品质的提案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2B12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提案编号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3878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10号</w:t>
            </w:r>
          </w:p>
        </w:tc>
      </w:tr>
      <w:tr w14:paraId="5DD0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92A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承办单位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F18F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珠山区文广旅局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87EF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电话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75C7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13307988336</w:t>
            </w:r>
          </w:p>
        </w:tc>
      </w:tr>
      <w:tr w14:paraId="66DF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A92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满意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889D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E4F8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基本满意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4781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AF96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不满意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D5C7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6849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CE2A0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委员意见：</w:t>
            </w:r>
          </w:p>
          <w:p w14:paraId="7EF924B9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0CCEDADF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700E5EB9">
            <w:pPr>
              <w:pStyle w:val="5"/>
              <w:rPr>
                <w:rFonts w:hint="eastAsia"/>
              </w:rPr>
            </w:pPr>
          </w:p>
          <w:p w14:paraId="5EFC2464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66111879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0FCA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7CCC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说明：此表一式三份，请承办单位1份交委员本人，1份交区政协提案委办公室，1份交区政府办公室。</w:t>
            </w:r>
          </w:p>
        </w:tc>
      </w:tr>
    </w:tbl>
    <w:p w14:paraId="2DC5165F">
      <w:pPr>
        <w:ind w:right="640" w:firstLine="645"/>
        <w:jc w:val="center"/>
        <w:rPr>
          <w:rFonts w:hint="eastAsia" w:ascii="仿宋_GB2312" w:hAnsi="华文仿宋" w:eastAsia="仿宋_GB2312" w:cs="Calibri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0B82EA9">
      <w:pPr>
        <w:ind w:right="640" w:firstLine="645"/>
        <w:jc w:val="center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   委员签名：</w:t>
      </w:r>
    </w:p>
    <w:p w14:paraId="7BCF17C0"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华文仿宋" w:eastAsia="仿宋_GB2312"/>
          <w:sz w:val="32"/>
          <w:szCs w:val="32"/>
        </w:rPr>
        <w:t xml:space="preserve"> 年   月  日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C04104-2D67-4B7D-A817-687FA60EEC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425B84-985B-46F0-81A4-2EE961005A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BA018D-FF53-4EB3-B294-507836AD602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F3BC3BB-F6AE-4705-A277-00BA349414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63561B4-83D9-489E-A053-516B076B27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E43A12B-A230-4706-A72A-CB9105CC08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24BEE5F-81E2-491A-825C-FD0FC1CA754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E52E6"/>
    <w:rsid w:val="018F4C90"/>
    <w:rsid w:val="07AE4C64"/>
    <w:rsid w:val="0A5B7E05"/>
    <w:rsid w:val="0B7E35DC"/>
    <w:rsid w:val="1137097D"/>
    <w:rsid w:val="11FA6155"/>
    <w:rsid w:val="12E534D2"/>
    <w:rsid w:val="198F33CE"/>
    <w:rsid w:val="1D8A4831"/>
    <w:rsid w:val="24AC1531"/>
    <w:rsid w:val="27433CA3"/>
    <w:rsid w:val="2A077209"/>
    <w:rsid w:val="2E5F7614"/>
    <w:rsid w:val="30DE7878"/>
    <w:rsid w:val="33AF7A7B"/>
    <w:rsid w:val="351A4295"/>
    <w:rsid w:val="3793032E"/>
    <w:rsid w:val="3B141786"/>
    <w:rsid w:val="3CAD3C40"/>
    <w:rsid w:val="3F2D1069"/>
    <w:rsid w:val="40BE641C"/>
    <w:rsid w:val="413B7A6D"/>
    <w:rsid w:val="4148218A"/>
    <w:rsid w:val="41BE244C"/>
    <w:rsid w:val="442567B2"/>
    <w:rsid w:val="47947ED7"/>
    <w:rsid w:val="4AAF5028"/>
    <w:rsid w:val="4DDF5C24"/>
    <w:rsid w:val="4E604DED"/>
    <w:rsid w:val="54ED6E78"/>
    <w:rsid w:val="56BE21DD"/>
    <w:rsid w:val="57AE52E6"/>
    <w:rsid w:val="5B607CF8"/>
    <w:rsid w:val="5BCA1CC1"/>
    <w:rsid w:val="5D812854"/>
    <w:rsid w:val="63D25BB7"/>
    <w:rsid w:val="6AB51D8E"/>
    <w:rsid w:val="724E6D50"/>
    <w:rsid w:val="753F6B6A"/>
    <w:rsid w:val="78850FF2"/>
    <w:rsid w:val="7C7E6484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800" w:lineRule="exact"/>
      <w:jc w:val="center"/>
    </w:pPr>
    <w:rPr>
      <w:rFonts w:ascii="华文中宋" w:eastAsia="华文中宋"/>
      <w:sz w:val="44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Plain Text"/>
    <w:basedOn w:val="1"/>
    <w:next w:val="6"/>
    <w:qFormat/>
    <w:uiPriority w:val="0"/>
    <w:rPr>
      <w:rFonts w:ascii="宋体"/>
      <w:szCs w:val="20"/>
    </w:rPr>
  </w:style>
  <w:style w:type="paragraph" w:customStyle="1" w:styleId="6">
    <w:name w:val="表格样式 1 A"/>
    <w:next w:val="7"/>
    <w:qFormat/>
    <w:uiPriority w:val="0"/>
    <w:pPr>
      <w:ind w:firstLine="6144"/>
    </w:pPr>
    <w:rPr>
      <w:rFonts w:ascii="Arial Unicode MS" w:hAnsi="Times New Roman" w:eastAsia="宋体" w:cs="Times New Roman"/>
      <w:lang w:val="en-US" w:eastAsia="zh-CN" w:bidi="ar-SA"/>
    </w:rPr>
  </w:style>
  <w:style w:type="paragraph" w:styleId="7">
    <w:name w:val="header"/>
    <w:basedOn w:val="1"/>
    <w:next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4"/>
    <w:basedOn w:val="1"/>
    <w:next w:val="1"/>
    <w:qFormat/>
    <w:uiPriority w:val="0"/>
    <w:pPr>
      <w:ind w:left="600" w:leftChars="600"/>
    </w:pPr>
    <w:rPr>
      <w:rFonts w:ascii="Calibri" w:hAnsi="Calibri" w:cs="Times New Roman"/>
      <w:szCs w:val="20"/>
    </w:rPr>
  </w:style>
  <w:style w:type="character" w:customStyle="1" w:styleId="11">
    <w:name w:val="UserStyle_0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807</Words>
  <Characters>843</Characters>
  <Lines>0</Lines>
  <Paragraphs>0</Paragraphs>
  <TotalTime>0</TotalTime>
  <ScaleCrop>false</ScaleCrop>
  <LinksUpToDate>false</LinksUpToDate>
  <CharactersWithSpaces>958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2025-08-20T17:18:00Z</dcterms:created>
  <dc:creator>铭记幸福（王宏）</dc:creator>
  <cp:lastModifiedBy>坚硬烤野菜</cp:lastModifiedBy>
  <dcterms:modified xsi:type="dcterms:W3CDTF">2025-08-22T08:10:36Z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DBDD3C01AEF44218A151C0FA36B19A41_13</vt:lpwstr>
  </property>
  <property fmtid="{D5CDD505-2E9C-101B-9397-08002B2CF9AE}" pid="4" name="KSOTemplateDocerSaveRecord">
    <vt:lpwstr>eyJoZGlkIjoiNGNjMTJkZDliYzRkMDE0MjUyYjU0MTFiNGJlZWI3YTIiLCJ1c2VySWQiOiI5MTc3OTY2NDAifQ==</vt:lpwstr>
  </property>
</Properties>
</file>